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rPr>
          <w:color w:val="202124"/>
          <w:shd w:fill="93c47d" w:val="clear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Test Scenario Name: </w:t>
      </w:r>
      <w:r w:rsidDel="00000000" w:rsidR="00000000" w:rsidRPr="00000000">
        <w:rPr>
          <w:color w:val="202124"/>
          <w:shd w:fill="93c47d" w:val="clear"/>
          <w:rtl w:val="0"/>
        </w:rPr>
        <w:t xml:space="preserve">Користувач хоче вибрати товар на сайті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Preconditions: Користувач відкриває браузер Chrome</w:t>
      </w:r>
    </w:p>
    <w:tbl>
      <w:tblPr>
        <w:tblStyle w:val="Table1"/>
        <w:tblpPr w:leftFromText="180" w:rightFromText="180" w:topFromText="180" w:bottomFromText="180" w:vertAnchor="text" w:horzAnchor="text" w:tblpX="-600" w:tblpY="18.1494140625"/>
        <w:tblW w:w="108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3780"/>
        <w:gridCol w:w="1980"/>
        <w:gridCol w:w="3330"/>
        <w:gridCol w:w="975"/>
        <w:tblGridChange w:id="0">
          <w:tblGrid>
            <w:gridCol w:w="795"/>
            <w:gridCol w:w="3780"/>
            <w:gridCol w:w="1980"/>
            <w:gridCol w:w="3330"/>
            <w:gridCol w:w="975"/>
          </w:tblGrid>
        </w:tblGridChange>
      </w:tblGrid>
      <w:tr>
        <w:trPr>
          <w:cantSplit w:val="0"/>
          <w:trHeight w:val="550.9570312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Details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rPr>
          <w:cantSplit w:val="0"/>
          <w:trHeight w:val="706.941297982632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відкриває сайт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mohito.com.ua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відкрився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71.3583181331381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відкриває каталог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з'являються категорії товару 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71.3583181331381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вибирає потрібну категорію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Блузки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З'являються картинки всіх блузок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71.3583181331381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вибирає блузку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відкривається сторінка по цій блузці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1E">
      <w:pPr>
        <w:rPr>
          <w:color w:val="202124"/>
          <w:shd w:fill="ea9999" w:val="clear"/>
        </w:rPr>
      </w:pPr>
      <w:r w:rsidDel="00000000" w:rsidR="00000000" w:rsidRPr="00000000">
        <w:rPr>
          <w:rtl w:val="0"/>
        </w:rPr>
        <w:t xml:space="preserve">Test Scenario Name:</w:t>
      </w:r>
      <w:r w:rsidDel="00000000" w:rsidR="00000000" w:rsidRPr="00000000">
        <w:rPr>
          <w:shd w:fill="e06666" w:val="clear"/>
          <w:rtl w:val="0"/>
        </w:rPr>
        <w:t xml:space="preserve"> </w:t>
      </w:r>
      <w:r w:rsidDel="00000000" w:rsidR="00000000" w:rsidRPr="00000000">
        <w:rPr>
          <w:color w:val="202124"/>
          <w:shd w:fill="ea9999" w:val="clear"/>
          <w:rtl w:val="0"/>
        </w:rPr>
        <w:t xml:space="preserve">Користувач хоче вибрати товар на сайті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Preconditions: Користувач відкриває браузер Chrome</w:t>
      </w:r>
    </w:p>
    <w:tbl>
      <w:tblPr>
        <w:tblStyle w:val="Table2"/>
        <w:tblpPr w:leftFromText="180" w:rightFromText="180" w:topFromText="180" w:bottomFromText="180" w:vertAnchor="text" w:horzAnchor="text" w:tblpX="-645" w:tblpY="0"/>
        <w:tblW w:w="110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3825"/>
        <w:gridCol w:w="1965"/>
        <w:gridCol w:w="3375"/>
        <w:gridCol w:w="1020"/>
        <w:tblGridChange w:id="0">
          <w:tblGrid>
            <w:gridCol w:w="825"/>
            <w:gridCol w:w="3825"/>
            <w:gridCol w:w="1965"/>
            <w:gridCol w:w="3375"/>
            <w:gridCol w:w="1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Details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rPr>
          <w:cantSplit w:val="0"/>
          <w:trHeight w:val="543.9038085937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відкриває сайт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mohito.com.ua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відкрився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відкриває каталог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з'являються категорії товару 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вибирає потрібну категорію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Блузки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З'являються картинки всіх блузок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848.93554687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вибирає 2 блузки одночасно, виділяючи їх курсором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не може це зробити, бо картинка сайту не міняється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3C">
      <w:pPr>
        <w:rPr>
          <w:color w:val="202124"/>
          <w:shd w:fill="93c47d" w:val="clear"/>
        </w:rPr>
      </w:pPr>
      <w:r w:rsidDel="00000000" w:rsidR="00000000" w:rsidRPr="00000000">
        <w:rPr>
          <w:rtl w:val="0"/>
        </w:rPr>
        <w:t xml:space="preserve">Test Scenario Name: </w:t>
      </w:r>
      <w:r w:rsidDel="00000000" w:rsidR="00000000" w:rsidRPr="00000000">
        <w:rPr>
          <w:color w:val="202124"/>
          <w:shd w:fill="93c47d" w:val="clear"/>
          <w:rtl w:val="0"/>
        </w:rPr>
        <w:t xml:space="preserve">Користувач хоче додати вибраний товар товар в кошик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Preconditions: Користувач відкриває браузер Chrome, відкриває сайт </w:t>
      </w:r>
      <w:r w:rsidDel="00000000" w:rsidR="00000000" w:rsidRPr="00000000">
        <w:rPr>
          <w:color w:val="202124"/>
          <w:shd w:fill="f8f9fa" w:val="clear"/>
          <w:rtl w:val="0"/>
        </w:rPr>
        <w:t xml:space="preserve">mohito.com.ua, знаходить відповідний товар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630" w:tblpY="0"/>
        <w:tblW w:w="11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750"/>
        <w:gridCol w:w="2010"/>
        <w:gridCol w:w="3255"/>
        <w:gridCol w:w="1095"/>
        <w:tblGridChange w:id="0">
          <w:tblGrid>
            <w:gridCol w:w="930"/>
            <w:gridCol w:w="3750"/>
            <w:gridCol w:w="2010"/>
            <w:gridCol w:w="3255"/>
            <w:gridCol w:w="1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Details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обирає розмір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32,34,36,36, 40,42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обрав розмір 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натискає кнопку Додати в кошик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 додано в кошик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02124"/>
          <w:shd w:fill="ea9999" w:val="clear"/>
        </w:rPr>
      </w:pPr>
      <w:r w:rsidDel="00000000" w:rsidR="00000000" w:rsidRPr="00000000">
        <w:rPr>
          <w:rtl w:val="0"/>
        </w:rPr>
        <w:t xml:space="preserve">Test Scenario Name:</w:t>
      </w:r>
      <w:r w:rsidDel="00000000" w:rsidR="00000000" w:rsidRPr="00000000">
        <w:rPr>
          <w:shd w:fill="e06666" w:val="clear"/>
          <w:rtl w:val="0"/>
        </w:rPr>
        <w:t xml:space="preserve"> </w:t>
      </w:r>
      <w:r w:rsidDel="00000000" w:rsidR="00000000" w:rsidRPr="00000000">
        <w:rPr>
          <w:color w:val="202124"/>
          <w:shd w:fill="ea9999" w:val="clear"/>
          <w:rtl w:val="0"/>
        </w:rPr>
        <w:t xml:space="preserve">Користувач хоче додати вибраний товар в кошик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Preconditions: Користувач відкриває браузер Chrome, відкриває сайт </w:t>
      </w:r>
      <w:r w:rsidDel="00000000" w:rsidR="00000000" w:rsidRPr="00000000">
        <w:rPr>
          <w:color w:val="202124"/>
          <w:shd w:fill="f8f9fa" w:val="clear"/>
          <w:rtl w:val="0"/>
        </w:rPr>
        <w:t xml:space="preserve">mohito.com.ua, знаходить відповідний товар</w:t>
      </w: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810" w:tblpY="0"/>
        <w:tblW w:w="111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050"/>
        <w:gridCol w:w="1950"/>
        <w:gridCol w:w="3300"/>
        <w:gridCol w:w="990"/>
        <w:tblGridChange w:id="0">
          <w:tblGrid>
            <w:gridCol w:w="840"/>
            <w:gridCol w:w="4050"/>
            <w:gridCol w:w="1950"/>
            <w:gridCol w:w="3300"/>
            <w:gridCol w:w="9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Details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не обирає розмір і натискає кнопку Додати в кошик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користувача з'являється повідомлення: “Оберіть розмір, щоб додати у кошик”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5E">
      <w:pPr>
        <w:rPr>
          <w:color w:val="202124"/>
          <w:shd w:fill="93c47d" w:val="clear"/>
        </w:rPr>
      </w:pPr>
      <w:r w:rsidDel="00000000" w:rsidR="00000000" w:rsidRPr="00000000">
        <w:rPr>
          <w:rtl w:val="0"/>
        </w:rPr>
        <w:t xml:space="preserve">Test Scenario Name: </w:t>
      </w:r>
      <w:r w:rsidDel="00000000" w:rsidR="00000000" w:rsidRPr="00000000">
        <w:rPr>
          <w:color w:val="202124"/>
          <w:shd w:fill="93c47d" w:val="clear"/>
          <w:rtl w:val="0"/>
        </w:rPr>
        <w:t xml:space="preserve">Користувач хоче вибрати товар по артикулу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Preconditions: Користувач відкриває браузер Chrome</w:t>
      </w:r>
    </w:p>
    <w:tbl>
      <w:tblPr>
        <w:tblStyle w:val="Table5"/>
        <w:tblpPr w:leftFromText="180" w:rightFromText="180" w:topFromText="180" w:bottomFromText="180" w:vertAnchor="text" w:horzAnchor="text" w:tblpX="-810" w:tblpY="0"/>
        <w:tblW w:w="111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4065"/>
        <w:gridCol w:w="1980"/>
        <w:gridCol w:w="3270"/>
        <w:gridCol w:w="990"/>
        <w:tblGridChange w:id="0">
          <w:tblGrid>
            <w:gridCol w:w="855"/>
            <w:gridCol w:w="4065"/>
            <w:gridCol w:w="1980"/>
            <w:gridCol w:w="3270"/>
            <w:gridCol w:w="9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Details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відкриває сайт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mohito.com.ua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відкрився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шукає стрічку “Пошук” на головній сторінці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знаходить стрічку “Пошук”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стає на стрічку пошук і з'являється дропдаун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-шукати по артикулу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-шукати по назві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вибирає поле “Шукати по артикулу”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вводить артикул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1621T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бачить потрібний товар за цим артикулем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Test Scenario Name:</w:t>
      </w:r>
      <w:r w:rsidDel="00000000" w:rsidR="00000000" w:rsidRPr="00000000">
        <w:rPr>
          <w:color w:val="202124"/>
          <w:shd w:fill="ea9999" w:val="clear"/>
          <w:rtl w:val="0"/>
        </w:rPr>
        <w:t xml:space="preserve">Користувач хоче вибрати товар по артикулу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Preconditions: Користувач відкриває браузер Chrome</w:t>
      </w: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885" w:tblpY="0"/>
        <w:tblW w:w="111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065"/>
        <w:gridCol w:w="2055"/>
        <w:gridCol w:w="3345"/>
        <w:gridCol w:w="915"/>
        <w:tblGridChange w:id="0">
          <w:tblGrid>
            <w:gridCol w:w="795"/>
            <w:gridCol w:w="4065"/>
            <w:gridCol w:w="2055"/>
            <w:gridCol w:w="3345"/>
            <w:gridCol w:w="915"/>
          </w:tblGrid>
        </w:tblGridChange>
      </w:tblGrid>
      <w:tr>
        <w:trPr>
          <w:cantSplit w:val="0"/>
          <w:trHeight w:val="505.9570312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Details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rPr>
          <w:cantSplit w:val="0"/>
          <w:trHeight w:val="513.9038085937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відкриває сайт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mohito.com.ua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відкрився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шукає стрічку “Пошук” на головній сторінці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знаходить стрічку “Пошук”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стає на стрічку пошук і з'являється дропдаун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-шукати по артикулу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-шукати по назві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вибирає поле “Шукати по артикулу”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25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вводить в поле “Шукати по артикулу” 20 рандомних символів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бачить повідомлення “Не знайдено результатів для….. символів”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9B">
      <w:pPr>
        <w:rPr>
          <w:color w:val="202124"/>
          <w:shd w:fill="93c47d" w:val="clear"/>
        </w:rPr>
      </w:pPr>
      <w:r w:rsidDel="00000000" w:rsidR="00000000" w:rsidRPr="00000000">
        <w:rPr>
          <w:rtl w:val="0"/>
        </w:rPr>
        <w:t xml:space="preserve">Test Scenario Name: </w:t>
      </w:r>
      <w:r w:rsidDel="00000000" w:rsidR="00000000" w:rsidRPr="00000000">
        <w:rPr>
          <w:color w:val="202124"/>
          <w:shd w:fill="93c47d" w:val="clear"/>
          <w:rtl w:val="0"/>
        </w:rPr>
        <w:t xml:space="preserve">Користувач хоче поміняти мову сайту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Preconditions: Користувач відкриває браузер Chrome</w:t>
      </w:r>
    </w:p>
    <w:tbl>
      <w:tblPr>
        <w:tblStyle w:val="Table7"/>
        <w:tblpPr w:leftFromText="180" w:rightFromText="180" w:topFromText="180" w:bottomFromText="180" w:vertAnchor="text" w:horzAnchor="text" w:tblpX="-960" w:tblpY="0"/>
        <w:tblW w:w="11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4230"/>
        <w:gridCol w:w="2235"/>
        <w:gridCol w:w="3090"/>
        <w:gridCol w:w="840"/>
        <w:tblGridChange w:id="0">
          <w:tblGrid>
            <w:gridCol w:w="915"/>
            <w:gridCol w:w="4230"/>
            <w:gridCol w:w="2235"/>
            <w:gridCol w:w="3090"/>
            <w:gridCol w:w="8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Details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відкриває сайт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mohito.com.ua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відкрився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шукає поле чи кнопку Мова 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знаходить кнопку з кольором прапору певної країни і стрілочку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1"/>
                <w:szCs w:val="21"/>
                <w:highlight w:val="white"/>
                <w:rtl w:val="0"/>
              </w:rPr>
              <w:t xml:space="preserve"> ⇒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натискає на стрілочку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1"/>
                <w:szCs w:val="21"/>
                <w:highlight w:val="white"/>
                <w:rtl w:val="0"/>
              </w:rPr>
              <w:t xml:space="preserve"> ⇒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З'являється віконце Оберіть свою країну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вибирає країну 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Італія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Головна сторінка відкривається на італійській мові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B7">
      <w:pPr>
        <w:rPr>
          <w:color w:val="202124"/>
          <w:shd w:fill="ea9999" w:val="clear"/>
        </w:rPr>
      </w:pPr>
      <w:r w:rsidDel="00000000" w:rsidR="00000000" w:rsidRPr="00000000">
        <w:rPr>
          <w:rtl w:val="0"/>
        </w:rPr>
        <w:t xml:space="preserve">Test Scenario Name:</w:t>
      </w:r>
      <w:r w:rsidDel="00000000" w:rsidR="00000000" w:rsidRPr="00000000">
        <w:rPr>
          <w:color w:val="202124"/>
          <w:shd w:fill="ea9999" w:val="clear"/>
          <w:rtl w:val="0"/>
        </w:rPr>
        <w:t xml:space="preserve">Користувач хоче поміняти мову сайту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Preconditions: Користувач відкриває браузер Chrome</w:t>
      </w:r>
    </w:p>
    <w:tbl>
      <w:tblPr>
        <w:tblStyle w:val="Table8"/>
        <w:tblpPr w:leftFromText="180" w:rightFromText="180" w:topFromText="180" w:bottomFromText="180" w:vertAnchor="text" w:horzAnchor="text" w:tblpX="-990" w:tblpY="0"/>
        <w:tblW w:w="11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4275"/>
        <w:gridCol w:w="2295"/>
        <w:gridCol w:w="3015"/>
        <w:gridCol w:w="885"/>
        <w:tblGridChange w:id="0">
          <w:tblGrid>
            <w:gridCol w:w="915"/>
            <w:gridCol w:w="4275"/>
            <w:gridCol w:w="2295"/>
            <w:gridCol w:w="3015"/>
            <w:gridCol w:w="8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Details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відкриває сайт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mohito.com.ua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відкрився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шукає поле чи кнопку Мова 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знаходить кнопку з кольором прапору певної країни і стрілку 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натискає на стрілочку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1"/>
                <w:szCs w:val="21"/>
                <w:highlight w:val="white"/>
                <w:rtl w:val="0"/>
              </w:rPr>
              <w:t xml:space="preserve"> ⇒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З'являється віконце Оберіть свою країну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виділяє всі країни і клікає на них 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Віконце Оберіть свою країну не зникає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 w14:paraId="000000D5">
      <w:pPr>
        <w:rPr>
          <w:color w:val="202124"/>
          <w:shd w:fill="93c47d" w:val="clear"/>
        </w:rPr>
      </w:pPr>
      <w:r w:rsidDel="00000000" w:rsidR="00000000" w:rsidRPr="00000000">
        <w:rPr>
          <w:rtl w:val="0"/>
        </w:rPr>
        <w:t xml:space="preserve">Test Scenario Name: </w:t>
      </w:r>
      <w:r w:rsidDel="00000000" w:rsidR="00000000" w:rsidRPr="00000000">
        <w:rPr>
          <w:color w:val="202124"/>
          <w:shd w:fill="93c47d" w:val="clear"/>
          <w:rtl w:val="0"/>
        </w:rPr>
        <w:t xml:space="preserve">Користувач хоче переглянути дату свого останнього замовлення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Preconditions: Користувач відкриває браузер Chrome</w:t>
      </w:r>
    </w:p>
    <w:tbl>
      <w:tblPr>
        <w:tblStyle w:val="Table9"/>
        <w:tblpPr w:leftFromText="180" w:rightFromText="180" w:topFromText="180" w:bottomFromText="180" w:vertAnchor="text" w:horzAnchor="text" w:tblpX="-1080" w:tblpY="0"/>
        <w:tblW w:w="114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4530"/>
        <w:gridCol w:w="1980"/>
        <w:gridCol w:w="3030"/>
        <w:gridCol w:w="870"/>
        <w:tblGridChange w:id="0">
          <w:tblGrid>
            <w:gridCol w:w="1035"/>
            <w:gridCol w:w="4530"/>
            <w:gridCol w:w="1980"/>
            <w:gridCol w:w="3030"/>
            <w:gridCol w:w="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Details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відкриває сайт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mohito.com.ua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відкрився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відкриває свій профіль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Профіль відкрився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вибирає поле Мої замовлення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Відкривається список  замовлень користувача по роках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вибирає  поточний рік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Відкривається список замовлень за цей рік наростаючим списком від найпізнішого замовлення до останнього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вибирає зі списку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останнє замовлення 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знаходить поле дата замовлення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F7">
      <w:pPr>
        <w:rPr>
          <w:color w:val="202124"/>
          <w:shd w:fill="ea9999" w:val="clear"/>
        </w:rPr>
      </w:pPr>
      <w:r w:rsidDel="00000000" w:rsidR="00000000" w:rsidRPr="00000000">
        <w:rPr>
          <w:rtl w:val="0"/>
        </w:rPr>
        <w:t xml:space="preserve">Test Scenario Name</w:t>
      </w:r>
      <w:r w:rsidDel="00000000" w:rsidR="00000000" w:rsidRPr="00000000">
        <w:rPr>
          <w:shd w:fill="ea9999" w:val="clear"/>
          <w:rtl w:val="0"/>
        </w:rPr>
        <w:t xml:space="preserve">:</w:t>
      </w:r>
      <w:r w:rsidDel="00000000" w:rsidR="00000000" w:rsidRPr="00000000">
        <w:rPr>
          <w:color w:val="202124"/>
          <w:shd w:fill="ea9999" w:val="clear"/>
          <w:rtl w:val="0"/>
        </w:rPr>
        <w:t xml:space="preserve">Користувач хоче переглянути дату свого останнього замовлення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Preconditions: Користувач відкриває браузер Chrome</w:t>
      </w:r>
    </w:p>
    <w:tbl>
      <w:tblPr>
        <w:tblStyle w:val="Table10"/>
        <w:tblpPr w:leftFromText="180" w:rightFromText="180" w:topFromText="180" w:bottomFromText="180" w:vertAnchor="text" w:horzAnchor="text" w:tblpX="-1095" w:tblpY="0"/>
        <w:tblW w:w="114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4530"/>
        <w:gridCol w:w="2010"/>
        <w:gridCol w:w="2895"/>
        <w:gridCol w:w="990"/>
        <w:tblGridChange w:id="0">
          <w:tblGrid>
            <w:gridCol w:w="1020"/>
            <w:gridCol w:w="4530"/>
            <w:gridCol w:w="2010"/>
            <w:gridCol w:w="2895"/>
            <w:gridCol w:w="9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Details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відкриває сайт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mohito.com.ua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відкрився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відкриває свій профіль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Профіль відкрився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вибирає поле Мої замовлення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Відкривається список  замовлень користувача по роках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вибирає  поточний рік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Відкривається список замовлень за цей рік наростаючим списком від найпізнішого замовлення до останнього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 поле пошуку вказує назву товару по замовленню, дату якого він хоче знайти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Користувача перекидає в загальну пошукову стрічку і знаходить цей товар просто на сайті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В мене є питання. В поле Test Data я написала “Блузки” в 1-му тест-кейсі і  і аналогічно перелік розмірів в 2-му тест-кейсі.  Це можна вважати даними, бо в мене виник сумнів?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Дякую.</w:t>
      </w:r>
    </w:p>
    <w:sectPr>
      <w:headerReference r:id="rId6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