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hd w:fill="93c47d" w:val="clear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Test Scenario Name: </w:t>
      </w:r>
      <w:r w:rsidDel="00000000" w:rsidR="00000000" w:rsidRPr="00000000">
        <w:rPr>
          <w:color w:val="202124"/>
          <w:shd w:fill="93c47d" w:val="clear"/>
          <w:rtl w:val="0"/>
        </w:rPr>
        <w:t xml:space="preserve">Користувач хоче додавати друзів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Preconditions: Користувач відкриває мобільний застосунок про котики</w:t>
      </w:r>
    </w:p>
    <w:tbl>
      <w:tblPr>
        <w:tblStyle w:val="Table1"/>
        <w:tblpPr w:leftFromText="180" w:rightFromText="31680" w:topFromText="180" w:bottomFromText="180" w:vertAnchor="text" w:horzAnchor="text" w:tblpX="0" w:tblpY="0"/>
        <w:tblW w:w="108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3780"/>
        <w:gridCol w:w="1980"/>
        <w:gridCol w:w="2596.666666666666"/>
        <w:gridCol w:w="1708.3333333333337"/>
        <w:tblGridChange w:id="0">
          <w:tblGrid>
            <w:gridCol w:w="795"/>
            <w:gridCol w:w="3780"/>
            <w:gridCol w:w="1980"/>
            <w:gridCol w:w="2596.666666666666"/>
            <w:gridCol w:w="1708.3333333333337"/>
          </w:tblGrid>
        </w:tblGridChange>
      </w:tblGrid>
      <w:tr>
        <w:trPr>
          <w:cantSplit w:val="0"/>
          <w:trHeight w:val="550.95703125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Details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rPr>
          <w:cantSplit w:val="0"/>
          <w:trHeight w:val="706.941297982632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-1133.8582677165352" w:hanging="1140.0000000000002"/>
              <w:rPr/>
            </w:pPr>
            <w:r w:rsidDel="00000000" w:rsidR="00000000" w:rsidRPr="00000000">
              <w:rPr>
                <w:rtl w:val="0"/>
              </w:rPr>
              <w:t xml:space="preserve">1                                   1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відкриває свій аккаунт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Сторінка відкрилася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71.3583181331381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натискає кнопку Додати друга на головній сторінці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працює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71.3583181331381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З'являється дропдаун про способи як додати друга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Instagram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Telegram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Viber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Дропдун активний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71.3583181331381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вибирає Telegram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попадає на свою сторінку Telegram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71.3583181331381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шукає потрібного друга і клікає на нього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Дані друга з'являються в закладці друзі на сторінці користувача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26">
      <w:pPr>
        <w:ind w:right="245.9317585301846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02124"/>
          <w:shd w:fill="93c47d" w:val="clear"/>
        </w:rPr>
      </w:pPr>
      <w:r w:rsidDel="00000000" w:rsidR="00000000" w:rsidRPr="00000000">
        <w:rPr>
          <w:rtl w:val="0"/>
        </w:rPr>
        <w:t xml:space="preserve">Test Scenario Name: </w:t>
      </w:r>
      <w:r w:rsidDel="00000000" w:rsidR="00000000" w:rsidRPr="00000000">
        <w:rPr>
          <w:color w:val="202124"/>
          <w:shd w:fill="93c47d" w:val="clear"/>
          <w:rtl w:val="0"/>
        </w:rPr>
        <w:t xml:space="preserve">Користувач хоче залишити коментар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Preconditions: Користувач відкриває мобільний застосунок про котики</w:t>
      </w:r>
    </w:p>
    <w:tbl>
      <w:tblPr>
        <w:tblStyle w:val="Table2"/>
        <w:tblpPr w:leftFromText="180" w:rightFromText="31680" w:topFromText="180" w:bottomFromText="180" w:vertAnchor="text" w:horzAnchor="text" w:tblpX="0" w:tblpY="0"/>
        <w:tblW w:w="108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3780"/>
        <w:gridCol w:w="1980"/>
        <w:gridCol w:w="2596.666666666666"/>
        <w:gridCol w:w="1708.3333333333337"/>
        <w:tblGridChange w:id="0">
          <w:tblGrid>
            <w:gridCol w:w="795"/>
            <w:gridCol w:w="3780"/>
            <w:gridCol w:w="1980"/>
            <w:gridCol w:w="2596.666666666666"/>
            <w:gridCol w:w="1708.3333333333337"/>
          </w:tblGrid>
        </w:tblGridChange>
      </w:tblGrid>
      <w:tr>
        <w:trPr>
          <w:cantSplit w:val="0"/>
          <w:trHeight w:val="550.9570312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Details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rPr>
          <w:cantSplit w:val="0"/>
          <w:trHeight w:val="706.9412979826327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-1133.8582677165352" w:hanging="1140.0000000000002"/>
              <w:rPr/>
            </w:pPr>
            <w:r w:rsidDel="00000000" w:rsidR="00000000" w:rsidRPr="00000000">
              <w:rPr>
                <w:rtl w:val="0"/>
              </w:rPr>
              <w:t xml:space="preserve">112                                1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відкриває головну сторінку додатку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Сторінка відкрилася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71.3583181331381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вибирає певну світлину котика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Світлина відкривається 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71.358318133138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шукає під світлиною кнопку Коментувати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знаходить її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71.358318133138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натискає на кнопку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З'являється поле для коментаря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671.358318133138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пише “CRAZY CAT”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бачить свій коментар під світлиною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8">
      <w:pPr>
        <w:ind w:right="245.9317585301846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245.93175853018465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4A">
      <w:pPr>
        <w:ind w:left="0" w:right="245.93175853018465" w:firstLine="0"/>
        <w:rPr/>
      </w:pPr>
      <w:r w:rsidDel="00000000" w:rsidR="00000000" w:rsidRPr="00000000">
        <w:rPr>
          <w:rtl w:val="0"/>
        </w:rPr>
        <w:t xml:space="preserve">1.Користувач може обрати мову сторінки.</w:t>
      </w:r>
    </w:p>
    <w:p w:rsidR="00000000" w:rsidDel="00000000" w:rsidP="00000000" w:rsidRDefault="00000000" w:rsidRPr="00000000" w14:paraId="0000004B">
      <w:pPr>
        <w:ind w:right="245.93175853018465"/>
        <w:rPr/>
      </w:pPr>
      <w:r w:rsidDel="00000000" w:rsidR="00000000" w:rsidRPr="00000000">
        <w:rPr>
          <w:rtl w:val="0"/>
        </w:rPr>
        <w:t xml:space="preserve">2.Користувач може ставити вподобайки під світлинами </w:t>
      </w:r>
    </w:p>
    <w:p w:rsidR="00000000" w:rsidDel="00000000" w:rsidP="00000000" w:rsidRDefault="00000000" w:rsidRPr="00000000" w14:paraId="0000004C">
      <w:pPr>
        <w:ind w:right="245.93175853018465"/>
        <w:rPr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245.93175853018465"/>
        <w:rPr/>
      </w:pPr>
      <w:r w:rsidDel="00000000" w:rsidR="00000000" w:rsidRPr="00000000">
        <w:rPr>
          <w:rtl w:val="0"/>
        </w:rPr>
        <w:t xml:space="preserve">4.Користувач не може завантажувати фото тільки котиків.</w:t>
      </w:r>
    </w:p>
    <w:p w:rsidR="00000000" w:rsidDel="00000000" w:rsidP="00000000" w:rsidRDefault="00000000" w:rsidRPr="00000000" w14:paraId="0000004E">
      <w:pPr>
        <w:ind w:right="245.93175853018465"/>
        <w:rPr/>
      </w:pPr>
      <w:r w:rsidDel="00000000" w:rsidR="00000000" w:rsidRPr="00000000">
        <w:rPr>
          <w:rtl w:val="0"/>
        </w:rPr>
        <w:t xml:space="preserve">5.Доданий користувачем друг (неавторизований в системі) може проглядати світлини, але не коментувати їх.</w:t>
      </w:r>
    </w:p>
    <w:p w:rsidR="00000000" w:rsidDel="00000000" w:rsidP="00000000" w:rsidRDefault="00000000" w:rsidRPr="00000000" w14:paraId="0000004F">
      <w:pPr>
        <w:ind w:right="245.93175853018465"/>
        <w:rPr/>
      </w:pPr>
      <w:r w:rsidDel="00000000" w:rsidR="00000000" w:rsidRPr="00000000">
        <w:rPr>
          <w:rtl w:val="0"/>
        </w:rPr>
        <w:t xml:space="preserve">1.Нефункціональеі вимоги:</w:t>
      </w:r>
    </w:p>
    <w:p w:rsidR="00000000" w:rsidDel="00000000" w:rsidP="00000000" w:rsidRDefault="00000000" w:rsidRPr="00000000" w14:paraId="00000050">
      <w:pPr>
        <w:ind w:right="245.93175853018465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Додаток повинен підтримувати дві мови: українську та англійську". </w:t>
      </w:r>
    </w:p>
    <w:p w:rsidR="00000000" w:rsidDel="00000000" w:rsidP="00000000" w:rsidRDefault="00000000" w:rsidRPr="00000000" w14:paraId="00000051">
      <w:pPr>
        <w:ind w:right="245.93175853018465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3.Користувач може користуватися додатком про котики 24/7</w:t>
      </w:r>
    </w:p>
    <w:p w:rsidR="00000000" w:rsidDel="00000000" w:rsidP="00000000" w:rsidRDefault="00000000" w:rsidRPr="00000000" w14:paraId="00000052">
      <w:pPr>
        <w:ind w:right="245.93175853018465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0.209973753282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