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A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Fuggerstr. 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11 19 60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86150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Augsburg 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Tel.:(0821)324-2743 Fax:(0821)324-2224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Mi 9.00 - 16.00, Do 9.00 - 19.30, Fr 9.00 - 12.00 Uhr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Letzter Besuch: November 1992; Tel.: Vermittlung 32</w:t>
      </w:r>
      <w:r>
        <w:rPr>
          <w:rFonts w:ascii="Courier" w:hAnsi="Courier"/>
          <w:sz w:val="24"/>
        </w:rPr>
        <w:t>4-1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Reichsstadt, Handwerkerakten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Reichsstadt, Handwerkerakten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219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1779 - 1856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Fasz. 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nebst 44 St. Handwerksgerechtigkeitssscheine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1779 - 1799</w:t>
      </w:r>
      <w:r>
        <w:rPr>
          <w:rFonts w:ascii="Elite" w:hAnsi="Elite"/>
          <w:vanish/>
          <w:sz w:val="24"/>
        </w:rPr>
        <w:t>]z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1750 - 1805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Nr. 39-123 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auch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1808 - 1856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1806 - 1845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4 und 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Gewerbsre</w:t>
      </w:r>
      <w:r>
        <w:rPr>
          <w:rFonts w:ascii="Courier" w:hAnsi="Courier"/>
          <w:sz w:val="24"/>
        </w:rPr>
        <w:t>chnungen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1805 - 1820 ; 1821 - 1825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Reichsstadt, Zünfte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Reichsstadt, Zünfte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216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1724 - 1804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1723 - 1805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Buchführer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1740 - 1801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Stadtkommissariat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 Stadtkommissariat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&lt;löhne&gt;]s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Buchbinderlöhne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1820 - 1826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Verzeichnis zu den Akten der Verwaltungsregistratur ; 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Abgabeverzeichnis Nr. 2/I, mit fortlaufenden Nummern, Nr. 2/II, alphabetisches Verzeichnis, Seitenangaben beziehen sich auf das alphabetische 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465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Gesuch um Verleihung von 16 Wasserstiften zu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Schnelldruckerei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Karmelitengassse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</w:t>
      </w:r>
      <w:r>
        <w:rPr>
          <w:rFonts w:ascii="Elite" w:hAnsi="Elite"/>
          <w:sz w:val="24"/>
        </w:rPr>
        <w:t>l</w:t>
      </w:r>
      <w:r>
        <w:rPr>
          <w:rFonts w:ascii="Courier" w:hAnsi="Courier"/>
          <w:sz w:val="24"/>
        </w:rPr>
        <w:t>ä</w:t>
      </w:r>
      <w:r>
        <w:rPr>
          <w:rFonts w:ascii="Courier" w:hAnsi="Courier"/>
          <w:sz w:val="24"/>
        </w:rPr>
        <w:t>tter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Halten in den Amtsbureaus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Cotta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 Druckerei und Fabriken, Unterricht der dortselbst beschäftigten schulpflichtigen Kinder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Listen mit Namen der Kinder, hauptsächlich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Maschinenknaben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in der Druckerei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Allgemeinen 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VI/1 I. Teil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Elite" w:hAnsi="Elite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Hilfsbücher in den deutschen Schulen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1815 - 1887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1251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III/1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 der Schullehrer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1952-79 CA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Lesezimme</w:t>
      </w:r>
      <w:r>
        <w:rPr>
          <w:rFonts w:ascii="Elite" w:hAnsi="Elite"/>
          <w:sz w:val="24"/>
        </w:rPr>
        <w:t>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dessen Einrichtung , dann die Anschaffung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Journale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4 Polizeisachregistratur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 Nr. 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Abgabeverzeichnis, nach Stichworten alphabetisch geordnet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Abendblatt</w:t>
      </w:r>
      <w:r>
        <w:rPr>
          <w:rFonts w:ascii="Elite" w:hAnsi="Elite"/>
          <w:sz w:val="24"/>
        </w:rPr>
        <w:t>, Augsburg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Ahasverus, der ewige Jude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Allemannia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97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Amthor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Wöchentliche Rundschau über Wolle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etc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 9/8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Annalen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128 - 129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3/21 und G III 8/1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Gewerbeverein, Register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; 1839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11, 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Anzeigeblatt,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134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11, 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Anzeiger, Allgemeiner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11, 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 II,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Arbeiterfreund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der</w:t>
      </w:r>
      <w:r>
        <w:rPr>
          <w:rFonts w:ascii="Elite" w:hAnsi="Elite"/>
          <w:vanish/>
          <w:sz w:val="24"/>
        </w:rPr>
        <w:t xml:space="preserve"> 2{&lt;Zeitschrift&gt;}]t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174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III/191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Arbeiter Zeitung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Arbeiter-Zeitung,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]o]t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Arbeitsschule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neue Morgenzeitung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257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III/105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Süddeutscher Nebenverdienstbote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22, und 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Courier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 167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humoristische Blätter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neue Morgenzeitung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73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Sonntagszeitung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Tagblatt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 57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4/74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der wahre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>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Turmmichele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271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Vorstädte-Zeitung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259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Meringer Wochenblatt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Stadt- und Landpost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81 und B 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4/110 und E III 4/173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; 1915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137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a/134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Witzige Blätter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271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Dr. Böhn</w:t>
      </w:r>
      <w:r>
        <w:rPr>
          <w:rFonts w:ascii="Courier" w:hAnsi="Courier"/>
          <w:sz w:val="24"/>
        </w:rPr>
        <w:t>ert'sche Sozial-Correspondenz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272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Börsenblatt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auch Verlosungsblatt, Siehe Rep. S. 433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284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Born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Magdeburg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;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Mahnruf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3/923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verw. Berufsgenossen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Fachverein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8/13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Buchbinder, Fähigkeitsprüfung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6/21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s[&lt;Buchbinder-&gt;</w:t>
      </w:r>
      <w:r>
        <w:rPr>
          <w:rFonts w:ascii="Courier" w:hAnsi="Courier"/>
          <w:sz w:val="24"/>
        </w:rPr>
        <w:t>Gesellen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ad G III 10b/17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Gewerbsbefugnisse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9/17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Handwerksmißbräuche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3/18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&lt;innung&gt;]s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Kartenmacherinnung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 13/115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Privatkrankenkasse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152 1/2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3/175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Buchdruckergesellschaft Guttenberg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9/10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Handwerksmißbräuche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401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6/22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Buchdrucker-Herberge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399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8/14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Buchdruckerkunst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Register über die Prüfungen und Fähigkeitsproben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 13/17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Buchdrucker-Unterstützungskasse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404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3/20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Buchdrucker-Verein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 xml:space="preserve"> 2{&lt;Augsburg&gt;}]k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128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3/21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Buchhändler-Gewerb-Verein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40</w:t>
      </w:r>
      <w:r>
        <w:rPr>
          <w:rFonts w:ascii="Courier" w:hAnsi="Courier"/>
          <w:sz w:val="24"/>
        </w:rPr>
        <w:t>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8/15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Register über die Prüfungen und Fähigkeitsproben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Akten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A-P, alphabetisch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Häfner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Joachim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Buchhandlung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III 15/15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Bücher-Auktionator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420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Bücher-Auktionatoren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gute Verbreitung derselben, hier die Bildung von Vereinen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428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Bürgerverein, neuer, dessen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Sprechsaal</w:t>
      </w:r>
      <w:r>
        <w:rPr>
          <w:rFonts w:ascii="Elite" w:hAnsi="Elite"/>
          <w:vanish/>
          <w:sz w:val="24"/>
        </w:rPr>
        <w:t>}]</w:t>
      </w:r>
      <w:r>
        <w:rPr>
          <w:rFonts w:ascii="Elite" w:hAnsi="Elite"/>
          <w:vanish/>
          <w:sz w:val="24"/>
        </w:rPr>
        <w:t>t</w:t>
      </w:r>
      <w:r>
        <w:rPr>
          <w:rFonts w:ascii="Courier" w:hAnsi="Courier"/>
          <w:sz w:val="24"/>
        </w:rPr>
        <w:t>"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74 und 261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 xml:space="preserve">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Elite" w:hAnsi="Elite"/>
          <w:sz w:val="24"/>
        </w:rPr>
        <w:t xml:space="preserve"> erscheinendes Blatt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Charivari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Leipziger Allgemeine 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77 und S. 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Chronik von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Cornelia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72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 13/104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Cotta'sche J.G.Buchdruckerei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Kranken- und Invalidenkasse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73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IV 6/9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Cotta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Frhr.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Buchdruckerei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wegen Unterdrü</w:t>
      </w:r>
      <w:r>
        <w:rPr>
          <w:rFonts w:ascii="Courier" w:hAnsi="Courier"/>
          <w:sz w:val="24"/>
        </w:rPr>
        <w:t xml:space="preserve">ckung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Speditionsordnung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Beschwerde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Tensi</w:t>
      </w:r>
      <w:r>
        <w:rPr>
          <w:rFonts w:ascii="Elite" w:hAnsi="Elite"/>
          <w:vanish/>
          <w:sz w:val="24"/>
        </w:rPr>
        <w:t>}]p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Dachdecker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deutsche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Daheim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Personalanzeiger,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Deutsches Volksblatt für Stadt und Land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53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 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III/94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Schwäbisch-Bayerische Eisenbahnzeitung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4/9</w:t>
      </w:r>
      <w:r>
        <w:rPr>
          <w:rFonts w:ascii="Courier" w:hAnsi="Courier"/>
          <w:sz w:val="24"/>
        </w:rPr>
        <w:t>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Feierabend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Unterhaltungsblätter für Gemüt und Geist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Figaro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142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Frauenbund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Wochenschrift, Frauenvereinszeitung und Familienblatt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154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kirchlich politisches Wochenblatt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49 1/2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Gemeindeblatt für Stadt und Land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92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</w:t>
      </w:r>
      <w:r>
        <w:rPr>
          <w:rFonts w:ascii="Courier" w:hAnsi="Courier"/>
          <w:sz w:val="24"/>
        </w:rPr>
        <w:t>/82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Generalanzeiger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 für die Wertach-Vorstädte, Oberhausen, Kriegshaber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110 und 111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4/114 und 144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Gerichtszeitung,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; 1910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152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Gesellschaft, deutsche zur Verbreitung guter Jugendschriften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186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Gesundheitsrat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für die gesammte Naturheilkunde für Gesundheitsplege und natürliche Entwicklung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281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</w:t>
      </w:r>
      <w:r>
        <w:rPr>
          <w:rFonts w:ascii="Courier" w:hAnsi="Courier"/>
          <w:sz w:val="24"/>
        </w:rPr>
        <w:t xml:space="preserve"> 4/124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Glocke, große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314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4/97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Graveur-Fach-Zeitung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322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4/112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Grobian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 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Handelsnachrichten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111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Handelszeitung,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 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Verbreitung der Druckschriften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Erlebnisse eines Handwerkers</w:t>
      </w:r>
      <w:r>
        <w:rPr>
          <w:rFonts w:ascii="Courier" w:hAnsi="Courier"/>
          <w:vanish/>
          <w:sz w:val="24"/>
        </w:rPr>
        <w:t>}2{&lt; Druckschrift&gt;}]t</w:t>
      </w:r>
      <w:r>
        <w:rPr>
          <w:rFonts w:ascii="Courier" w:hAnsi="Courier"/>
          <w:sz w:val="24"/>
        </w:rPr>
        <w:t xml:space="preserve">" von </w:t>
      </w:r>
      <w:r>
        <w:rPr>
          <w:rFonts w:ascii="Elite" w:hAnsi="Elite"/>
          <w:vanish/>
          <w:sz w:val="24"/>
        </w:rPr>
        <w:t>p[2{</w:t>
      </w:r>
      <w:r>
        <w:rPr>
          <w:rFonts w:ascii="Elite" w:hAnsi="Elite"/>
          <w:sz w:val="24"/>
        </w:rPr>
        <w:t>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Sour</w:t>
      </w:r>
      <w:r>
        <w:rPr>
          <w:rFonts w:ascii="Courier" w:hAnsi="Courier"/>
          <w:sz w:val="24"/>
        </w:rPr>
        <w:t>vestre</w:t>
      </w:r>
      <w:r>
        <w:rPr>
          <w:rFonts w:ascii="Elite" w:hAnsi="Elite"/>
          <w:vanish/>
          <w:sz w:val="24"/>
        </w:rPr>
        <w:t>}]p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 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E 4/123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Handwerker-Blatt deutsches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 69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4/11 II,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Hausfreund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 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Haushaltungszeitung, deutsche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 167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Humoristische Blätter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4/153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wahre Jacob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Elite" w:hAnsi="Elite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Ihle J.S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Verwaltungshandbuch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Illustrierte bayerische Volkszeitung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36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4/101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Stimmen vom Berge Karmel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Monatsschrift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Kind und Kunst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123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Klosterstürmer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Patricius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Wittmann</w:t>
      </w:r>
      <w:r>
        <w:rPr>
          <w:rFonts w:ascii="Elite" w:hAnsi="Elite"/>
          <w:vanish/>
          <w:sz w:val="24"/>
        </w:rPr>
        <w:t>}]p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217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4/91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Kreuz auf li</w:t>
      </w:r>
      <w:r>
        <w:rPr>
          <w:rFonts w:ascii="Courier" w:hAnsi="Courier"/>
          <w:sz w:val="24"/>
        </w:rPr>
        <w:t>chten Höhen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Elite" w:hAnsi="Elite"/>
          <w:sz w:val="24"/>
        </w:rPr>
        <w:t>Halbmonatsschrift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218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4/34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Illustriertes Kreuzer Blatt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226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4/185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Kriegsgefangenen Zeitschrift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231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Kriegsstaffete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 232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4/178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Kriegsteilnehmer-Fürsorge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Land- und Stadt-Bote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 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 Landpost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 64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4/147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Literarische 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 65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Leseverein von kath. Bürgern und Bürgersöhnen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 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Leuchte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Zeitungsblatt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 83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 115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Mittelstandszeitung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 135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4/75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Schwäbische Morgenzeitung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 142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</w:t>
      </w:r>
      <w:r>
        <w:rPr>
          <w:rFonts w:ascii="Courier" w:hAnsi="Courier"/>
          <w:sz w:val="24"/>
        </w:rPr>
        <w:t>/128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Münchner Illustrierte 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 148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München Tagblatt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 149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 Münchner 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4/162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Oberhausen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 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Patent Neuheiten-Bericht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 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Philadelphia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Volksblatt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51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sz w:val="24"/>
        </w:rPr>
        <w:t xml:space="preserve"> Plakatanzeiger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Schneider &amp; Papst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104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 Presse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115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Prothese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119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Pulvermann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 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Recht und Wirtschaft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Verein,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 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Süddeutsche Reichspost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 53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Reklamepost "Augusta"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Scorpion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Witzblatt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Sendbote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59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65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 Soldatenzeitung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73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Sonntagszeitung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93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4/175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 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Sch 117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</w:t>
      </w:r>
      <w:r>
        <w:rPr>
          <w:rFonts w:ascii="Courier" w:hAnsi="Courier"/>
          <w:sz w:val="24"/>
        </w:rPr>
        <w:t>70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Schützenliesl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St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Staatsbedarf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Sch 136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4/31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Stadtfranbas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satyrisches Wochenblatt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St 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Staffette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St 34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Schwäbischer Stellenanzeiger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St 79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4/171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 Strafrechtszeitung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 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Tagespresse,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 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reisende Teufel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humoristisch satyrisches Wochenblatt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 20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Tierzucht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süddeutsche landwirtschaftliche 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U 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praktische Unterrichtsblätter für Jedermann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4/37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das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Vaterland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lustige Vetter für Stadt und Land in der</w:t>
      </w:r>
      <w:r>
        <w:rPr>
          <w:rFonts w:ascii="Courier" w:hAnsi="Courier"/>
          <w:sz w:val="24"/>
        </w:rPr>
        <w:t xml:space="preserve"> Stadt Augsburg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das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humoristisch satyrische Wochenblatt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4/87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 für das christliche Volk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das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Volksblatt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4/73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Volkserzieher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Volkshalle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53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Vokszeitung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 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Wacht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61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4754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Wächter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Polizeiblatt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 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4/51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Wahrheitsfreund</w:t>
      </w:r>
      <w:r>
        <w:rPr>
          <w:rFonts w:ascii="Elite" w:hAnsi="Elite"/>
          <w:vanish/>
          <w:sz w:val="24"/>
        </w:rPr>
        <w:t>]t</w:t>
      </w:r>
      <w:r>
        <w:rPr>
          <w:rFonts w:ascii="Elite" w:hAnsi="Elite"/>
          <w:sz w:val="24"/>
        </w:rPr>
        <w:t>, der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 72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4/177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Weltmarkt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 98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Witz und Welt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humoristische Lokalzeitung</w:t>
      </w:r>
      <w:r>
        <w:rPr>
          <w:rFonts w:ascii="Elite" w:hAnsi="Elite"/>
          <w:vanish/>
          <w:sz w:val="24"/>
        </w:rPr>
        <w:t>}]t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Z 6 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4/6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(Red Dr. Heiner Kurz)</w:t>
      </w:r>
      <w:r>
        <w:rPr>
          <w:rFonts w:ascii="Elite" w:hAnsi="Elite"/>
          <w:vanish/>
          <w:sz w:val="24"/>
        </w:rPr>
        <w:t>]t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Gen. E III 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Benu</w:t>
      </w:r>
      <w:r>
        <w:rPr>
          <w:rFonts w:ascii="Courier" w:hAnsi="Courier"/>
          <w:sz w:val="24"/>
        </w:rPr>
        <w:t xml:space="preserve">tzung zu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sowie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Inserationsgebühren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5/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5 Polizeiregistratur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verschiedene Abgabeverzeichnisse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Einrückung polizeilicher Bekanntmachungen in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(Notizen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 9/1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Gesetz</w:t>
      </w:r>
      <w:r>
        <w:rPr>
          <w:rFonts w:ascii="Elite" w:hAnsi="Elite"/>
          <w:vanish/>
          <w:sz w:val="24"/>
        </w:rPr>
        <w:t>&lt;blatt&gt;]s</w:t>
      </w:r>
      <w:r>
        <w:rPr>
          <w:rFonts w:ascii="Courier" w:hAnsi="Courier"/>
          <w:sz w:val="24"/>
        </w:rPr>
        <w:t xml:space="preserve">-,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Kreis</w:t>
      </w:r>
      <w:r>
        <w:rPr>
          <w:rFonts w:ascii="Elite" w:hAnsi="Elite"/>
          <w:vanish/>
          <w:sz w:val="24"/>
        </w:rPr>
        <w:t>&lt;blatt&gt;]s</w:t>
      </w:r>
      <w:r>
        <w:rPr>
          <w:rFonts w:ascii="Courier" w:hAnsi="Courier"/>
          <w:sz w:val="24"/>
        </w:rPr>
        <w:t xml:space="preserve">-,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</w:t>
      </w:r>
      <w:r>
        <w:rPr>
          <w:rFonts w:ascii="Elite" w:hAnsi="Elite"/>
          <w:vanish/>
          <w:sz w:val="24"/>
        </w:rPr>
        <w:t>&lt;blatt&gt;]s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Regierungsblätter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1814 - 1877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</w:t>
      </w:r>
      <w:r>
        <w:rPr>
          <w:rFonts w:ascii="Courier" w:hAnsi="Courier"/>
          <w:sz w:val="24"/>
        </w:rPr>
        <w:t>inen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1818 - 1872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e, öffentliches Beschallen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des Polizeiberichts in den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1823 - 1890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Gen. E III /2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1831 - 1863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Sammeln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Subscription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und Bestellungen auf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Schrift</w:t>
      </w:r>
      <w:r>
        <w:rPr>
          <w:rFonts w:ascii="Elite" w:hAnsi="Elite"/>
          <w:sz w:val="24"/>
        </w:rPr>
        <w:t>en</w:t>
      </w:r>
      <w:r>
        <w:rPr>
          <w:rFonts w:ascii="Courier" w:hAnsi="Courier"/>
          <w:sz w:val="24"/>
        </w:rPr>
        <w:t xml:space="preserve"> etc.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1831 - 1897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 1. Band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2/9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Sutor</w:t>
      </w:r>
      <w:r>
        <w:rPr>
          <w:rFonts w:ascii="Elite" w:hAnsi="Elite"/>
          <w:vanish/>
          <w:sz w:val="24"/>
        </w:rPr>
        <w:t>}]p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3/7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 xml:space="preserve"> 2{&lt;verbotene&gt;}]s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Bilder</w:t>
      </w:r>
      <w:r>
        <w:rPr>
          <w:rFonts w:ascii="Elite" w:hAnsi="Elite"/>
          <w:vanish/>
          <w:sz w:val="24"/>
        </w:rPr>
        <w:t>} 2{&lt;verbotene&gt;}]s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1853 - 1882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VI. Bd.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religiöser (geistl.) Waren,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 2{&lt;religiöse&gt;}]s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 2{&lt;religiöse&gt;}]s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1819 - 1874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I. Band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10/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10 Sachregistratur-Verzeichnis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 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1930, Teil I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 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Schutz des Eig</w:t>
      </w:r>
      <w:r>
        <w:rPr>
          <w:rFonts w:ascii="Courier" w:hAnsi="Courier"/>
          <w:sz w:val="24"/>
        </w:rPr>
        <w:t xml:space="preserve">entums an den Erzeugnissen der Literatur und Kunst gegen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Nachbildung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m 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 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an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kgl. Hof- und 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I 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Vollzug des Reichsgesetzes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11. Juni 1870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Schriftwerken, hier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literarische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>n</w:t>
      </w:r>
      <w:r>
        <w:rPr>
          <w:rFonts w:ascii="Elite" w:hAnsi="Elite"/>
          <w:vanish/>
          <w:sz w:val="24"/>
        </w:rPr>
        <w:t xml:space="preserve"> 1{&lt;Vereine&gt;}]s</w:t>
      </w:r>
      <w:r>
        <w:rPr>
          <w:rFonts w:ascii="Courier" w:hAnsi="Courier"/>
          <w:sz w:val="24"/>
        </w:rPr>
        <w:t xml:space="preserve"> und musikalischen und photographische</w:t>
      </w:r>
      <w:r>
        <w:rPr>
          <w:rFonts w:ascii="Elite" w:hAnsi="Elite"/>
          <w:sz w:val="24"/>
        </w:rPr>
        <w:t>n</w:t>
      </w:r>
      <w:r>
        <w:rPr>
          <w:rFonts w:ascii="Courier" w:hAnsi="Courier"/>
          <w:sz w:val="24"/>
        </w:rPr>
        <w:t>, sachverständigen Vereine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I/59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Goethe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, der Dichter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332 - 333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I/83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Elite" w:hAnsi="Elite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Domkapitular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Jugendschriftsteller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1855 - 1857 ; 1884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 + II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I/85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Phil.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Palm</w:t>
      </w:r>
      <w:r>
        <w:rPr>
          <w:rFonts w:ascii="Elite" w:hAnsi="Elite"/>
          <w:vanish/>
          <w:sz w:val="24"/>
        </w:rPr>
        <w:t>}]p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III/1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1808 - 1913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Subskription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Bestellungen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n, Schrift</w:t>
      </w:r>
      <w:r>
        <w:rPr>
          <w:rFonts w:ascii="Elite" w:hAnsi="Elite"/>
          <w:sz w:val="24"/>
        </w:rPr>
        <w:t>en</w:t>
      </w:r>
      <w:r>
        <w:rPr>
          <w:rFonts w:ascii="Courier" w:hAnsi="Courier"/>
          <w:sz w:val="24"/>
        </w:rPr>
        <w:t xml:space="preserve">, Bilder usw. sowie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des.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1/34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Expedition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Verbandblattes unter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Martin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Keller</w:t>
      </w:r>
      <w:r>
        <w:rPr>
          <w:rFonts w:ascii="Elite" w:hAnsi="Elite"/>
          <w:vanish/>
          <w:sz w:val="24"/>
        </w:rPr>
        <w:t>}]p]k</w:t>
      </w:r>
      <w:r>
        <w:rPr>
          <w:rFonts w:ascii="Courier" w:hAnsi="Courier"/>
          <w:sz w:val="24"/>
        </w:rPr>
        <w:t xml:space="preserve"> durch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Margareta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Schretzmann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2/4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deren gewerbliche Vereinigung betr.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2/8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das Verzeichnis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Kunsthandlungen, lithogr. Anstalten,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2/10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</w:t>
      </w:r>
      <w:r>
        <w:rPr>
          <w:rFonts w:ascii="Courier" w:hAnsi="Courier"/>
          <w:sz w:val="24"/>
        </w:rPr>
        <w:t xml:space="preserve">auf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Pressegewerbe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hier die lithogr. Anstalten und Steindruckereien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2/15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Bibliothek August Scherl GmbH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2/16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Süddeutsche Druckereigesellschaft GmbH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m.R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2/17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Reclams-Universal-Bibliothek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5/2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1813 - 1913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5/3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Bayerischer Haus- und Landwirtschaftskalender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5/4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</w:t>
      </w:r>
      <w:r>
        <w:rPr>
          <w:rFonts w:ascii="Courier" w:hAnsi="Courier"/>
          <w:sz w:val="24"/>
        </w:rPr>
        <w:t>scher Flottenkalender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3/458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Buchhandlungsgehilfen-Verein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1887 - 1922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3/490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"Augsburger Presse"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1888 - 1906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11/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11 Verwaltungsregistratur-Verzeichnis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Mai 1930, Teil III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1190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79 CA ad 3058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 und Anschaffung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historische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und ähnlichen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n, Bilder, etc.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79 CA 4052e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die Mitteilun</w:t>
      </w:r>
      <w:r>
        <w:rPr>
          <w:rFonts w:ascii="Courier" w:hAnsi="Courier"/>
          <w:sz w:val="24"/>
        </w:rPr>
        <w:t>g amtl. Bekanntmachungen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1192 - 1193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79 CA 4052 g und ad 4052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 ; 1906 - 1919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 10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an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kgl. Hof- und 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Supskription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Bestellungen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usw. sowie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des.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45 - 46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1/21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Pressgewerbe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m.R.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1889 - 1902 ; 1902 - 1913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I+II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48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1/25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Annoncenbüro für alle Zeitungen des Inlands und Auslands von Daube &amp; Co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etc. m.R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49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III 3/7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 2{&lt;verbotene&gt;}]s</w:t>
      </w:r>
      <w:r>
        <w:rPr>
          <w:rFonts w:ascii="Courier" w:hAnsi="Courier"/>
          <w:sz w:val="24"/>
        </w:rPr>
        <w:t>en m.R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1883 - 1907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69/217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3/1024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Russischer Leseverein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69/292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3/825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Augsburg Pfersee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15/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Stadtschulkommission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</w:t>
      </w:r>
      <w:r>
        <w:rPr>
          <w:rFonts w:ascii="Courier" w:hAnsi="Courier"/>
          <w:sz w:val="24"/>
        </w:rPr>
        <w:t>5 Stadtschulkommission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112/14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VI/1 a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Elite" w:hAnsi="Elite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Hilfsbücher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deutschen Volksschulen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1884 - 1908 ; 1908 - 1913 ; 1914 - 1927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IX/4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Schulbücherverlag</w:t>
      </w:r>
      <w:r>
        <w:rPr>
          <w:rFonts w:ascii="Elite" w:hAnsi="Elite"/>
          <w:vanish/>
          <w:sz w:val="24"/>
        </w:rPr>
        <w:t>]s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1823 - 1911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18/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18 Verwaltungsregistratur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358b - 79 C.A.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Bücheranschaffung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1814 - 1926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241 - 242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3058h</w:t>
      </w:r>
      <w:r>
        <w:rPr>
          <w:rFonts w:ascii="Elite" w:hAnsi="Elite"/>
          <w:position w:val="6"/>
          <w:sz w:val="24"/>
        </w:rPr>
        <w:t>I</w:t>
      </w:r>
      <w:r>
        <w:rPr>
          <w:rFonts w:ascii="Courier" w:hAnsi="Courier"/>
          <w:sz w:val="24"/>
        </w:rPr>
        <w:t>-79 C.A.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Angebote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Zinstabellen, Bildern,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27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4052 l</w:t>
      </w:r>
      <w:r>
        <w:rPr>
          <w:rFonts w:ascii="Elite" w:hAnsi="Elite"/>
          <w:position w:val="6"/>
          <w:sz w:val="24"/>
        </w:rPr>
        <w:t>I</w:t>
      </w:r>
      <w:r>
        <w:rPr>
          <w:rFonts w:ascii="Elite" w:hAnsi="Elite"/>
          <w:sz w:val="24"/>
        </w:rPr>
        <w:t>-79 C.A</w:t>
      </w:r>
      <w:r>
        <w:rPr>
          <w:rFonts w:ascii="Courier" w:hAnsi="Courier"/>
          <w:sz w:val="24"/>
        </w:rPr>
        <w:t>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Abonnement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Mitteilung amtlicher Bekanntmachungen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4052 l</w:t>
      </w:r>
      <w:r>
        <w:rPr>
          <w:rFonts w:ascii="Elite" w:hAnsi="Elite"/>
          <w:position w:val="6"/>
          <w:sz w:val="24"/>
        </w:rPr>
        <w:t>II</w:t>
      </w:r>
      <w:r>
        <w:rPr>
          <w:rFonts w:ascii="Elite" w:hAnsi="Elite"/>
          <w:sz w:val="24"/>
        </w:rPr>
        <w:t>-79 C.A</w:t>
      </w:r>
      <w:r>
        <w:rPr>
          <w:rFonts w:ascii="Courier" w:hAnsi="Courier"/>
          <w:sz w:val="24"/>
        </w:rPr>
        <w:t>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250 und 251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4052 </w:t>
      </w:r>
      <w:r>
        <w:rPr>
          <w:rFonts w:ascii="Elite" w:hAnsi="Elite"/>
          <w:sz w:val="24"/>
        </w:rPr>
        <w:t>f-79 C.A</w:t>
      </w:r>
      <w:r>
        <w:rPr>
          <w:rFonts w:ascii="Courier" w:hAnsi="Courier"/>
          <w:sz w:val="24"/>
        </w:rPr>
        <w:t>.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Abonnement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Mitteilung amtlicher Bekanntmachungen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35/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35 Aktengebiet 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550/09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 Gesellschaft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Bd. I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55</w:t>
      </w:r>
      <w:r>
        <w:rPr>
          <w:rFonts w:ascii="Courier" w:hAnsi="Courier"/>
          <w:sz w:val="24"/>
        </w:rPr>
        <w:t>1/0700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 xml:space="preserve"> 2{&lt;Augsburg&gt;}]k</w:t>
      </w:r>
      <w:r>
        <w:rPr>
          <w:rFonts w:ascii="Courier" w:hAnsi="Courier"/>
          <w:sz w:val="24"/>
        </w:rPr>
        <w:t>, Ankauf von Werken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1925 - 1939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42/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42 Verzeichnis der 1949 zurückgelegten Akten, Aktengebiet 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122/0700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Bildern, Tabellen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&lt;angebote&gt;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XIII. Band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325 und 326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122/08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Bildern, Tabellen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&lt;anschaffung&gt;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IV. Band und V. Band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1927 - 1931 ; 1932 - 1943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49/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Hauptamt der Stadt Augsbu</w:t>
      </w:r>
      <w:r>
        <w:rPr>
          <w:rFonts w:ascii="Courier" w:hAnsi="Courier"/>
          <w:sz w:val="24"/>
        </w:rPr>
        <w:t>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49 Hauptamt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Verzeichnis der zurückgelegten, abgeschlossenen Akten, die 1977 an das Stadtarchiv abgegeben wurden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122/0700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Bildern, Tabellen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&lt;angebote&gt;]s</w:t>
      </w:r>
      <w:r>
        <w:rPr>
          <w:rFonts w:ascii="Courier" w:hAnsi="Courier"/>
          <w:sz w:val="24"/>
        </w:rPr>
        <w:t>, XIV. Band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1939 - 1951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122/0840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Bildern, Tabellen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&lt;anschaffung&gt;]s</w:t>
      </w:r>
      <w:r>
        <w:rPr>
          <w:rFonts w:ascii="Courier" w:hAnsi="Courier"/>
          <w:sz w:val="24"/>
        </w:rPr>
        <w:t>, VI. Band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1944 - 1951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320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127/4003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Eine Stadt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1953 - 1962 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 1/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</w:t>
      </w:r>
      <w:r>
        <w:rPr>
          <w:rFonts w:ascii="Courier" w:hAnsi="Courier"/>
          <w:sz w:val="24"/>
        </w:rPr>
        <w:t>and V 1 Vereine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3/335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der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Augsburg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1880 - 1906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Zweck: Wahrung geschäftlicher Interessen, mit Nennung des Vorstandes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Augsburger Presse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Wahrhung der Standesinteressen der Mitglieder, sowie die Interessen der von ihm vertretenen Zeitungen und die Unterstützung bedürftiger Collegen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Buchdruckerunterstützungsverein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gegr. 1836, Vorstandsmeldung ab 1886 Zweck: Kranken-unterstützung</w:t>
      </w:r>
      <w:r>
        <w:rPr>
          <w:rFonts w:ascii="Courier" w:hAnsi="Courier"/>
          <w:sz w:val="24"/>
        </w:rPr>
        <w:t>, Gewährung von Sterbegeldern, Invaliden- und Witwenunterstützung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II 13/115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Privat-Krankenkasse der 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 und 633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IV3/124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Buchdrucker-Unterstützungsverein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]o&lt; - Mitgliedschaft Augsburg&gt;}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- Mitgliedschaft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Unterstützungsverein Deutscher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der deutschen Buchdrucker, Mitgliedschaft Augsburg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1886 - 1901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IV 3/458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Buchhandlun</w:t>
      </w:r>
      <w:r>
        <w:rPr>
          <w:rFonts w:ascii="Courier" w:hAnsi="Courier"/>
          <w:sz w:val="24"/>
        </w:rPr>
        <w:t>gsgehilfenverein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1889 - 1902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Zweck: durch öffentlich einmal abzuhaltende Versammlung das kollegiale Leben auf gesellig wie geistig belebende Weise zu fördern; mit Listen über die Vorstandschaft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Zahlstelle des Deutschen </w:t>
      </w:r>
      <w:r>
        <w:rPr>
          <w:rFonts w:ascii="Elite" w:hAnsi="Elite"/>
          <w:vanish/>
          <w:sz w:val="24"/>
        </w:rPr>
        <w:t>k[&lt;Deutscher &gt;</w:t>
      </w:r>
      <w:r>
        <w:rPr>
          <w:rFonts w:ascii="Courier" w:hAnsi="Courier"/>
          <w:sz w:val="24"/>
        </w:rPr>
        <w:t>Buchbinderverband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Verband der in Buchdruckereien und verwandten Berufen beschäftigten Hilfsarbeiter und Arbeiterinnen Deutschlands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(Sitz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Elite" w:hAnsi="Elite"/>
          <w:vanish/>
          <w:sz w:val="24"/>
        </w:rPr>
        <w:t>}]k</w:t>
      </w:r>
      <w:r>
        <w:rPr>
          <w:rFonts w:ascii="Courier" w:hAnsi="Courier"/>
          <w:sz w:val="24"/>
        </w:rPr>
        <w:t xml:space="preserve">), Zahlstelle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Augsburger Buchdru</w:t>
      </w:r>
      <w:r>
        <w:rPr>
          <w:rFonts w:ascii="Courier" w:hAnsi="Courier"/>
          <w:sz w:val="24"/>
        </w:rPr>
        <w:t>ckerei-Besitzer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931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Italienischer Leseverein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Deutscher Buchdruckerverein, Kreis V "Bayern"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Bezirk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Augsburg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 2/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Polizeipräsidium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V 2 Polizeipräsidium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der Buchbindermeister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Gruppe I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I Berufs- und Standesvereine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Buchdrucker- und Steindruckerinnung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Schwaben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Neuburg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Gr</w:t>
      </w:r>
      <w:r>
        <w:rPr>
          <w:rFonts w:ascii="Courier" w:hAnsi="Courier"/>
          <w:sz w:val="24"/>
        </w:rPr>
        <w:t>uppe 2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2 Bildungsvereine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176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Leseklub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III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 3/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für öffentliche Ordnung Augsburg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V 3 Amt für öffentliche Ordnung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1965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233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 Bay. Zeitungsverleger</w:t>
      </w:r>
      <w:r>
        <w:rPr>
          <w:rFonts w:ascii="Elite" w:hAnsi="Elite"/>
          <w:sz w:val="24"/>
        </w:rPr>
        <w:t xml:space="preserve"> e.V.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Elite" w:hAnsi="Elite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968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3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858"/>
    <w:rsid w:val="00D9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6655C-3F25-4828-B45C-A5C4FFC6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248</TotalTime>
  <Pages>2</Pages>
  <Words>3369</Words>
  <Characters>21231</Characters>
  <Application>Microsoft Office Word</Application>
  <DocSecurity>4</DocSecurity>
  <Lines>176</Lines>
  <Paragraphs>49</Paragraphs>
  <ScaleCrop>false</ScaleCrop>
  <Company>Deutsche Nationalbibliothek</Company>
  <LinksUpToDate>false</LinksUpToDate>
  <CharactersWithSpaces>24551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Augsburg</dc:title>
  <dc:subject/>
  <dc:creator>Fischer</dc:creator>
  <cp:keywords>DFG-Quellrepertorium Augsburg</cp:keywords>
  <dc:description>Endkorrektur am 2.6.1993</dc:description>
  <cp:lastModifiedBy>Wendler, André</cp:lastModifiedBy>
  <cp:revision>2</cp:revision>
  <cp:lastPrinted>8909-06-25T01:07:42Z</cp:lastPrinted>
  <dcterms:created xsi:type="dcterms:W3CDTF">2021-02-26T08:59:00Z</dcterms:created>
  <dcterms:modified xsi:type="dcterms:W3CDTF">2021-02-26T08:59:00Z</dcterms:modified>
</cp:coreProperties>
</file>