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Sächsisches Hauptstaatsarchiv Dresden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02</w:t>
      </w:r>
      <w:r>
        <w:rPr>
          <w:rFonts w:ascii="Courier" w:hAnsi="Courier"/>
          <w:sz w:val="24"/>
        </w:rPr>
        <w:tab/>
        <w:t>Staatsfilialarchiv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StFilA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Seidauer Str.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02625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Tel.:(03591)30665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z. Zt. eingeschränkte Öffnungszeiten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Für Ende 2000 ist der Umzug in ein neues Archivgebäude in Bautze</w:t>
      </w:r>
      <w:r>
        <w:rPr>
          <w:rFonts w:ascii="Courier" w:hAnsi="Courier"/>
          <w:sz w:val="24"/>
        </w:rPr>
        <w:t>n geplant. Die Amtsgerichtsbestände befinden sich z. Zt. im Staatsarchiv Leipzig und sind dort auch benutzbar.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Oberamt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Oberamt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1. Oberamt Budissin und Oberamtsregierung des Markgrafentums Oberlausitz \ #Oberamt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6065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ViIb Nr. 7 Abt. XIV Abschn. IV Nr. 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Zensurwesen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Erlasse und Mandate übe</w:t>
      </w:r>
      <w:r>
        <w:rPr>
          <w:rFonts w:ascii="Courier" w:hAnsi="Courier"/>
          <w:sz w:val="24"/>
        </w:rPr>
        <w:t xml:space="preserve">r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Buchvertrieb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1741 - 1831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6066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XIV Abschn. IV Nr. 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Zensurwesen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Konfiskation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1796 - 1820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B Nr. 50 Rep. Pol. Sect. VII b Nr. 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Mandat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für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1774 - 1792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Verordnungsentwurf über Durchführ</w:t>
      </w:r>
      <w:r>
        <w:rPr>
          <w:rFonts w:ascii="Courier" w:hAnsi="Courier"/>
          <w:sz w:val="24"/>
        </w:rPr>
        <w:t xml:space="preserve">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Zeitangabe mit Fragezeichen im Findhilfsmittel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position w:val="6"/>
          <w:sz w:val="24"/>
        </w:rPr>
        <w:t>.</w:t>
      </w:r>
      <w:r>
        <w:rPr>
          <w:rFonts w:ascii="Courier" w:hAnsi="Courier"/>
          <w:sz w:val="24"/>
        </w:rPr>
        <w:t xml:space="preserve">/.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Ehlert Hennig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Reinwers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 Bernhard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Schulte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Verstoß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Zensurbestimmung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bei der Herausgabe von Druckschriften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Abt. XIV Abschn. IV Nr. 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Anlegung einer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Berthelsdorf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sz w:val="24"/>
        </w:rPr>
        <w:t xml:space="preserve">urch </w:t>
      </w:r>
      <w:r>
        <w:rPr>
          <w:rFonts w:ascii="Elite" w:hAnsi="Elite"/>
          <w:vanish/>
          <w:sz w:val="24"/>
        </w:rPr>
        <w:t>p[3{</w:t>
      </w:r>
      <w:r>
        <w:rPr>
          <w:rFonts w:ascii="Courier" w:hAnsi="Courier"/>
          <w:sz w:val="24"/>
        </w:rPr>
        <w:t>Graf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Zinzendorf</w:t>
      </w:r>
      <w:r>
        <w:rPr>
          <w:rFonts w:ascii="Elite" w:hAnsi="Elite"/>
          <w:vanish/>
          <w:sz w:val="24"/>
        </w:rPr>
        <w:t>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Nr. 74 Abt. XIV Abschn. IV Nr.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C.W.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Reimers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Anlegen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Druckerei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zur Führung des Titels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Oberamtsbuchdrucker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W Nr. 19 Abt. XIV Abschn. IV Nr.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A.H.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Winkler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wegen Anlegung einer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Oberamts-Buchdruckerei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766 - 1782 ; 1839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b Nr. 69 Abt. XIV Abschn. IV Nr. 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Anlegung einer zweiten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durch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Goffried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 Pol. Sect VII b Nr. 13 b Rep VII B Nr. 249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Drachstädt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position w:val="6"/>
          <w:sz w:val="24"/>
        </w:rPr>
        <w:t>.</w:t>
      </w:r>
      <w:r>
        <w:rPr>
          <w:rFonts w:ascii="Courier" w:hAnsi="Courier"/>
          <w:sz w:val="24"/>
        </w:rPr>
        <w:t xml:space="preserve">/.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Bernhardt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: Verlag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wendische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1{&lt;Literatur&gt;}]s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kirchliche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 Pol Sect. VIII b Nr. 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Erteilung einer Konzession für die Herausgabe eines erweiterten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Kommunalblatt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Rechtskandidat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 Friedrich 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Just</w:t>
      </w:r>
      <w:r>
        <w:rPr>
          <w:rFonts w:ascii="Elite" w:hAnsi="Elite"/>
          <w:vanish/>
          <w:sz w:val="24"/>
        </w:rPr>
        <w:t>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 B Nr. 64 Abt. XIV Abschn IV Nr. 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Monse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Breitkopf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</w:t>
      </w:r>
      <w:r>
        <w:rPr>
          <w:rFonts w:ascii="Courier" w:hAnsi="Courier"/>
          <w:sz w:val="24"/>
        </w:rPr>
        <w:t xml:space="preserve">gen Verlag und Druck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Sorbische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6079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6079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Reppol Sect Vii B Nr 3 b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Privileg für den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David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alleinigen Herausgabe einiger Buchtitel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1732 - 1750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 V Nr. 25 Abt. XIV Abshn IV Nr.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Privileg für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Völckel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Verlag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Sächsisch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 Postillion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</w:t>
      </w:r>
      <w:r>
        <w:rPr>
          <w:rFonts w:ascii="Courier" w:hAnsi="Courier"/>
          <w:sz w:val="24"/>
        </w:rPr>
        <w:t>84 - 1795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Pub. Lit D Nr. 23 Abt. XIV Abschn. IV Nr. 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Sokratische Gespräche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durch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Hermsdorf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1793 - 1794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Pub. Lit D Nr. 25 Abt. XIV Abschn. IV Nr. 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Druck der Schrift des v. Metzradt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Kurzgefaßte Gedanken über das den neuadlichen und bürgerlichen Rittergutsbesitzern zustehende Recht auf den Landtagen der O</w:t>
      </w:r>
      <w:r>
        <w:rPr>
          <w:rFonts w:ascii="Courier" w:hAnsi="Courier"/>
          <w:sz w:val="24"/>
        </w:rPr>
        <w:t>berlausitz zu erscheinen ...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2{&lt;Schrift&gt;}]t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 Z Nr. 51 Rep. Pol. Sect. VII B Nr. 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p[7{o[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Zeitungspächter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Hofrat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Mahlmann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die Herausgabe der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Nachrichten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"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Sächsisch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en Postillions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Meldungen über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Konfiskation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</w:t>
      </w:r>
      <w:r>
        <w:rPr>
          <w:rFonts w:ascii="Courier" w:hAnsi="Courier"/>
          <w:sz w:val="24"/>
        </w:rPr>
        <w:t>t Bautzen Nr.6088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 Pol Sect VII b Nr. 30a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1828 - 1829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Untersuchung wegen der Drucklegung eines Gedichtes über die Preußisch-Österreichische Schlacht 1741 bei Brieg in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 bei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Gottfried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d Nr. 23 Rep. Pol. Sect. VII B nr. 16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die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Görli</w:t>
      </w:r>
      <w:r>
        <w:rPr>
          <w:rFonts w:ascii="Courier" w:hAnsi="Courier"/>
          <w:sz w:val="24"/>
        </w:rPr>
        <w:t>tz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Hermsdorf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}5{&lt;Buchhändler&gt;}6{o[&lt;Görlitz&gt;]o}]p</w:t>
      </w:r>
      <w:r>
        <w:rPr>
          <w:rFonts w:ascii="Courier" w:hAnsi="Courier"/>
          <w:sz w:val="24"/>
        </w:rPr>
        <w:t xml:space="preserve"> wegen des Vertriebs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nach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1794 - 1795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Lit. S. Rep. Pol. Sect. VII b Nr.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Elite" w:hAnsi="Elite"/>
          <w:vanish/>
          <w:sz w:val="24"/>
        </w:rPr>
        <w:t>p[6{o[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Schöps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Vertriebs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nichtzensiert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anrüchigen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religiös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H Nr. 24 Abt. XIV Abschn. IV N</w:t>
      </w:r>
      <w:r>
        <w:rPr>
          <w:rFonts w:ascii="Courier" w:hAnsi="Courier"/>
          <w:sz w:val="24"/>
        </w:rPr>
        <w:t>r.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Unerlaubter Vertrieb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"Monatlichen Tagebuch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s" und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Geschichte der merkwürdigsten Volksaufstände und Staatsumänderungen gegenwärtiger Zeit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wie anderer Schriften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1790 - 1792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Pressepolizeiliche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Untersuchung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eines angeblich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antiösterreichisch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Aufsatz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es über den Handel zwischen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Böhmen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im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Landbote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n"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Oberamt Bautzen Nr. 6096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 Pol Sect VII b 9a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Konfiskation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Gespräch im Reich der Toten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1760 - 1761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6097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Lit. D Nr. 23 Abt. XIV Abschn. IV Nr. 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Konfiskation der Schrift Oertels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Johannisevangelium hebräismenfrei ...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2{&lt;Schrift&gt;}]t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4265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eccl. Nr. 138 Rep. eccl. Sect. II Lit.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Buchhalter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Drachstedt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angestrengte Wiederauflegung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Gesangbuch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1772 - 1776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4267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eccl. Nr. 138 Rep. eccl. Sect. II Lit. B Nr. 33 Vol. III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p[7{s[</w:t>
      </w:r>
      <w:r>
        <w:rPr>
          <w:rFonts w:ascii="Courier" w:hAnsi="Courier"/>
          <w:sz w:val="24"/>
        </w:rPr>
        <w:t>Buchdruckerwitwe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Johanna Elenora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position w:val="6"/>
          <w:sz w:val="24"/>
        </w:rPr>
        <w:t>.</w:t>
      </w:r>
      <w:r>
        <w:rPr>
          <w:rFonts w:ascii="Courier" w:hAnsi="Courier"/>
          <w:sz w:val="24"/>
        </w:rPr>
        <w:t xml:space="preserve">/.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Carl Nikolaus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Drachstädt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: Wiederauflegung des alten Budissinischen Gesangbuches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1777 - 1778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Oberamt Bautzen Nr. 4269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eccl Sect. II Lit. L Nr. 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Verbesserung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Gesangbuch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Kreis</w:t>
      </w:r>
      <w:r>
        <w:rPr>
          <w:rFonts w:ascii="Courier" w:hAnsi="Courier"/>
          <w:sz w:val="24"/>
        </w:rPr>
        <w:t>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2. Kreisdirektion Budissin und Kreishauptmannschaft Bautzen \ #Kreishauptmannschaft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eccl. Sect. II Lit. C Nr. 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Jugendbibliothek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Kamenz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Rep. publ. Sect. II, Lit. K Nr. 17 Vol. </w:t>
      </w:r>
      <w:r>
        <w:rPr>
          <w:rFonts w:ascii="Courier" w:hAnsi="Courier"/>
          <w:sz w:val="24"/>
        </w:rPr>
        <w:t>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amtlicher Mitteilungen und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es, Bd. 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Sect. II, Lit. K Nr. 17 Vol. 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amtlicher Mitteilungen und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es, Bd. 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Sect. II, Lit. K Nr. 17 Vol. 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amtlicher Mitteilungen und Errichtung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es, Bd. III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</w:t>
      </w:r>
      <w:r>
        <w:rPr>
          <w:rFonts w:ascii="Courier" w:hAnsi="Courier"/>
          <w:sz w:val="24"/>
        </w:rPr>
        <w:t>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Sect. II, Lit. A Nr. 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im Kreisdirektionsbezirk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Bd. 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Sect. II, Lit. A Nr. 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im Kreisdirektionsbezirk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Bd. 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III, Abt. III, Abschn. I, Nr.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Amtshauptmannschaften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III, Abt. III, Abschn. I, Nr.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Amtsblätter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Amtshauptmannschaften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Publ. Sect. II Lit. S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Vorarbeiten für die Herausgabe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Staatshandbuch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1857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eccl. Sect. I, Lit. B Nr.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Kirchen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Pfarrbibliothek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</w:t>
      </w:r>
      <w:r>
        <w:rPr>
          <w:rFonts w:ascii="Courier" w:hAnsi="Courier"/>
          <w:sz w:val="24"/>
        </w:rPr>
        <w:t>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2089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t[p[</w:t>
      </w:r>
      <w:r>
        <w:rPr>
          <w:rFonts w:ascii="Courier" w:hAnsi="Courier"/>
          <w:sz w:val="24"/>
        </w:rPr>
        <w:t>Körnig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'sches Lesebuch für Schulen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2090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Leo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'sches Lesebuch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2099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wendisch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Elementarlesebuch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es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Bartko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Wehle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Becker</w:t>
      </w:r>
      <w:r>
        <w:rPr>
          <w:rFonts w:ascii="Elite" w:hAnsi="Elite"/>
          <w:vanish/>
          <w:sz w:val="24"/>
        </w:rPr>
        <w:t>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1862 - 1873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XIV Abschn. IV Nr. 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&lt;handhabung&gt;]s</w:t>
      </w:r>
      <w:r>
        <w:rPr>
          <w:rFonts w:ascii="Courier" w:hAnsi="Courier"/>
          <w:sz w:val="24"/>
        </w:rPr>
        <w:t>- u</w:t>
      </w:r>
      <w:r>
        <w:rPr>
          <w:rFonts w:ascii="Courier" w:hAnsi="Courier"/>
          <w:sz w:val="24"/>
        </w:rPr>
        <w:t xml:space="preserve">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Pressepolizeihandhabung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4425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Preßpolizeisachen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Nr. 34 Bd. 1 Abt. XIV Abschn. IV Nr. 14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&lt;angelegenheiten&gt;]s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</w:t>
      </w:r>
      <w:r>
        <w:rPr>
          <w:rFonts w:ascii="Elite" w:hAnsi="Elite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Zentralzensur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4428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</w:t>
      </w:r>
      <w:r>
        <w:rPr>
          <w:rFonts w:ascii="Elite" w:hAnsi="Elite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Zentralzensur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4429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4429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</w:t>
      </w:r>
      <w:r>
        <w:rPr>
          <w:rFonts w:ascii="Elite" w:hAnsi="Elite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Zentralzensur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</w:t>
      </w:r>
      <w:r>
        <w:rPr>
          <w:rFonts w:ascii="Elite" w:hAnsi="Elite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Zentralzensur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Berufung und Tä</w:t>
      </w:r>
      <w:r>
        <w:rPr>
          <w:rFonts w:ascii="Courier" w:hAnsi="Courier"/>
          <w:sz w:val="24"/>
        </w:rPr>
        <w:t xml:space="preserve">tigkeit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Zentral-Zensor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Lokalzensor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in den Städten des Kreisdirektionsbezirkes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XIV Abschn. IV Nr. 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Ausübung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Lokal</w:t>
      </w:r>
      <w:r>
        <w:rPr>
          <w:rFonts w:ascii="Elite" w:hAnsi="Elite"/>
          <w:vanish/>
          <w:sz w:val="24"/>
        </w:rPr>
        <w:t>&lt;zensur&gt;}]s</w:t>
      </w:r>
      <w:r>
        <w:rPr>
          <w:rFonts w:ascii="Courier" w:hAnsi="Courier"/>
          <w:sz w:val="24"/>
        </w:rPr>
        <w:t xml:space="preserve">- und Zentralzensur durch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Klien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5{s[&lt;Zensor&gt;]s}]p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Rep. Pol. Sect. </w:t>
      </w:r>
      <w:r>
        <w:rPr>
          <w:rFonts w:ascii="Courier" w:hAnsi="Courier"/>
          <w:sz w:val="24"/>
        </w:rPr>
        <w:t>VII b Nr. 52 Abt. XIV Abschn. XIV Nr. 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Beschlagnahme</w:t>
      </w:r>
      <w:r>
        <w:rPr>
          <w:rFonts w:ascii="Elite" w:hAnsi="Elite"/>
          <w:vanish/>
          <w:sz w:val="24"/>
        </w:rPr>
        <w:t>&lt;verfahren&gt;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Konfiskationsverfahren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Presseerzeugnisse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54 Abt. XIV Abschn. IV Nr.21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Aufbewahrung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Freiexemplar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Verzeichnisse über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vorgelegte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Literaturerzeugnis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se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Nr. 65 Abt. XIV Abschn. IV Nr. 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Frei</w:t>
      </w:r>
      <w:r>
        <w:rPr>
          <w:rFonts w:ascii="Courier" w:hAnsi="Courier"/>
          <w:sz w:val="24"/>
        </w:rPr>
        <w:t>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der Druckschriften,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Nr. 65 Abt. XIV Abschn. IV Nr. 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Freiexemplar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der Druckschriften,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63 Abt. XIV Abschn. IV Nr. 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Lokalpresse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das Statistische Büro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</w:t>
      </w:r>
      <w:r>
        <w:rPr>
          <w:rFonts w:ascii="Courier" w:hAnsi="Courier"/>
          <w:sz w:val="24"/>
        </w:rPr>
        <w:t>. 37 Abt. XIV Abschn. IV Nr. 15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Überwachung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Publikationsorgane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Kreisdirektionsbezirkes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Übersichten und Charakteristika der Publikationsorgane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57 Abt. XIV Abschn. IV Nr. 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Überwachung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Publikationsorgane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Kreisdirektionsbezirkes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56 I + II Abt. XIV Abschn. IV Nr. 23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56 I + II Abt. XIV Abschn. IV Nr. 23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67 Abt. XIV Abschn. IV Nr. 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Überwachung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Publikationsorgane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Kreisd</w:t>
      </w:r>
      <w:r>
        <w:rPr>
          <w:rFonts w:ascii="Courier" w:hAnsi="Courier"/>
          <w:sz w:val="24"/>
        </w:rPr>
        <w:t xml:space="preserve">irektionsbezirkes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67 Abt. XIV Abschn. IV Nr. 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Überwachung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Publikationsorgane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Kreisdirektionsbezirkes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25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"Erzähler an der Spree"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Kreishauptmannschaft Bautzen </w:t>
      </w:r>
      <w:r>
        <w:rPr>
          <w:rFonts w:ascii="Courier" w:hAnsi="Courier"/>
          <w:sz w:val="24"/>
        </w:rPr>
        <w:t>Nr. 4446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Kamenz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Wochenschrift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Dorfzeitung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Landbote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Großschönau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Rep. </w:t>
      </w:r>
      <w:r>
        <w:rPr>
          <w:rFonts w:ascii="Courier" w:hAnsi="Courier"/>
          <w:sz w:val="24"/>
        </w:rPr>
        <w:t>Pol. Sect. VII b Nr. 58 Abt. XIV Abschn. IV Nr. 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Sächsisch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Erzähler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Bischofswerda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29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Sächsisch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Postillon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 Abt. XIV Abschn. IV Nr. 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 wöchentliche Nachrichten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</w:t>
      </w:r>
      <w:r>
        <w:rPr>
          <w:rFonts w:ascii="Courier" w:hAnsi="Courier"/>
          <w:sz w:val="24"/>
        </w:rPr>
        <w:t>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 Abt. XIV Abschn. IV Nr. 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Zensierung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Druckerzeugnis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Druckschriften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Revolution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1848/1849</w:t>
      </w:r>
      <w:r>
        <w:rPr>
          <w:rFonts w:ascii="Elite" w:hAnsi="Elite"/>
          <w:vanish/>
          <w:sz w:val="24"/>
        </w:rPr>
        <w:t>]z]s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Zensierung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Druckerzeugnis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Druckschriften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Revolution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1848/1849</w:t>
      </w:r>
      <w:r>
        <w:rPr>
          <w:rFonts w:ascii="Elite" w:hAnsi="Elite"/>
          <w:vanish/>
          <w:sz w:val="24"/>
        </w:rPr>
        <w:t>]z]s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</w:t>
      </w:r>
      <w:r>
        <w:rPr>
          <w:rFonts w:ascii="Courier" w:hAnsi="Courier"/>
          <w:sz w:val="24"/>
        </w:rPr>
        <w:t>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 Vol. II Abt. XIV Abschn. IV Nr. 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und -</w:t>
      </w:r>
      <w:r>
        <w:rPr>
          <w:rFonts w:ascii="Elite" w:hAnsi="Elite"/>
          <w:vanish/>
          <w:sz w:val="24"/>
        </w:rPr>
        <w:t>s[2{&lt;Konzessions&gt;</w:t>
      </w:r>
      <w:r>
        <w:rPr>
          <w:rFonts w:ascii="Courier" w:hAnsi="Courier"/>
          <w:sz w:val="24"/>
        </w:rPr>
        <w:t>erteilung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für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Pressepolizeiliche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Maßnahme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 Vol. II Abt. XIV Abschn. IV Nr. 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und -</w:t>
      </w:r>
      <w:r>
        <w:rPr>
          <w:rFonts w:ascii="Elite" w:hAnsi="Elite"/>
          <w:vanish/>
          <w:sz w:val="24"/>
        </w:rPr>
        <w:t>s[2{&lt;Konzessions&gt;</w:t>
      </w:r>
      <w:r>
        <w:rPr>
          <w:rFonts w:ascii="Courier" w:hAnsi="Courier"/>
          <w:sz w:val="24"/>
        </w:rPr>
        <w:t>erteilung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für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Pressepolizeiliche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Maßnahme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zur Herausgabe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zur Herausgabe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zur Herausg</w:t>
      </w:r>
      <w:r>
        <w:rPr>
          <w:rFonts w:ascii="Courier" w:hAnsi="Courier"/>
          <w:sz w:val="24"/>
        </w:rPr>
        <w:t xml:space="preserve">abe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27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Konfiskation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</w:t>
      </w:r>
      <w:r>
        <w:rPr>
          <w:rFonts w:ascii="Courier" w:hAnsi="Courier"/>
          <w:sz w:val="24"/>
        </w:rPr>
        <w:t>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>, Bd. 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</w:t>
      </w:r>
      <w:r>
        <w:rPr>
          <w:rFonts w:ascii="Courier" w:hAnsi="Courier"/>
          <w:sz w:val="24"/>
        </w:rPr>
        <w:t>mannschaft Bautzen Nr. 4469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</w:t>
      </w:r>
      <w:r>
        <w:rPr>
          <w:rFonts w:ascii="Courier" w:hAnsi="Courier"/>
          <w:sz w:val="24"/>
        </w:rPr>
        <w:t>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sen sowie deren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Preßerzeugnis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Einleitung einer Untersuchung gegen die Herausgeber bzw. die Verkäufer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Rep. Pol. Sect. VII </w:t>
      </w:r>
      <w:r>
        <w:rPr>
          <w:rFonts w:ascii="Courier" w:hAnsi="Courier"/>
          <w:sz w:val="24"/>
        </w:rPr>
        <w:t>b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Publikationen </w:t>
      </w:r>
      <w:r>
        <w:rPr>
          <w:rFonts w:ascii="Elite" w:hAnsi="Elite"/>
          <w:vanish/>
          <w:sz w:val="24"/>
        </w:rPr>
        <w:t>1{p[2{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Elite" w:hAnsi="Elite"/>
          <w:vanish/>
          <w:sz w:val="24"/>
        </w:rPr>
        <w:t>}]p}]s</w:t>
      </w:r>
      <w:r>
        <w:rPr>
          <w:rFonts w:ascii="Courier" w:hAnsi="Courier"/>
          <w:sz w:val="24"/>
        </w:rPr>
        <w:t>s und anderer Vertreter des "Jungen Deutschland"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a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Erörterungen über Artikel antisächsischen Inhalts in dem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4479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48 Bd. 1-2 Abt. XIV Abschn. IV Nr. 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Druckge</w:t>
      </w:r>
      <w:r>
        <w:rPr>
          <w:rFonts w:ascii="Courier" w:hAnsi="Courier"/>
          <w:sz w:val="24"/>
        </w:rPr>
        <w:t>nehmigung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48 Bd. 1-2 Abt. XIV Abschn. IV Nr. 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verweigerte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Druckgenehmigung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erteilte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Druckgen</w:t>
      </w:r>
      <w:r>
        <w:rPr>
          <w:rFonts w:ascii="Courier" w:hAnsi="Courier"/>
          <w:sz w:val="24"/>
        </w:rPr>
        <w:t>ehmigung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erteilte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Druckgenehmigung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Erlegung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Kautionsgeld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ern durch die Herausgeber der im Kreisdirektionsbezirke erscheinenden Zeitschriften,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Erleg</w:t>
      </w:r>
      <w:r>
        <w:rPr>
          <w:rFonts w:ascii="Courier" w:hAnsi="Courier"/>
          <w:sz w:val="24"/>
        </w:rPr>
        <w:t xml:space="preserve">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Kautionsgeld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ern durch die Herausgeber der im Kreisdirektionsbezirke erscheinenden Zeitschriften,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Erlegung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Kautionsgeld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ern durch die Herausgeber der im Kreisdirektionsbezirke erscheinenden Zeitschriften,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59 Abt. XIV Abschn. IV Nr. 32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Kautionshinterlegung für Zeitschriften d</w:t>
      </w:r>
      <w:r>
        <w:rPr>
          <w:rFonts w:ascii="Courier" w:hAnsi="Courier"/>
          <w:sz w:val="24"/>
        </w:rPr>
        <w:t>es Kreisdirektionsbezirkes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Strafverfahren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Übertretung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L.C Nr. 17 Abt. XIV Abschn. IV Nr.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Kamenz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1727 - 1844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4489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38 Abt. XIV Abschn. IV Nr. 16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</w:t>
      </w:r>
      <w:r>
        <w:rPr>
          <w:rFonts w:ascii="Courier" w:hAnsi="Courier"/>
          <w:sz w:val="24"/>
        </w:rPr>
        <w:t xml:space="preserve"> Pol. Sect. VII b Nr. 55 Abt. XIV Abschn. IV Nr. 22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Buchdruckereianlegung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Neusalza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Au</w:t>
      </w:r>
      <w:r>
        <w:rPr>
          <w:rFonts w:ascii="Courier" w:hAnsi="Courier"/>
          <w:sz w:val="24"/>
        </w:rPr>
        <w:t xml:space="preserve">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Aufstellunge</w:t>
      </w:r>
      <w:r>
        <w:rPr>
          <w:rFonts w:ascii="Courier" w:hAnsi="Courier"/>
          <w:sz w:val="24"/>
        </w:rPr>
        <w:t xml:space="preserve">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Aufstellungen von Verz</w:t>
      </w:r>
      <w:r>
        <w:rPr>
          <w:rFonts w:ascii="Courier" w:hAnsi="Courier"/>
          <w:sz w:val="24"/>
        </w:rPr>
        <w:t xml:space="preserve">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Aufstellungen von Verzeichnissen und Be</w:t>
      </w:r>
      <w:r>
        <w:rPr>
          <w:rFonts w:ascii="Courier" w:hAnsi="Courier"/>
          <w:sz w:val="24"/>
        </w:rPr>
        <w:t xml:space="preserve">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4499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Aufstellungen von Verzeichnissen und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Exemplare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Bd. 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66 Abt. XIV Abschn. IV Nr. 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Vertrag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über gegenseitigen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Schutz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III Abschn. IV Nr. 3 d Abt. XIV Abschn. 4 Nr. 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I. Weltkrieg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III Abschn. IV Nr. 3 e Abt. XIV Abschn. 4 Nr. 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Zensierung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des Krieges,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Veröffentlichungs</w:t>
      </w:r>
      <w:r>
        <w:rPr>
          <w:rFonts w:ascii="Elite" w:hAnsi="Elite"/>
          <w:vanish/>
          <w:sz w:val="24"/>
        </w:rPr>
        <w:t>&lt;verbot]se&gt;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Vertriebsverbot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für Flugblätter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Presseerzeugnisse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Inh</w:t>
      </w:r>
      <w:r>
        <w:rPr>
          <w:rFonts w:ascii="Courier" w:hAnsi="Courier"/>
          <w:sz w:val="24"/>
        </w:rPr>
        <w:t>alts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III Abschn. IV Nr. 3 e Abt. XIV Abschn. 4 Nr. 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Zensierung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des Krieges,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Veröffentlichungs</w:t>
      </w:r>
      <w:r>
        <w:rPr>
          <w:rFonts w:ascii="Elite" w:hAnsi="Elite"/>
          <w:vanish/>
          <w:sz w:val="24"/>
        </w:rPr>
        <w:t>&lt;verbot]se&gt;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Vertriebsverbot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für Flugblätter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Presseerzeugnisse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Inhalts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III Abschn. IV Nr. 3 e Abt. XIV Abschn. 4 Nr. 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Zensier</w:t>
      </w:r>
      <w:r>
        <w:rPr>
          <w:rFonts w:ascii="Courier" w:hAnsi="Courier"/>
          <w:sz w:val="24"/>
        </w:rPr>
        <w:t>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während des Krieges,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Veröffentlichungs</w:t>
      </w:r>
      <w:r>
        <w:rPr>
          <w:rFonts w:ascii="Elite" w:hAnsi="Elite"/>
          <w:vanish/>
          <w:sz w:val="24"/>
        </w:rPr>
        <w:t>&lt;verbot]se&gt;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Vertriebsverbot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für Flugblätter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Presseerzeugnisse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Inhalts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III Abschn. IV Abt. XIV Abschn. IV Nr. 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und Überwachung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Landkarte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2{&lt;Zensur&gt;}]s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Postkarte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2{&lt;Zensur&gt;}]s</w:t>
      </w:r>
      <w:r>
        <w:rPr>
          <w:rFonts w:ascii="Courier" w:hAnsi="Courier"/>
          <w:sz w:val="24"/>
        </w:rPr>
        <w:t xml:space="preserve">, Bilderbogen und Photographien während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1. Weltkrieg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</w:t>
      </w:r>
      <w:r>
        <w:rPr>
          <w:rFonts w:ascii="Courier" w:hAnsi="Courier"/>
          <w:sz w:val="24"/>
        </w:rPr>
        <w:t>ishauptmannschaft Bautzen Nr. 4537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51 Abt. XIV Abschn. IV Nr. 20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62 Abt. XIV Abschn. IV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Leihbibliotheken,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Ausleihverbot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für einzelne Bücher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62 Abt. XIV Abschn. IV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Leihbibliotheken,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Ausleihverbot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für einzelne Bücher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62 Abt. XIV Abschn. IV Nr. 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Leihbibliotheken,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Ausleihverbot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für einzelne Bücher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Abt. I Abschn. I Nr. 6 Abt. XIV Abschn. IV Nr. 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Leihbibliotheken,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</w:t>
      </w:r>
      <w:r>
        <w:rPr>
          <w:rFonts w:ascii="Elite" w:hAnsi="Elite"/>
          <w:vanish/>
          <w:sz w:val="24"/>
        </w:rPr>
        <w:t>&lt;bibliotheken&gt;}]s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&lt;bibliotheken&gt;}]s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Vereinsbibliotheken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Ausleihverbot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für einzelne Bücher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 VIIb Nr. 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s[2{&lt;Bücherverzeichnis&gt;} 1{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 VIIb Nr. 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ücherverzeichnis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s[2{&lt;Bücherverzeichnis&gt;} 1{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 VIIb Nr. 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se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s[2{&lt;Bücherverzeichnis&gt;} 1{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4545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VII b Nr. 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sogenannten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wandernde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Umhersendens </w:t>
      </w:r>
      <w:r>
        <w:rPr>
          <w:rFonts w:ascii="Courier" w:hAnsi="Courier"/>
          <w:sz w:val="24"/>
        </w:rPr>
        <w:t>von Büchern durch Boten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5390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Pol. Sect. VI b Nr. 226 Abt. XVIII Abschn. VI F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Kamenz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5391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VIII Abt. i Abschn. V e Nr. 161 Abt. XVIII Abschn. VI f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Kamenz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Kreishauptmannschaft Bautzen Nr. 5409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Buchbinderinnung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Vorakten 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Vorgängerbehörden der 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3. Amtshauptmannschaften (Landratsämter) \ #Vorakten der 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Amtshauptmannschaft des Budissiner Kreisdirektionsbezirks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Vorakten Amtshauptmannschaft Bautzen Nr. 2909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Abtlg. XIV Absch. 5 Nr.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18. November 1848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Kgl. Gericht Neusalza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6253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Vorakten Amtshauptmannschaft Bautzen Nr. 6253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VI Loc. B Nr. 22 (7157) 198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verschiedenen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Presseerzeugnis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sen in der Zeit von 1845 - 1847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vorhandenen Bücher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Buchbindermeister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Ulbricht</w:t>
      </w:r>
      <w:r>
        <w:rPr>
          <w:rFonts w:ascii="Elite" w:hAnsi="Elite"/>
          <w:vanish/>
          <w:sz w:val="24"/>
        </w:rPr>
        <w:t>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Vorakten Amtshauptmannschaft Bautzen Nr. 6254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VI Loc. b Nr. 23 (7158) 199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demokratischen und kommunistischen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Presseerzeugnis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sen</w:t>
      </w:r>
      <w:r>
        <w:rPr>
          <w:rFonts w:ascii="Elite" w:hAnsi="Elite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1848 - 1855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3. Amtshauptmannschaften (Landratsämter) \ #Amtshauptmannschaft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7041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 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Arbeiter-Bibliothek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 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</w:t>
      </w:r>
      <w:r>
        <w:rPr>
          <w:rFonts w:ascii="Elite" w:hAnsi="Elite"/>
          <w:vanish/>
          <w:sz w:val="24"/>
        </w:rPr>
        <w:t>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Arbeiter-Bibliothek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 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Arbeiter-Bibliothek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1883 - 1903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 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Arbeiter-Bibliothek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394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Volksbibliotheksverein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autzen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1004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evangelischen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für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Bautzen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Umgebung</w:t>
      </w:r>
      <w:r>
        <w:rPr>
          <w:rFonts w:ascii="Elite" w:hAnsi="Elite"/>
          <w:vanish/>
          <w:sz w:val="24"/>
        </w:rPr>
        <w:t>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395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Bischofswerda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Bücher-Verzeichnis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7049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Frankenthal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471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Neukirch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7051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399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Schirgiswalde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Statute ; Kataloge ; Gesuche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Bautzen Nr. 7052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XII Abschn. 3 Nr. 402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Wilthen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79 - 1919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Landratsamt Hoyerswerda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Hoyerswerda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3. Amtshauptmannschaften (Landratsämter) \ #Landratsamt Hoyerswerda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 III Cap. II Tit. 5 Nr. 1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 und Plakaten (1), Bd.1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 III Cap. II Tit. 5 Nr. 1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</w:t>
      </w:r>
      <w:r>
        <w:rPr>
          <w:rFonts w:ascii="Courier" w:hAnsi="Courier"/>
          <w:sz w:val="24"/>
        </w:rPr>
        <w:t>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 und Plakaten (1), Bd.2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 III Cap. II Tit. 5 Nr. 1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 und Plakaten (1), Bd.3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Sect. III Cap. II Tit. 5 Nr. II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Druckschriften, Bildwerken und Plakaten (2),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s[2{&lt;Beschlagnahme&gt;}1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Flugblättern ; Verzeichnisse im Reichsgebiet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Sect. III Cap. II Tit. 5 Nr. II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Druckschriften, Bildwerken und Plakaten (2),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s[2{&lt;Beschlagnahme}&gt; 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Flugblättern ; Verzeichnisse im Reichsgebiet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Sect. III Cap. II Tit. 5 Nr. II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Druckschriften, Bildwerken und Plakaten (2),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s[2{&lt;Beschlagnahme&gt;}1{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Flugblättern ; Verzeichnisse im Reichsgebiet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199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Sect. III Cap. II Tit. 5 Nr. 1 Fach 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Presse, Druckschriften und Bildwerke,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&lt;verb</w:t>
      </w:r>
      <w:r>
        <w:rPr>
          <w:rFonts w:ascii="Elite" w:hAnsi="Elite"/>
          <w:vanish/>
          <w:sz w:val="24"/>
        </w:rPr>
        <w:t>ote&gt;]s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Buchverbote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Wirtschaftswerbung ;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Mitteilungsblatt des Werberates der deutschen Wirtschaft</w:t>
      </w:r>
      <w:r>
        <w:rPr>
          <w:rFonts w:ascii="Elite" w:hAnsi="Elite"/>
          <w:vanish/>
          <w:sz w:val="24"/>
        </w:rPr>
        <w:t>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Landratsamt Hoyerswerda Nr. 274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 II Fach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Nachrichtenblatt der Staatspolizeistelle für den Regierungsbezirk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Liegnitz</w:t>
      </w:r>
      <w:r>
        <w:rPr>
          <w:rFonts w:ascii="Elite" w:hAnsi="Elite"/>
          <w:vanish/>
          <w:sz w:val="24"/>
        </w:rPr>
        <w:t>]o]t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Verzeichnisse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}1{&lt;Druckschrift&gt;}]s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eingezogene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Amtshauptmannschaft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Amtshauptmannschaft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</w:t>
      </w:r>
      <w:r>
        <w:rPr>
          <w:rFonts w:ascii="Courier" w:hAnsi="Courier"/>
          <w:sz w:val="24"/>
        </w:rPr>
        <w:t>rden der inneren Verwaltung \ 3. Amtshauptmannschaften (Landratsämter) \ #Amtshauptmannschaft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amtshauptmannschaftliche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V Lit. Y Nr. 5 (7382) 436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im Gerichtsamtsbezirk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Herrnhut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g Nr. 47 (7180</w:t>
      </w:r>
      <w:r>
        <w:rPr>
          <w:rFonts w:ascii="Elite" w:hAnsi="Elite"/>
          <w:position w:val="6"/>
          <w:sz w:val="24"/>
        </w:rPr>
        <w:t>b</w:t>
      </w:r>
      <w:r>
        <w:rPr>
          <w:rFonts w:ascii="Courier" w:hAnsi="Courier"/>
          <w:sz w:val="24"/>
        </w:rPr>
        <w:t>) 221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Freudeschen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Ebersbach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31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g Nr. 83 (7181) 222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Schwär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Ebersbach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707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Ergänzung zur Umdruckverordnung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Ministeriums für Volksbildung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sorbische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Druckschriften im Unterricht und im Büchereiwesen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2200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2200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Politische Polizei, Bd. 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die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Rote Fahne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mit Bericht über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Thälmann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Entdeckung einer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Geheimdruckerei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Haida-Arnsdorf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der Kommunisten durch die Haidaer Gendarmerie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2201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Politische Polizei,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Einheitsfront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- KPD ;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Rote Kranich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;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Roter Pfeil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Amtshauptmannschaft Löbau Nr. 2290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Anordnungen über Streiks, Flugblätter, Broschüren, Bücher, Spionage, Sabotage, Brandstiftung und Ausländer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2304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Zeitungen und Zeitschriften in der A</w:t>
      </w:r>
      <w:r>
        <w:rPr>
          <w:rFonts w:ascii="Elite" w:hAnsi="Elite"/>
          <w:vanish/>
          <w:sz w:val="24"/>
        </w:rPr>
        <w:t>&lt;mts&gt;</w:t>
      </w:r>
      <w:r>
        <w:rPr>
          <w:rFonts w:ascii="Courier" w:hAnsi="Courier"/>
          <w:sz w:val="24"/>
        </w:rPr>
        <w:t>H</w:t>
      </w:r>
      <w:r>
        <w:rPr>
          <w:rFonts w:ascii="Elite" w:hAnsi="Elite"/>
          <w:vanish/>
          <w:sz w:val="24"/>
        </w:rPr>
        <w:t>&lt;auptmannschaft&gt;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Presseerzeugnisse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2305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Löbau Nr. 2305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Feilbieten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Druckschriften und Bildwerken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</w:t>
      </w:r>
      <w:r>
        <w:rPr>
          <w:rFonts w:ascii="Courier" w:hAnsi="Courier"/>
          <w:sz w:val="24"/>
        </w:rPr>
        <w:t>annschaft Löbau Nr. 3536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Neuorganisation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Amtshauptmannschaft Zittau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Amtshauptmannschaft Zittau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A. Behörden der inneren Verwaltung \ 3. Amtshauptmannschaften (Landratsämter) \ #Amtshauptmannschaft Zittau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551 XV. 1. 24 Vol.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</w:t>
      </w:r>
      <w:r>
        <w:rPr>
          <w:rFonts w:ascii="Courier" w:hAnsi="Courier"/>
          <w:sz w:val="24"/>
        </w:rPr>
        <w:t>uptmannschaft Zittau Nr. 3609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1888 - 1901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553 XV. 1. 24 Vol. III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1901 - 1920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554 XV. 1. 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Elite" w:hAnsi="Elite"/>
          <w:vanish/>
          <w:sz w:val="24"/>
        </w:rPr>
        <w:t>&lt;bibliothek]sen&gt;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Bd. 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558 XV. 1. 42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Gewerbeverein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Hirschfelde</w:t>
      </w:r>
      <w:r>
        <w:rPr>
          <w:rFonts w:ascii="Elite" w:hAnsi="Elite"/>
          <w:vanish/>
          <w:sz w:val="24"/>
        </w:rPr>
        <w:t>]o]k}]k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Zentralbücherei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Leutersdorf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Büchereiordnung ; Bücherverzeichnis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der ehemaligen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Zentralbücherei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Leutersdorf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Gewerbeverein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Reichenau</w:t>
      </w:r>
      <w:r>
        <w:rPr>
          <w:rFonts w:ascii="Elite" w:hAnsi="Elite"/>
          <w:vanish/>
          <w:sz w:val="24"/>
        </w:rPr>
        <w:t>]o]k}</w:t>
      </w:r>
      <w:r>
        <w:rPr>
          <w:rFonts w:ascii="Elite" w:hAnsi="Elite"/>
          <w:vanish/>
          <w:sz w:val="24"/>
        </w:rPr>
        <w:t>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2{k[o[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Zweigvereins für Verbreitung von Volksbildung</w:t>
      </w:r>
      <w:r>
        <w:rPr>
          <w:rFonts w:ascii="Elite" w:hAnsi="Elite"/>
          <w:vanish/>
          <w:sz w:val="24"/>
        </w:rPr>
        <w:t>]k}]k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3616/1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3616/1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Arbeiterbildungsverein</w:t>
      </w:r>
      <w:r>
        <w:rPr>
          <w:rFonts w:ascii="Elite" w:hAnsi="Elite"/>
          <w:vanish/>
          <w:sz w:val="24"/>
        </w:rPr>
        <w:t>]s} 2{&lt;Zittau&gt;}]k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1876 - 1914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3617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Gemeindebibliothek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1883 - 1839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</w:t>
      </w:r>
      <w:r>
        <w:rPr>
          <w:rFonts w:ascii="Courier" w:hAnsi="Courier"/>
          <w:sz w:val="24"/>
        </w:rPr>
        <w:t>. 4337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Verordnungen über Sicherheitspolizei, Bd.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Herausgabe der </w:t>
      </w:r>
      <w:r>
        <w:rPr>
          <w:rFonts w:ascii="Elite" w:hAnsi="Elite"/>
          <w:vanish/>
          <w:sz w:val="24"/>
        </w:rPr>
        <w:t>t[3{</w:t>
      </w:r>
      <w:r>
        <w:rPr>
          <w:rFonts w:ascii="Courier" w:hAnsi="Courier"/>
          <w:sz w:val="24"/>
        </w:rPr>
        <w:t>kommunistische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Schutzpolizei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4718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509 XIV. 5. 185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Konstituierung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Olbersdorf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Mitgliederliste, Vereinsstatuten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4719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439 XIV. 5. 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Wissenschaftlicher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Waltersdorf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1878 - 1904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</w:t>
      </w:r>
      <w:r>
        <w:rPr>
          <w:rFonts w:ascii="Courier" w:hAnsi="Courier"/>
          <w:sz w:val="24"/>
        </w:rPr>
        <w:t>uptmannschaft Zittau Nr. 4828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Auflösung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wissenschaftlichen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Waltersdorf</w:t>
      </w:r>
      <w:r>
        <w:rPr>
          <w:rFonts w:ascii="Elite" w:hAnsi="Elite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Amtshauptmannschaft Zittau Nr. 4954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Büchereiwesen in der Amtshauptmannschaft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Vernichtung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faschistisch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em und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militaristisch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1930 - 1945</w:t>
      </w:r>
    </w:p>
    <w:p w:rsidR="00000000" w:rsidRDefault="000F55C1">
      <w:pPr>
        <w:tabs>
          <w:tab w:val="right" w:pos="9639"/>
        </w:tabs>
        <w:spacing w:line="240" w:lineRule="exact"/>
        <w:ind w:left="568" w:hanging="568"/>
        <w:rPr>
          <w:rFonts w:ascii="Courier" w:hAnsi="Courier"/>
          <w:sz w:val="24"/>
        </w:rPr>
      </w:pPr>
    </w:p>
    <w:p w:rsidR="00000000" w:rsidRDefault="000F55C1">
      <w:pPr>
        <w:tabs>
          <w:tab w:val="right" w:pos="9639"/>
        </w:tabs>
        <w:spacing w:line="240" w:lineRule="exact"/>
        <w:ind w:left="568" w:hanging="568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Bautzen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</w:t>
      </w:r>
      <w:r>
        <w:rPr>
          <w:rFonts w:ascii="Courier" w:hAnsi="Courier"/>
          <w:sz w:val="24"/>
        </w:rPr>
        <w:t>tsgericht Bautzen Nr. 1374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Appellationsgericht Budissin Rep. IV. hist. H. Nr. 366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Denunciations Acten des Stadtrates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Budissin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./. H.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Wilibald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Homemann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Candidat der Rechte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Redakteur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Erzählers an der Spree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Bautzen Nr. 1375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Stadtgericht Budissin Rep. IV. hist. H. Nr. 371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Voruntersuchungsakten wider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allhier </w:t>
      </w:r>
      <w:r>
        <w:rPr>
          <w:rFonts w:ascii="Courier" w:hAnsi="Courier"/>
          <w:vanish/>
          <w:sz w:val="24"/>
        </w:rPr>
        <w:t>6{o[&lt;Bautzen&gt;]o}]p</w:t>
      </w:r>
      <w:r>
        <w:rPr>
          <w:rFonts w:ascii="Courier" w:hAnsi="Courier"/>
          <w:sz w:val="24"/>
        </w:rPr>
        <w:t xml:space="preserve"> und Gen.,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sz w:val="24"/>
        </w:rPr>
        <w:t>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Bautzen Nr. 1378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IV. hist. H. Nr. 374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Voruntersuchungsakten wider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allhier </w:t>
      </w:r>
      <w:r>
        <w:rPr>
          <w:rFonts w:ascii="Courier" w:hAnsi="Courier"/>
          <w:vanish/>
          <w:sz w:val="24"/>
        </w:rPr>
        <w:t>6{o[&lt;Bautzen&gt;]o}]p</w:t>
      </w:r>
      <w:r>
        <w:rPr>
          <w:rFonts w:ascii="Courier" w:hAnsi="Courier"/>
          <w:sz w:val="24"/>
        </w:rPr>
        <w:t xml:space="preserve"> und Gen.,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A. Königswartha \ 1. Allg. Justizangelegenheiten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563/9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Bautzen Nr. 563/9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IVa Lit. A Nr. 20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Wahl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Budissin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Kreisblattes </w:t>
      </w:r>
      <w:r>
        <w:rPr>
          <w:rFonts w:ascii="Courier" w:hAnsi="Courier"/>
          <w:vanish/>
          <w:sz w:val="24"/>
        </w:rPr>
        <w:t>&lt;Budissin&gt;]s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 für den Gerichtsamts</w:t>
      </w:r>
      <w:r>
        <w:rPr>
          <w:rFonts w:ascii="Courier" w:hAnsi="Courier"/>
          <w:sz w:val="24"/>
        </w:rPr>
        <w:t xml:space="preserve">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Königswartha</w:t>
      </w:r>
      <w:r>
        <w:rPr>
          <w:rFonts w:ascii="Courier" w:hAnsi="Courier"/>
          <w:vanish/>
          <w:sz w:val="24"/>
        </w:rPr>
        <w:t>]o]s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Amtsgericht Bautzen \ 12. Handelsregister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9146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Bautzen Nr. 9146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 H.R. B. 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Sachsenverlag,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-m.b.H., Zweigwerk Bautzen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Bautzen</w:t>
      </w:r>
      <w:r>
        <w:rPr>
          <w:rFonts w:ascii="Courier" w:hAnsi="Courier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Bernstadt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09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Bernstadt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Bernstadt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Strafsachen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Bernstadt</w:t>
      </w:r>
      <w:r>
        <w:rPr>
          <w:rFonts w:ascii="Courier" w:hAnsi="Courier"/>
          <w:sz w:val="24"/>
        </w:rPr>
        <w:t xml:space="preserve"> Nr. 795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Strafsache gegen den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Schmorrde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Bernstädt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Vergehen gegen die Bundesratsbekanntmachung betreffend Beschäftigung von Jugendlichen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Bischofswerda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Bischofswerda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Bischofswerda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Bischofswerda Nr. 664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Kgl. Gericht Bwda Rep. IIa. Nr. 121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Untersuchungssachen ./.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&lt;ich&gt;</w:t>
      </w:r>
      <w:r>
        <w:rPr>
          <w:rFonts w:ascii="Courier" w:hAnsi="Courier"/>
          <w:sz w:val="24"/>
        </w:rPr>
        <w:t xml:space="preserve"> Benj.</w:t>
      </w:r>
      <w:r>
        <w:rPr>
          <w:rFonts w:ascii="Courier" w:hAnsi="Courier"/>
          <w:vanish/>
          <w:sz w:val="24"/>
        </w:rPr>
        <w:t>&lt;amin&gt;}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vanish/>
          <w:sz w:val="24"/>
        </w:rPr>
        <w:t>&lt;ischofs&gt;</w:t>
      </w:r>
      <w:r>
        <w:rPr>
          <w:rFonts w:ascii="Courier" w:hAnsi="Courier"/>
          <w:sz w:val="24"/>
        </w:rPr>
        <w:t>w</w:t>
      </w:r>
      <w:r>
        <w:rPr>
          <w:rFonts w:ascii="Courier" w:hAnsi="Courier"/>
          <w:vanish/>
          <w:sz w:val="24"/>
        </w:rPr>
        <w:t>&lt;er&gt;</w:t>
      </w:r>
      <w:r>
        <w:rPr>
          <w:rFonts w:ascii="Courier" w:hAnsi="Courier"/>
          <w:sz w:val="24"/>
        </w:rPr>
        <w:t>da</w:t>
      </w:r>
      <w:r>
        <w:rPr>
          <w:rFonts w:ascii="Courier" w:hAnsi="Courier"/>
          <w:vanish/>
          <w:sz w:val="24"/>
        </w:rPr>
        <w:t>}]o]p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Bischofswerda Nr. 5772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IIa Lit. M No. 83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des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5{o[</w:t>
      </w:r>
      <w:r>
        <w:rPr>
          <w:rFonts w:ascii="Courier" w:hAnsi="Courier"/>
          <w:sz w:val="24"/>
        </w:rPr>
        <w:t>Bischofswerda</w:t>
      </w:r>
      <w:r>
        <w:rPr>
          <w:rFonts w:ascii="Courier" w:hAnsi="Courier"/>
          <w:vanish/>
          <w:sz w:val="24"/>
        </w:rPr>
        <w:t>]o}]p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Ebersbach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Ebersbach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</w:t>
      </w:r>
      <w:r>
        <w:rPr>
          <w:rFonts w:ascii="Courier" w:hAnsi="Courier"/>
          <w:sz w:val="24"/>
        </w:rPr>
        <w:t>ht Ebersbach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1.5. Dienstbibliothek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Ebersbach Nr. 956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&lt;Ebersbach&gt;]s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Ebersbach Nr. 1244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&lt;Ebersbach&gt;]s</w:t>
      </w:r>
      <w:r>
        <w:rPr>
          <w:rFonts w:ascii="Courier" w:hAnsi="Courier"/>
          <w:sz w:val="24"/>
        </w:rPr>
        <w:t>, Bd. III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Ebersbach Nr. 1233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&lt;Ebersbach&gt;]s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Görlitz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Görlitz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Görlitz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Amtsgericht Görlitz Nr. 841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Landgericht Görlitz Litt. A. No. 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niedergelegte Testament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Kamenz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Kamenz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Kamenz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Kamenz Nr. 1155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von Bischheim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1840 - 1855</w:t>
      </w:r>
      <w:r>
        <w:rPr>
          <w:rFonts w:ascii="Courier" w:hAnsi="Courier"/>
          <w:vanish/>
          <w:sz w:val="24"/>
        </w:rPr>
        <w:t>]z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Überwachung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Königsbrück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Königsbrück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Amtsgerichte \ #Amtsgericht Königsbrück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Königsbrück Nr. 61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ord. doc. 72</w:t>
      </w:r>
      <w:r>
        <w:rPr>
          <w:rFonts w:ascii="Courier" w:hAnsi="Courier"/>
          <w:position w:val="6"/>
          <w:sz w:val="24"/>
        </w:rPr>
        <w:t>b</w:t>
      </w:r>
      <w:r>
        <w:rPr>
          <w:rFonts w:ascii="Courier" w:hAnsi="Courier"/>
          <w:sz w:val="24"/>
        </w:rPr>
        <w:t xml:space="preserve"> No. 716 Standesherrl. Kanzlei 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Untersuchungsakten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Ernestine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Fraßler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 Friederike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Pätz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Königsbrück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Verkauf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</w:t>
      </w:r>
      <w:r>
        <w:rPr>
          <w:rFonts w:ascii="Courier" w:hAnsi="Courier"/>
          <w:sz w:val="24"/>
        </w:rPr>
        <w:t xml:space="preserve"> staatlicher Herkunft \ C. Justiz \ Amtsgerichte \ #Amtsgericht Löbau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Löbau Nr. 724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Samuel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Runkel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Voelkel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Adam 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Spichermann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Versiegelung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Beklagten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1773 - 1775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1.5 Bibliothek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Löbau Nr. 1870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Amtsbibliothek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Amtsgerichtes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1954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Löbau Nr. 1954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Amtsgericht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Löbau Nr. 2681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&lt;Löbau&gt;]s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Löbau Nr. 1175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Sachsenverlag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m.b.H., Zweigwerk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Löbau</w:t>
      </w:r>
      <w:r>
        <w:rPr>
          <w:rFonts w:ascii="Courier" w:hAnsi="Courier"/>
          <w:vanish/>
          <w:sz w:val="24"/>
        </w:rPr>
        <w:t>]o}]k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Neusalza-Spremberg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Neusalza-Spremberg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Aktenkörper staatlicher Herkunft \ C. Justiz \ A</w:t>
      </w:r>
      <w:r>
        <w:rPr>
          <w:rFonts w:ascii="Courier" w:hAnsi="Courier"/>
          <w:sz w:val="24"/>
        </w:rPr>
        <w:t>mtsgerichte \ #Amtsgericht Neusalza-Spremberg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163/1-12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Neusalza-Spremberg Nr. 163/1-12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Königliches Gericht Neusalza Rep. II. Loc. it Lit. O Nr.2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Untersuchung ./.</w:t>
      </w:r>
      <w:r>
        <w:rPr>
          <w:rFonts w:ascii="Courier" w:hAnsi="Courier"/>
          <w:vanish/>
          <w:sz w:val="24"/>
        </w:rPr>
        <w:t>&lt;gegen&gt;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Buch-</w:t>
      </w:r>
      <w:r>
        <w:rPr>
          <w:rFonts w:ascii="Courier" w:hAnsi="Courier"/>
          <w:vanish/>
          <w:sz w:val="24"/>
        </w:rPr>
        <w:t>&lt;druckereibesitzer&gt;]s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Steindruckereibesitzer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 Sigismund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Neusalza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Gen.-Teilnahme am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Aufstand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1-12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17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I. Aktenkörper staatlicher Herkunft \ C. Justiz </w:t>
      </w:r>
      <w:r>
        <w:rPr>
          <w:rFonts w:ascii="Courier" w:hAnsi="Courier"/>
          <w:sz w:val="24"/>
        </w:rPr>
        <w:t>\ Amtsgerichte \ #Amtsgericht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Findkartei, Kasten O - 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Gerichtsamt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Gerichtsamt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Pulsnitz Nr. 363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Katalog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Preßerzeugnisse</w:t>
      </w:r>
      <w:r>
        <w:rPr>
          <w:rFonts w:ascii="Courier" w:hAnsi="Courier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Handelsregister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Handelsregister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Amtsgericht Pulsnitz Nr. 4382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Buch-</w:t>
      </w:r>
      <w:r>
        <w:rPr>
          <w:rFonts w:ascii="Courier" w:hAnsi="Courier"/>
          <w:vanish/>
          <w:sz w:val="24"/>
        </w:rPr>
        <w:t>&lt;druckerei&gt;]s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Werkdruckerei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Pulsnitz</w:t>
      </w:r>
      <w:r>
        <w:rPr>
          <w:rFonts w:ascii="Courier" w:hAnsi="Courier"/>
          <w:vanish/>
          <w:sz w:val="24"/>
        </w:rPr>
        <w:t>]o}]p} 2{&lt;Pulsnitz&gt;}]k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1941 - 1954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Amtsgericht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Vorakten Amtsgericht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</w:t>
      </w:r>
      <w:r>
        <w:rPr>
          <w:rFonts w:ascii="Courier" w:hAnsi="Courier"/>
          <w:sz w:val="24"/>
        </w:rPr>
        <w:t>dkartei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 - &gt;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Landgericht Budissin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3890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Rep. I Sect II Lit P Nr. 32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Pulsnitz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position w:val="6"/>
          <w:sz w:val="24"/>
        </w:rPr>
        <w:t>.</w:t>
      </w:r>
      <w:r>
        <w:rPr>
          <w:rFonts w:ascii="Courier" w:hAnsi="Courier"/>
          <w:sz w:val="24"/>
        </w:rPr>
        <w:t xml:space="preserve">/. Gutsherrschaft auf Pulsnitz: Erteilung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Gericht zu Oberlichtenau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Gericht zu Oberlichtenau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1680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Cap. VII Nr. 96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Wahl von zwei Geschworenen gemäß Gesetztes über die provisorische Einrichtung des Strafverfahrens bei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etc.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18.11.1848</w:t>
      </w:r>
      <w:r>
        <w:rPr>
          <w:rFonts w:ascii="Elite" w:hAnsi="Elite"/>
          <w:vanish/>
          <w:sz w:val="24"/>
        </w:rPr>
        <w:t>]z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Gerichte zu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Gerichte zu Pulsnitz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324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 III Lit G Nr. 58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sächsischen Innenministerium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s, der Kreisdirektion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Budissin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der I. Amtshauptmannschaft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Druckerzeugnis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sen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378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Loc III Z Nr. 6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Stadtbote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Pulsnitz</w:t>
      </w:r>
      <w:r>
        <w:rPr>
          <w:rFonts w:ascii="Elite" w:hAnsi="Elite"/>
          <w:vanish/>
          <w:sz w:val="24"/>
        </w:rPr>
        <w:t>]o}]t</w:t>
      </w:r>
      <w:r>
        <w:rPr>
          <w:rFonts w:ascii="Courier" w:hAnsi="Courier"/>
          <w:sz w:val="24"/>
        </w:rPr>
        <w:t>"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F55C1">
      <w:pPr>
        <w:tabs>
          <w:tab w:val="right" w:pos="9639"/>
        </w:tabs>
        <w:spacing w:line="240" w:lineRule="exact"/>
        <w:ind w:left="568" w:hanging="568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5C1"/>
    <w:rsid w:val="000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4C67A-DD00-497E-B153-4190EF4C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65</TotalTime>
  <Pages>2</Pages>
  <Words>6460</Words>
  <Characters>40699</Characters>
  <Application>Microsoft Office Word</Application>
  <DocSecurity>4</DocSecurity>
  <Lines>339</Lines>
  <Paragraphs>94</Paragraphs>
  <ScaleCrop>false</ScaleCrop>
  <Company>Deutsche Nationalbibliothek</Company>
  <LinksUpToDate>false</LinksUpToDate>
  <CharactersWithSpaces>47065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Bautzen</dc:title>
  <dc:subject/>
  <dc:creator>--</dc:creator>
  <cp:keywords>DFG-Quellrepertorium Bautzen KH, Oberamt</cp:keywords>
  <dc:description>erhalten in Leipzig am 02.03.1993, am 03.03.1993 bearbeitet</dc:description>
  <cp:lastModifiedBy>Wendler, André</cp:lastModifiedBy>
  <cp:revision>2</cp:revision>
  <cp:lastPrinted>8909-06-25T01:07:42Z</cp:lastPrinted>
  <dcterms:created xsi:type="dcterms:W3CDTF">2021-02-26T09:00:00Z</dcterms:created>
  <dcterms:modified xsi:type="dcterms:W3CDTF">2021-02-26T09:00:00Z</dcterms:modified>
</cp:coreProperties>
</file>