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Archiv der Ev.-Luth. Kirchgemeinde Bieberstein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Kirchgasse 6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09629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Reinsberg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Voranmeldung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Anmeldung und Schriftverkehr über das Pfarramt Reinsberg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Ev.-Luth. Kirchgemeinde Bieberstein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Ev.-Luth. Kirchgemeinde Bieberstein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Evange</w:t>
      </w:r>
      <w:r>
        <w:rPr>
          <w:rFonts w:ascii="Courier" w:hAnsi="Courier"/>
          <w:sz w:val="24"/>
        </w:rPr>
        <w:t>lisch-Lutherische Kirchgemeinde Bieberstein (Kirchenbezirk Meissen)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1 Bd.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I.6.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Chronik, Register \ 6. Archivrepertorien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Ev.-Luth. Kirchgemeinde Bieberstein, I.6.1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Archivrepertorium 1930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Fehlliste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Volksbibliothek </w:t>
      </w:r>
      <w:r>
        <w:rPr>
          <w:rFonts w:ascii="Courier" w:hAnsi="Courier"/>
          <w:vanish/>
          <w:sz w:val="24"/>
        </w:rPr>
        <w:t>&lt;Bieberstein&gt;]s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1900 - 1968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XII.3. - XII.4.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XII. Innere Mission und Werke \ 3 - 4.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Auswertung der Akten zum Gustav-Adolf-Verein ist zu empfehlen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XII.5.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XII. Innere Mission und Werke \ 5. E</w:t>
      </w:r>
      <w:r>
        <w:rPr>
          <w:rFonts w:ascii="Courier" w:hAnsi="Courier"/>
          <w:sz w:val="24"/>
        </w:rPr>
        <w:t>rgänzung der Wortverkündigung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1 - 2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Ev.-Luth. Kirchgemeinde Bieberstein, XII.5.1 - 2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Bibelkasse</w:t>
      </w:r>
      <w:r>
        <w:rPr>
          <w:rFonts w:ascii="Courier" w:hAnsi="Courier"/>
          <w:vanish/>
          <w:sz w:val="24"/>
        </w:rPr>
        <w:t>]s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1901- 1932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Ev.-Luth. Kirchgemeinde Bieberstein, XII.5.3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Volksbibliothek </w:t>
      </w:r>
      <w:r>
        <w:rPr>
          <w:rFonts w:ascii="Courier" w:hAnsi="Courier"/>
          <w:vanish/>
          <w:sz w:val="24"/>
        </w:rPr>
        <w:t>&lt;Bieberstein&gt;]s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Kaufbelege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Belege zur Einnahme von Gebühren</w:t>
      </w:r>
    </w:p>
    <w:p w:rsidR="00000000" w:rsidRDefault="004034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1879 - 1920</w:t>
      </w:r>
    </w:p>
    <w:p w:rsidR="00000000" w:rsidRDefault="00403487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3487"/>
    <w:rsid w:val="0040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A61B8-8A9C-45D8-B2C6-AC188D12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13</TotalTime>
  <Pages>2</Pages>
  <Words>150</Words>
  <Characters>950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Bieberstein</dc:title>
  <dc:subject>Dr. Monden</dc:subject>
  <dc:creator>Fischer</dc:creator>
  <cp:keywords>DFG-Quellenrepertorium Kirchgemeindearchiv Bieberstein</cp:keywords>
  <cp:lastModifiedBy>Wendler, André</cp:lastModifiedBy>
  <cp:revision>2</cp:revision>
  <cp:lastPrinted>8909-06-25T01:07:42Z</cp:lastPrinted>
  <dcterms:created xsi:type="dcterms:W3CDTF">2021-02-26T09:01:00Z</dcterms:created>
  <dcterms:modified xsi:type="dcterms:W3CDTF">2021-02-26T09:01:00Z</dcterms:modified>
</cp:coreProperties>
</file>