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51CB5">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Essen</w:t>
      </w:r>
    </w:p>
    <w:p w:rsidR="00000000" w:rsidRDefault="00051CB5">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StdA Essen</w:t>
      </w:r>
    </w:p>
    <w:p w:rsidR="00000000" w:rsidRDefault="00051CB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Steeler Str. 29</w:t>
      </w:r>
    </w:p>
    <w:p w:rsidR="00000000" w:rsidRDefault="00051CB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45127</w:t>
      </w:r>
    </w:p>
    <w:p w:rsidR="00000000" w:rsidRDefault="00051CB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Essen</w:t>
      </w:r>
    </w:p>
    <w:p w:rsidR="00000000" w:rsidRDefault="00051CB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Tel.:(0201)8841300 Fax:(0201)8841313</w:t>
      </w:r>
    </w:p>
    <w:p w:rsidR="00000000" w:rsidRDefault="00051CB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 Di 9.00 - 15.30 Uhr, Mi 9.00 - 12.00 Uhr, Do 9.00 - 18.00, Fr 9.00 - 14.30 Uhr. In der Zeit von 12.30- 13.30 keine Aktenausgabe und keine</w:t>
      </w:r>
      <w:r>
        <w:rPr>
          <w:rFonts w:ascii="Courier" w:hAnsi="Courier"/>
          <w:sz w:val="24"/>
        </w:rPr>
        <w:t xml:space="preserve"> Beratung.</w:t>
      </w:r>
    </w:p>
    <w:p w:rsidR="00000000" w:rsidRDefault="00051CB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 xml:space="preserve">Der Nachlaß des Verlages G.D.Baedeker (1795 - ca. 1945) ist in einen Privaten und Geschäftlichen Teil eingeteilt und verzeichnet. Während im ersten Briefe, Testamente, Bilder, Fotos und Vermögensangelegenheiten verzeichnet sind, findet man in  letzter Kategorie Geschäftsbücher (mit Absatzlisten, Auslieferungslisten, Honorar-Abrechnungen etc.), Verträge, Verlagskataloge, Druckmuster, Karten, Prozeßakten etc. Im Bestand Folkwang-Museum Essen liegen Akten zu Interna von Publikationen (D7 und D8) </w:t>
      </w:r>
      <w:r>
        <w:rPr>
          <w:rFonts w:ascii="Courier" w:hAnsi="Courier"/>
          <w:sz w:val="24"/>
        </w:rPr>
        <w:t>des Museums. Der Bestand V 62 Industriegewerkschaft Druck und Papier, Geschäftsstelle Essen ist in einem Findbuch verzeichnet, das u.a. Material zu Buchdruckern, Jahresberichte, Festschriften sowie Presseartikel und Flugblätter von 1911 - 1990 aufführt. Der Bestand 652 Nachlaß Dr. Theodor Reisman-Grone (_* 1863 - _+1949, Verleger, Schriftsteller, Essener Oberbürgermeister) umfaßt in einer vorläufigen Liste Manuskripte und Korrespondenzen. Alle Akten der Stadtverwaltung nach 1945 sind auf Karteikarten nachge</w:t>
      </w:r>
      <w:r>
        <w:rPr>
          <w:rFonts w:ascii="Courier" w:hAnsi="Courier"/>
          <w:sz w:val="24"/>
        </w:rPr>
        <w:t>wiesen, enthalten aber wie beispielsweise die Akten der Kulturverwaltung noch keine Signaturen. 02.08.1996</w:t>
      </w:r>
    </w:p>
    <w:p w:rsidR="00000000" w:rsidRDefault="00051CB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100</w:t>
      </w:r>
    </w:p>
    <w:p w:rsidR="00000000" w:rsidRDefault="00051CB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Verwaltung</w:t>
      </w:r>
    </w:p>
    <w:p w:rsidR="00000000" w:rsidRDefault="00051CB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100 Ratsarchiv der Stadt Essen</w:t>
      </w:r>
    </w:p>
    <w:p w:rsidR="00000000" w:rsidRDefault="00051CB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- 1802</w:t>
      </w:r>
    </w:p>
    <w:p w:rsidR="00000000" w:rsidRDefault="00051CB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100</w:t>
      </w:r>
    </w:p>
    <w:p w:rsidR="00000000" w:rsidRDefault="00051CB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Register</w:t>
      </w:r>
    </w:p>
    <w:p w:rsidR="00000000" w:rsidRDefault="00051CB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VI., d.</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Irrungen mit dem Stift Essen \ d. Verschiedene Streitsachen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145</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100 - 145</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I S. 93</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 und Zeitungsdruck</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Essen</w:t>
      </w:r>
      <w:r>
        <w:rPr>
          <w:rFonts w:ascii="Courier" w:hAnsi="Courier"/>
          <w:vanish/>
          <w:sz w:val="24"/>
        </w:rPr>
        <w:t>]o</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Irrungen zwischen Stadt und Stift wegen des dem </w:t>
      </w:r>
      <w:r>
        <w:rPr>
          <w:rFonts w:ascii="Courier" w:hAnsi="Courier"/>
          <w:vanish/>
          <w:sz w:val="24"/>
        </w:rPr>
        <w:t>p[5{</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Baedecker</w:t>
      </w:r>
      <w:r>
        <w:rPr>
          <w:rFonts w:ascii="Courier" w:hAnsi="Courier"/>
          <w:vanish/>
          <w:sz w:val="24"/>
        </w:rPr>
        <w:t>}]p</w:t>
      </w:r>
      <w:r>
        <w:rPr>
          <w:rFonts w:ascii="Courier" w:hAnsi="Courier"/>
          <w:sz w:val="24"/>
        </w:rPr>
        <w:t xml:space="preserve"> übertrageen Alleinverkaufs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1776 - 1802</w:t>
      </w:r>
    </w:p>
    <w:p w:rsidR="00000000" w:rsidRDefault="00051CB5">
      <w:pPr>
        <w:tabs>
          <w:tab w:val="left" w:pos="1134"/>
        </w:tabs>
        <w:spacing w:line="240" w:lineRule="exact"/>
        <w:ind w:left="1134" w:hanging="1134"/>
        <w:rPr>
          <w:rFonts w:ascii="Courier" w:hAnsi="Courier"/>
          <w:sz w:val="24"/>
        </w:rPr>
      </w:pPr>
    </w:p>
    <w:p w:rsidR="00000000" w:rsidRDefault="00051CB5">
      <w:pPr>
        <w:tabs>
          <w:tab w:val="left" w:pos="1134"/>
        </w:tabs>
        <w:spacing w:line="240" w:lineRule="exact"/>
        <w:ind w:left="1134" w:hanging="1134"/>
        <w:rPr>
          <w:rFonts w:ascii="Courier" w:hAnsi="Courier"/>
          <w:sz w:val="24"/>
        </w:rPr>
      </w:pP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20</w:t>
      </w:r>
      <w:r>
        <w:rPr>
          <w:rFonts w:ascii="Courier" w:hAnsi="Courier"/>
          <w:sz w:val="24"/>
        </w:rPr>
        <w:tab/>
        <w:t>102</w:t>
      </w:r>
    </w:p>
    <w:p w:rsidR="00000000" w:rsidRDefault="00051CB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Stadtverwaltung</w:t>
      </w:r>
    </w:p>
    <w:p w:rsidR="00000000" w:rsidRDefault="00051CB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102 Stadtverwaltung</w:t>
      </w:r>
    </w:p>
    <w:p w:rsidR="00000000" w:rsidRDefault="00051CB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1813 - ca. 1945</w:t>
      </w:r>
    </w:p>
    <w:p w:rsidR="00000000" w:rsidRDefault="00051CB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nach Ämtern</w:t>
      </w:r>
    </w:p>
    <w:p w:rsidR="00000000" w:rsidRDefault="00051CB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Registerband</w:t>
      </w:r>
    </w:p>
    <w:p w:rsidR="00000000" w:rsidRDefault="00051CB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Allgmeine Anordnungen und Verfügungen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123a</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123a</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Generelle Bestimmungen über den Geschäftsgang bei der </w:t>
      </w:r>
      <w:r>
        <w:rPr>
          <w:rFonts w:ascii="Courier" w:hAnsi="Courier"/>
          <w:vanish/>
          <w:sz w:val="24"/>
        </w:rPr>
        <w:t>k[1{</w:t>
      </w:r>
      <w:r>
        <w:rPr>
          <w:rFonts w:ascii="Courier" w:hAnsi="Courier"/>
          <w:sz w:val="24"/>
        </w:rPr>
        <w:t>Stadtverwaltung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Essen</w:t>
      </w:r>
      <w:r>
        <w:rPr>
          <w:rFonts w:ascii="Courier" w:hAnsi="Courier"/>
          <w:vanish/>
          <w:sz w:val="24"/>
        </w:rPr>
        <w:t>}]k</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und Benutzungsordnung der </w:t>
      </w:r>
      <w:r>
        <w:rPr>
          <w:rFonts w:ascii="Courier" w:hAnsi="Courier"/>
          <w:vanish/>
          <w:sz w:val="24"/>
        </w:rPr>
        <w:t>s[</w:t>
      </w:r>
      <w:r>
        <w:rPr>
          <w:rFonts w:ascii="Courier" w:hAnsi="Courier"/>
          <w:sz w:val="24"/>
        </w:rPr>
        <w:t>Rathausbücherei</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1914</w:t>
      </w:r>
      <w:r>
        <w:rPr>
          <w:rFonts w:ascii="Courier" w:hAnsi="Courier"/>
          <w:vanish/>
          <w:sz w:val="24"/>
        </w:rPr>
        <w: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1913 - 1920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Anstellung von Beamten und Angestellten, Pensionsfragen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893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102 I </w:t>
      </w:r>
      <w:r>
        <w:rPr>
          <w:rFonts w:ascii="Courier" w:hAnsi="Courier"/>
          <w:sz w:val="24"/>
        </w:rPr>
        <w:t>893</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102 I S. 108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en durch Beamte</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1927 - 1942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Bürgerbuch</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966</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116</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s[</w:t>
      </w:r>
      <w:r>
        <w:rPr>
          <w:rFonts w:ascii="Courier" w:hAnsi="Courier"/>
          <w:sz w:val="24"/>
        </w:rPr>
        <w:t>Bürgerbuch</w:t>
      </w:r>
      <w:r>
        <w:rPr>
          <w:rFonts w:ascii="Courier" w:hAnsi="Courier"/>
          <w:vanish/>
          <w:sz w:val="24"/>
        </w:rPr>
        <w:t>]s</w:t>
      </w:r>
      <w:r>
        <w:rPr>
          <w:rFonts w:ascii="Courier" w:hAnsi="Courier"/>
          <w:sz w:val="24"/>
        </w:rPr>
        <w:t>es der Stadt Essen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Zeitungsberichte</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967</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967</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eines </w:t>
      </w:r>
      <w:r>
        <w:rPr>
          <w:rFonts w:ascii="Courier" w:hAnsi="Courier"/>
          <w:vanish/>
          <w:sz w:val="24"/>
        </w:rPr>
        <w:t>s[</w:t>
      </w:r>
      <w:r>
        <w:rPr>
          <w:rFonts w:ascii="Courier" w:hAnsi="Courier"/>
          <w:sz w:val="24"/>
        </w:rPr>
        <w:t>Bürgerbuch</w:t>
      </w:r>
      <w:r>
        <w:rPr>
          <w:rFonts w:ascii="Courier" w:hAnsi="Courier"/>
          <w:vanish/>
          <w:sz w:val="24"/>
        </w:rPr>
        <w:t>]s</w:t>
      </w:r>
      <w:r>
        <w:rPr>
          <w:rFonts w:ascii="Courier" w:hAnsi="Courier"/>
          <w:sz w:val="24"/>
        </w:rPr>
        <w:t xml:space="preserve">es für die Stadt </w:t>
      </w:r>
      <w:r>
        <w:rPr>
          <w:rFonts w:ascii="Courier" w:hAnsi="Courier"/>
          <w:vanish/>
          <w:sz w:val="24"/>
        </w:rPr>
        <w:t>o[</w:t>
      </w:r>
      <w:r>
        <w:rPr>
          <w:rFonts w:ascii="Courier" w:hAnsi="Courier"/>
          <w:sz w:val="24"/>
        </w:rPr>
        <w:t>Essen</w:t>
      </w:r>
      <w:r>
        <w:rPr>
          <w:rFonts w:ascii="Courier" w:hAnsi="Courier"/>
          <w:vanish/>
          <w:sz w:val="24"/>
        </w:rPr>
        <w:t>]o</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968</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968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monatliche Einreichung der </w:t>
      </w:r>
      <w:r>
        <w:rPr>
          <w:rFonts w:ascii="Courier" w:hAnsi="Courier"/>
          <w:vanish/>
          <w:sz w:val="24"/>
        </w:rPr>
        <w:t>s[</w:t>
      </w:r>
      <w:r>
        <w:rPr>
          <w:rFonts w:ascii="Courier" w:hAnsi="Courier"/>
          <w:sz w:val="24"/>
        </w:rPr>
        <w:t>Zeitungsbericht</w:t>
      </w:r>
      <w:r>
        <w:rPr>
          <w:rFonts w:ascii="Courier" w:hAnsi="Courier"/>
          <w:vanish/>
          <w:sz w:val="24"/>
        </w:rPr>
        <w:t>]s</w:t>
      </w:r>
      <w:r>
        <w:rPr>
          <w:rFonts w:ascii="Courier" w:hAnsi="Courier"/>
          <w:sz w:val="24"/>
        </w:rPr>
        <w:t>e</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1814 - 1816</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972</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972</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w:t>
      </w:r>
      <w:r>
        <w:rPr>
          <w:rFonts w:ascii="Courier" w:hAnsi="Courier"/>
          <w:sz w:val="24"/>
        </w:rPr>
        <w:t>ungsbericht</w:t>
      </w:r>
      <w:r>
        <w:rPr>
          <w:rFonts w:ascii="Courier" w:hAnsi="Courier"/>
          <w:vanish/>
          <w:sz w:val="24"/>
        </w:rPr>
        <w:t>]s</w:t>
      </w:r>
      <w:r>
        <w:rPr>
          <w:rFonts w:ascii="Courier" w:hAnsi="Courier"/>
          <w:sz w:val="24"/>
        </w:rPr>
        <w:t>e</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1838 - 1928</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973</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Presse-Berichte</w:t>
      </w:r>
      <w:r>
        <w:rPr>
          <w:rFonts w:ascii="Courier" w:hAnsi="Courier"/>
          <w:vanish/>
          <w:sz w:val="24"/>
        </w:rPr>
        <w:t>]s</w:t>
      </w:r>
      <w:r>
        <w:rPr>
          <w:rFonts w:ascii="Courier" w:hAnsi="Courier"/>
          <w:sz w:val="24"/>
        </w:rPr>
        <w:t>(Monatsberichte)</w:t>
      </w:r>
    </w:p>
    <w:p w:rsidR="00000000" w:rsidRDefault="00051CB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1947 oder 1917 unleserlich</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974</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Pressebesprechung</w:t>
      </w:r>
      <w:r>
        <w:rPr>
          <w:rFonts w:ascii="Courier" w:hAnsi="Courier"/>
          <w:vanish/>
          <w:sz w:val="24"/>
        </w:rPr>
        <w:t>]s</w:t>
      </w:r>
      <w:r>
        <w:rPr>
          <w:rFonts w:ascii="Courier" w:hAnsi="Courier"/>
          <w:sz w:val="24"/>
        </w:rPr>
        <w:t>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Adreßbücher</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975</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975</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Adreßbuch</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Essen</w:t>
      </w:r>
      <w:r>
        <w:rPr>
          <w:rFonts w:ascii="Courier" w:hAnsi="Courier"/>
          <w:vanish/>
          <w:sz w:val="24"/>
        </w:rPr>
        <w:t>]o</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1904 - 1916</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976</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Adreßbuch</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977</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977</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Adreßbuch</w:t>
      </w:r>
      <w:r>
        <w:rPr>
          <w:rFonts w:ascii="Courier" w:hAnsi="Courier"/>
          <w:vanish/>
          <w:sz w:val="24"/>
        </w:rPr>
        <w:t>]s</w:t>
      </w:r>
      <w:r>
        <w:rPr>
          <w:rFonts w:ascii="Courier" w:hAnsi="Courier"/>
          <w:sz w:val="24"/>
        </w:rPr>
        <w:t xml:space="preserve"> der Stadt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Städ</w:t>
      </w:r>
      <w:r>
        <w:rPr>
          <w:rFonts w:ascii="Courier" w:hAnsi="Courier"/>
          <w:sz w:val="24"/>
        </w:rPr>
        <w:t>tische Druckerei</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978</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städtische </w:t>
      </w:r>
      <w:r>
        <w:rPr>
          <w:rFonts w:ascii="Courier" w:hAnsi="Courier"/>
          <w:vanish/>
          <w:sz w:val="24"/>
        </w:rPr>
        <w:t>s[</w:t>
      </w:r>
      <w:r>
        <w:rPr>
          <w:rFonts w:ascii="Courier" w:hAnsi="Courier"/>
          <w:sz w:val="24"/>
        </w:rPr>
        <w:t>Druckerei</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1872 - 1906</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979</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979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städtische </w:t>
      </w:r>
      <w:r>
        <w:rPr>
          <w:rFonts w:ascii="Courier" w:hAnsi="Courier"/>
          <w:vanish/>
          <w:sz w:val="24"/>
        </w:rPr>
        <w:t>s[</w:t>
      </w:r>
      <w:r>
        <w:rPr>
          <w:rFonts w:ascii="Courier" w:hAnsi="Courier"/>
          <w:sz w:val="24"/>
        </w:rPr>
        <w:t>Steindruckerei</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Kriegsakten 1914 - 1918, Nachkriegsakten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1090</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1090</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Kriegs-Literatur</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Hauptverwaltung \ Ortsstatute</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1174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1174</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Ortsstatute, Besoldungsordnungen,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n der Stadt </w:t>
      </w:r>
      <w:r>
        <w:rPr>
          <w:rFonts w:ascii="Courier" w:hAnsi="Courier"/>
          <w:vanish/>
          <w:sz w:val="24"/>
        </w:rPr>
        <w:t>o[</w:t>
      </w:r>
      <w:r>
        <w:rPr>
          <w:rFonts w:ascii="Courier" w:hAnsi="Courier"/>
          <w:sz w:val="24"/>
        </w:rPr>
        <w:t>Mühlheim/Ruhr</w:t>
      </w:r>
      <w:r>
        <w:rPr>
          <w:rFonts w:ascii="Courier" w:hAnsi="Courier"/>
          <w:vanish/>
          <w:sz w:val="24"/>
        </w:rPr>
        <w:t>]o</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1907 - 1914</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1175</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 11</w:t>
      </w:r>
      <w:r>
        <w:rPr>
          <w:rFonts w:ascii="Courier" w:hAnsi="Courier"/>
          <w:sz w:val="24"/>
        </w:rPr>
        <w:t>75</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Ortstatute, Besoldungsordnungen, </w:t>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 xml:space="preserve">n der Stadt </w:t>
      </w:r>
      <w:r>
        <w:rPr>
          <w:rFonts w:ascii="Courier" w:hAnsi="Courier"/>
          <w:vanish/>
          <w:sz w:val="24"/>
        </w:rPr>
        <w:t>o[</w:t>
      </w:r>
      <w:r>
        <w:rPr>
          <w:rFonts w:ascii="Courier" w:hAnsi="Courier"/>
          <w:sz w:val="24"/>
        </w:rPr>
        <w:t>Dortmund</w:t>
      </w:r>
      <w:r>
        <w:rPr>
          <w:rFonts w:ascii="Courier" w:hAnsi="Courier"/>
          <w:vanish/>
          <w:sz w:val="24"/>
        </w:rPr>
        <w:t>]o</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1907 - 1914</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IV Hochbauamt, Baedekerhaus</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1019</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1019</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102 Abt.IV S. 588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Neubau eines </w:t>
      </w:r>
      <w:r>
        <w:rPr>
          <w:rFonts w:ascii="Courier" w:hAnsi="Courier"/>
          <w:vanish/>
          <w:sz w:val="24"/>
        </w:rPr>
        <w:t>&lt;p[Baedeker]p&gt;</w:t>
      </w:r>
      <w:r>
        <w:rPr>
          <w:rFonts w:ascii="Courier" w:hAnsi="Courier"/>
          <w:sz w:val="24"/>
        </w:rPr>
        <w:t>Bürogebäudes am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1020</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1020</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Neubau eines </w:t>
      </w:r>
      <w:r>
        <w:rPr>
          <w:rFonts w:ascii="emperorPS" w:hAnsi="emperorPS"/>
          <w:vanish/>
          <w:sz w:val="24"/>
        </w:rPr>
        <w:t>&lt;p[Baedeker]p&gt;</w:t>
      </w:r>
      <w:r>
        <w:rPr>
          <w:rFonts w:ascii="Courier" w:hAnsi="Courier"/>
          <w:sz w:val="24"/>
        </w:rPr>
        <w:t xml:space="preserve"> Bürogebäudes am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1021</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1021</w:t>
      </w:r>
    </w:p>
    <w:p w:rsidR="00000000" w:rsidRDefault="00051CB5">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t xml:space="preserve">Neubau eines </w:t>
      </w:r>
      <w:r>
        <w:rPr>
          <w:rFonts w:ascii="emperorPS" w:hAnsi="emperorPS"/>
          <w:vanish/>
          <w:sz w:val="24"/>
        </w:rPr>
        <w:t>&lt;p[Baedeker]p&gt;</w:t>
      </w:r>
      <w:r>
        <w:rPr>
          <w:rFonts w:ascii="Courier" w:hAnsi="Courier"/>
          <w:sz w:val="24"/>
        </w:rPr>
        <w:t xml:space="preserve"> Bürogebäudes am Burgplatz</w:t>
      </w:r>
      <w:r>
        <w:rPr>
          <w:rFonts w:ascii="emperorPS" w:hAnsi="emperorPS"/>
          <w:sz w:val="24"/>
        </w:rPr>
        <w:t xml:space="preserve"> </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1022</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1022</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&lt;p[Baedeker]p &gt;</w:t>
      </w:r>
      <w:r>
        <w:rPr>
          <w:rFonts w:ascii="Courier" w:hAnsi="Courier"/>
          <w:sz w:val="24"/>
        </w:rPr>
        <w:t>Bü</w:t>
      </w:r>
      <w:r>
        <w:rPr>
          <w:rFonts w:ascii="Courier" w:hAnsi="Courier"/>
          <w:sz w:val="24"/>
        </w:rPr>
        <w:t>rohaus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1926 - 1928</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1023</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Neubau des </w:t>
      </w:r>
      <w:r>
        <w:rPr>
          <w:rFonts w:ascii="Courier" w:hAnsi="Courier"/>
          <w:vanish/>
          <w:sz w:val="24"/>
        </w:rPr>
        <w:t>s[p[</w:t>
      </w:r>
      <w:r>
        <w:rPr>
          <w:rFonts w:ascii="Courier" w:hAnsi="Courier"/>
          <w:sz w:val="24"/>
        </w:rPr>
        <w:t>Baedeker</w:t>
      </w:r>
      <w:r>
        <w:rPr>
          <w:rFonts w:ascii="Courier" w:hAnsi="Courier"/>
          <w:vanish/>
          <w:sz w:val="24"/>
        </w:rPr>
        <w:t>]p</w:t>
      </w:r>
      <w:r>
        <w:rPr>
          <w:rFonts w:ascii="Courier" w:hAnsi="Courier"/>
          <w:sz w:val="24"/>
        </w:rPr>
        <w:t>haus</w:t>
      </w:r>
      <w:r>
        <w:rPr>
          <w:rFonts w:ascii="Courier" w:hAnsi="Courier"/>
          <w:vanish/>
          <w:sz w:val="24"/>
        </w:rPr>
        <w:t>]s</w:t>
      </w:r>
      <w:r>
        <w:rPr>
          <w:rFonts w:ascii="Courier" w:hAnsi="Courier"/>
          <w:sz w:val="24"/>
        </w:rPr>
        <w:t>es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1927 - 1931</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1024</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Neubau eines </w:t>
      </w:r>
      <w:r>
        <w:rPr>
          <w:rFonts w:ascii="emperorPS" w:hAnsi="emperorPS"/>
          <w:vanish/>
          <w:sz w:val="24"/>
        </w:rPr>
        <w:t>&lt;p[Baedeker]p &gt;</w:t>
      </w:r>
      <w:r>
        <w:rPr>
          <w:rFonts w:ascii="Courier" w:hAnsi="Courier"/>
          <w:sz w:val="24"/>
        </w:rPr>
        <w:t>Bürohauses am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1025</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1025</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emperorPS" w:hAnsi="emperorPS"/>
          <w:vanish/>
          <w:sz w:val="24"/>
        </w:rPr>
        <w:t>&lt;p[Baedeker]p &gt;</w:t>
      </w:r>
      <w:r>
        <w:rPr>
          <w:rFonts w:ascii="Courier" w:hAnsi="Courier"/>
          <w:sz w:val="24"/>
        </w:rPr>
        <w:t>Bürohaus am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1026</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Neubau des </w:t>
      </w:r>
      <w:r>
        <w:rPr>
          <w:rFonts w:ascii="Courier" w:hAnsi="Courier"/>
          <w:vanish/>
          <w:sz w:val="24"/>
        </w:rPr>
        <w:t>s[p[</w:t>
      </w:r>
      <w:r>
        <w:rPr>
          <w:rFonts w:ascii="Courier" w:hAnsi="Courier"/>
          <w:sz w:val="24"/>
        </w:rPr>
        <w:t>Baedeker</w:t>
      </w:r>
      <w:r>
        <w:rPr>
          <w:rFonts w:ascii="Courier" w:hAnsi="Courier"/>
          <w:vanish/>
          <w:sz w:val="24"/>
        </w:rPr>
        <w:t>]p</w:t>
      </w:r>
      <w:r>
        <w:rPr>
          <w:rFonts w:ascii="Courier" w:hAnsi="Courier"/>
          <w:sz w:val="24"/>
        </w:rPr>
        <w:t>haus</w:t>
      </w:r>
      <w:r>
        <w:rPr>
          <w:rFonts w:ascii="Courier" w:hAnsi="Courier"/>
          <w:vanish/>
          <w:sz w:val="24"/>
        </w:rPr>
        <w:t>]s</w:t>
      </w:r>
      <w:r>
        <w:rPr>
          <w:rFonts w:ascii="Courier" w:hAnsi="Courier"/>
          <w:sz w:val="24"/>
        </w:rPr>
        <w:t>es am Burgplatz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1027</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1027</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s[p[</w:t>
      </w:r>
      <w:r>
        <w:rPr>
          <w:rFonts w:ascii="Courier" w:hAnsi="Courier"/>
          <w:sz w:val="24"/>
        </w:rPr>
        <w:t>Baedeker</w:t>
      </w:r>
      <w:r>
        <w:rPr>
          <w:rFonts w:ascii="Courier" w:hAnsi="Courier"/>
          <w:vanish/>
          <w:sz w:val="24"/>
        </w:rPr>
        <w:t>]p</w:t>
      </w:r>
      <w:r>
        <w:rPr>
          <w:rFonts w:ascii="Courier" w:hAnsi="Courier"/>
          <w:sz w:val="24"/>
        </w:rPr>
        <w:t>haus</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1028</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IV 1028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s[p[</w:t>
      </w:r>
      <w:r>
        <w:rPr>
          <w:rFonts w:ascii="Courier" w:hAnsi="Courier"/>
          <w:sz w:val="24"/>
        </w:rPr>
        <w:t>Baedeker</w:t>
      </w:r>
      <w:r>
        <w:rPr>
          <w:rFonts w:ascii="Courier" w:hAnsi="Courier"/>
          <w:vanish/>
          <w:sz w:val="24"/>
        </w:rPr>
        <w:t>]p</w:t>
      </w:r>
      <w:r>
        <w:rPr>
          <w:rFonts w:ascii="Courier" w:hAnsi="Courier"/>
          <w:sz w:val="24"/>
        </w:rPr>
        <w:t>haus</w:t>
      </w:r>
      <w:r>
        <w:rPr>
          <w:rFonts w:ascii="Courier" w:hAnsi="Courier"/>
          <w:vanish/>
          <w:sz w:val="24"/>
        </w:rPr>
        <w:t>]s</w:t>
      </w:r>
      <w:r>
        <w:rPr>
          <w:rFonts w:ascii="Courier" w:hAnsi="Courier"/>
          <w:sz w:val="24"/>
        </w:rPr>
        <w:t xml:space="preserve"> </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1929 - 1931</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w:t>
      </w:r>
      <w:r>
        <w:rPr>
          <w:rFonts w:ascii="Courier" w:hAnsi="Courier"/>
          <w:sz w:val="24"/>
        </w:rPr>
        <w:t>ilung VIII Kulturamt \ Bibliotheken</w:t>
      </w:r>
    </w:p>
    <w:p w:rsidR="00000000" w:rsidRDefault="00051CB5">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Weitere Akten zu Bibliotheken allgemein vorhanden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VIII 7</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Abt.VIII S. 65</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1900 - 1904</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VIII 8</w:t>
      </w:r>
    </w:p>
    <w:p w:rsidR="00000000" w:rsidRDefault="00051CB5">
      <w:pPr>
        <w:tabs>
          <w:tab w:val="left" w:pos="1134"/>
        </w:tabs>
        <w:spacing w:line="240" w:lineRule="exact"/>
        <w:ind w:left="1134" w:hanging="1134"/>
        <w:rPr>
          <w:rFonts w:ascii="emperorPS" w:hAnsi="emperorPS"/>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1902 - 1904</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VIII 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für die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w:t>
      </w:r>
      <w:r>
        <w:rPr>
          <w:rFonts w:ascii="Courier" w:hAnsi="Courier"/>
          <w:vanish/>
          <w:sz w:val="24"/>
        </w:rPr>
        <w:t>]s</w:t>
      </w:r>
      <w:r>
        <w:rPr>
          <w:rFonts w:ascii="Courier" w:hAnsi="Courier"/>
          <w:sz w:val="24"/>
        </w:rPr>
        <w:t xml:space="preserve"> sowie Leihkarten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1903 - 1908</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VIII 16</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für die </w:t>
      </w:r>
      <w:r>
        <w:rPr>
          <w:rFonts w:ascii="Courier" w:hAnsi="Courier"/>
          <w:vanish/>
          <w:sz w:val="24"/>
        </w:rPr>
        <w:t>s</w:t>
      </w:r>
      <w:r>
        <w:rPr>
          <w:rFonts w:ascii="Courier" w:hAnsi="Courier"/>
          <w:vanish/>
          <w:sz w:val="24"/>
        </w:rPr>
        <w:t>[</w:t>
      </w:r>
      <w:r>
        <w:rPr>
          <w:rFonts w:ascii="Courier" w:hAnsi="Courier"/>
          <w:sz w:val="24"/>
        </w:rPr>
        <w:t>Bibliothek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Lesehalle</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20</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VIII 20</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Ausgesonderte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städtische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Büchereie</w:t>
      </w:r>
      <w:r>
        <w:rPr>
          <w:rFonts w:ascii="Courier" w:hAnsi="Courier"/>
          <w:vanish/>
          <w:sz w:val="24"/>
        </w:rPr>
        <w:t>}]s</w:t>
      </w:r>
      <w:r>
        <w:rPr>
          <w:rFonts w:ascii="Courier" w:hAnsi="Courier"/>
          <w:sz w:val="24"/>
        </w:rPr>
        <w:t>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IX</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IX Schulamt \ Berufs- und Forbildungsschulwesen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212</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IX 212</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Abt.IX Bd.2 S. 21</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Lehrplan der bergmännischen Berufsschule</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der bergmännischen Fortbildungsschule 1921</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 Städtisches Orchestra und Stadt-Theater \ Orchester Allgemeines</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 16</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w:t>
      </w:r>
      <w:r>
        <w:rPr>
          <w:rFonts w:ascii="Courier" w:hAnsi="Courier"/>
          <w:sz w:val="24"/>
        </w:rPr>
        <w:t>X S. 108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Festsetzung der Preise und Konzerttage des städtischen Orchesters und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des Konzertprogramms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1899 - 1911</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 Städtisches Orchestra und Stadt-Theater \ Theater: Verwaltung</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 64</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Theater-Bibliothek</w:t>
      </w:r>
      <w:r>
        <w:rPr>
          <w:rFonts w:ascii="Courier" w:hAnsi="Courier"/>
          <w:vanish/>
          <w:sz w:val="24"/>
        </w:rPr>
        <w:t>]s</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70</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 70</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Theaterzeitschrift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Scheinwerfer</w:t>
      </w:r>
      <w:r>
        <w:rPr>
          <w:rFonts w:ascii="Courier" w:hAnsi="Courier"/>
          <w:vanish/>
          <w:sz w:val="24"/>
        </w:rPr>
        <w:t>}]t</w:t>
      </w:r>
      <w:r>
        <w:rPr>
          <w:rFonts w:ascii="Courier" w:hAnsi="Courier"/>
          <w:sz w:val="24"/>
        </w:rPr>
        <w:t>"</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Akte</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1927 - 1928</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 71</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Theaterzeitschrift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Scheinwerfer</w:t>
      </w:r>
      <w:r>
        <w:rPr>
          <w:rFonts w:ascii="Courier" w:hAnsi="Courier"/>
          <w:vanish/>
          <w:sz w:val="24"/>
        </w:rPr>
        <w:t>}]t</w:t>
      </w:r>
      <w:r>
        <w:rPr>
          <w:rFonts w:ascii="Courier" w:hAnsi="Courier"/>
          <w:sz w:val="24"/>
        </w:rPr>
        <w:t>"</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1928 - 1933</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 Städtisches Orchestra und Stadt-Theater \ Büh</w:t>
      </w:r>
      <w:r>
        <w:rPr>
          <w:rFonts w:ascii="Courier" w:hAnsi="Courier"/>
          <w:sz w:val="24"/>
        </w:rPr>
        <w:t>nen der Stadt Essen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113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 113</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der Spielpläne. Reklame</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1912 - 1931</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XIV</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XIV Ordnungsamt \ I.Allgemeine Verwaltung</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XIV 1</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102 Abt. XIV S.316</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und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von Ortspolizeiverordnungen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XIV 2</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und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von Polizeiverordnungen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1878 - 1895</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XIV 4</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Erlaß und </w:t>
      </w:r>
      <w:r>
        <w:rPr>
          <w:rFonts w:ascii="Courier" w:hAnsi="Courier"/>
          <w:vanish/>
          <w:sz w:val="24"/>
        </w:rPr>
        <w:t>s[</w:t>
      </w:r>
      <w:r>
        <w:rPr>
          <w:rFonts w:ascii="Courier" w:hAnsi="Courier"/>
          <w:sz w:val="24"/>
        </w:rPr>
        <w:t>Veröffentlichung</w:t>
      </w:r>
      <w:r>
        <w:rPr>
          <w:rFonts w:ascii="Courier" w:hAnsi="Courier"/>
          <w:vanish/>
          <w:sz w:val="24"/>
        </w:rPr>
        <w:t>]s</w:t>
      </w:r>
      <w:r>
        <w:rPr>
          <w:rFonts w:ascii="Courier" w:hAnsi="Courier"/>
          <w:sz w:val="24"/>
        </w:rPr>
        <w:t xml:space="preserve"> von Polizeiverordnungen</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XVI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XVI Ha</w:t>
      </w:r>
      <w:r>
        <w:rPr>
          <w:rFonts w:ascii="Courier" w:hAnsi="Courier"/>
          <w:sz w:val="24"/>
        </w:rPr>
        <w:t>ndel und Gewerbe \ Zünfte und Innungen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81</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XVI 81</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 XVI S. 2</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der Bürgermeisterei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vorhandenen </w:t>
      </w:r>
      <w:r>
        <w:rPr>
          <w:rFonts w:ascii="Courier" w:hAnsi="Courier"/>
          <w:vanish/>
          <w:sz w:val="24"/>
        </w:rPr>
        <w:t>s[</w:t>
      </w:r>
      <w:r>
        <w:rPr>
          <w:rFonts w:ascii="Courier" w:hAnsi="Courier"/>
          <w:sz w:val="24"/>
        </w:rPr>
        <w:t>Buch- und Steindruckerei</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 und Kunsthandlung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Lithographische Anstalt</w:t>
      </w:r>
      <w:r>
        <w:rPr>
          <w:rFonts w:ascii="Courier" w:hAnsi="Courier"/>
          <w:vanish/>
          <w:sz w:val="24"/>
        </w:rPr>
        <w:t>]s</w:t>
      </w:r>
      <w:r>
        <w:rPr>
          <w:rFonts w:ascii="Courier" w:hAnsi="Courier"/>
          <w:sz w:val="24"/>
        </w:rPr>
        <w:t>en etc.</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1824 - 1842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XVII</w:t>
      </w:r>
    </w:p>
    <w:p w:rsidR="00000000" w:rsidRDefault="00051CB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XVII Versicherungsamt \ Betriebs-Sterbe-, Kranken- und Pensionskassen</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43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XVII 43</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 XVII S. 31</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Buchdrucker-Kranken- und Sterbekasse</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und Umgebung</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1867 - 1899</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49</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XVII 49</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 1</w:t>
      </w:r>
      <w:r>
        <w:rPr>
          <w:rFonts w:ascii="Courier" w:hAnsi="Courier"/>
          <w:sz w:val="24"/>
        </w:rPr>
        <w:t>02 Abt.XVII S. 32</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Örtliche Verwaltungstelle der Zentralkranken- und Begräbniskasse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und verw. Geschäftszweige (E.H.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1884 - 1912</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98</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102 XVII 98</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Rep.102 Abt.XVII S. 39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Unterstützungskasse der </w:t>
      </w:r>
      <w:r>
        <w:rPr>
          <w:rFonts w:ascii="Courier" w:hAnsi="Courier"/>
          <w:vanish/>
          <w:sz w:val="24"/>
        </w:rPr>
        <w:t>k[p[2{</w:t>
      </w:r>
      <w:r>
        <w:rPr>
          <w:rFonts w:ascii="Courier" w:hAnsi="Courier"/>
          <w:sz w:val="24"/>
        </w:rPr>
        <w:t>G.D.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Baedeker</w:t>
      </w:r>
      <w:r>
        <w:rPr>
          <w:rFonts w:ascii="Courier" w:hAnsi="Courier"/>
          <w:vanish/>
          <w:sz w:val="24"/>
        </w:rPr>
        <w:t>}]p</w:t>
      </w:r>
      <w:r>
        <w:rPr>
          <w:rFonts w:ascii="Courier" w:hAnsi="Courier"/>
          <w:sz w:val="24"/>
        </w:rPr>
        <w:t>`sche</w:t>
      </w:r>
      <w:r>
        <w:rPr>
          <w:rFonts w:ascii="emperorPS" w:hAnsi="emperorPS"/>
          <w:vanish/>
          <w:sz w:val="24"/>
        </w:rPr>
        <w:t>&lt;s&gt;</w:t>
      </w:r>
      <w:r>
        <w:rPr>
          <w:rFonts w:ascii="Courier" w:hAnsi="Courier"/>
          <w:sz w:val="24"/>
        </w:rPr>
        <w:t>n Offizin</w:t>
      </w:r>
      <w:r>
        <w:rPr>
          <w:rFonts w:ascii="Courier" w:hAnsi="Courier"/>
          <w:vanish/>
          <w:sz w:val="24"/>
        </w:rPr>
        <w:t>]k</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1874 - 1903</w:t>
      </w:r>
    </w:p>
    <w:p w:rsidR="00000000" w:rsidRDefault="00051CB5">
      <w:pPr>
        <w:tabs>
          <w:tab w:val="left" w:pos="1134"/>
        </w:tabs>
        <w:spacing w:line="240" w:lineRule="exact"/>
        <w:ind w:left="1134" w:hanging="1134"/>
        <w:rPr>
          <w:rFonts w:ascii="Courier" w:hAnsi="Courier"/>
          <w:sz w:val="24"/>
        </w:rPr>
      </w:pPr>
    </w:p>
    <w:p w:rsidR="00000000" w:rsidRDefault="00051CB5">
      <w:pPr>
        <w:tabs>
          <w:tab w:val="left" w:pos="1134"/>
        </w:tabs>
        <w:spacing w:line="240" w:lineRule="exact"/>
        <w:ind w:left="1134" w:hanging="1134"/>
        <w:rPr>
          <w:rFonts w:ascii="Courier" w:hAnsi="Courier"/>
          <w:sz w:val="24"/>
        </w:rPr>
      </w:pP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 18</w:t>
      </w:r>
    </w:p>
    <w:p w:rsidR="00000000" w:rsidRDefault="00051CB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Nachlaß</w:t>
      </w:r>
    </w:p>
    <w:p w:rsidR="00000000" w:rsidRDefault="00051CB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 18 Teilnachlaß Wilhelm Nieswandt</w:t>
      </w:r>
    </w:p>
    <w:p w:rsidR="00000000" w:rsidRDefault="00051CB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N 18</w:t>
      </w:r>
    </w:p>
    <w:p w:rsidR="00000000" w:rsidRDefault="00051CB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_*1898 - _+1978, SPD Mitglied, Landtagsabgeordneter, Ratsmitglied, Tätigkeit im NRZ-Verlag. Für die Benutzung des Bestandes i</w:t>
      </w:r>
      <w:r>
        <w:rPr>
          <w:rFonts w:ascii="Courier" w:hAnsi="Courier"/>
          <w:sz w:val="24"/>
        </w:rPr>
        <w:t>st die Einwilligung des SPD-Unterbezirkes Essen notwendig.</w:t>
      </w:r>
    </w:p>
    <w:p w:rsidR="00000000" w:rsidRDefault="00051CB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18 Nr. 12</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Drucksache</w:t>
      </w:r>
      <w:r>
        <w:rPr>
          <w:rFonts w:ascii="Courier" w:hAnsi="Courier"/>
          <w:vanish/>
          <w:sz w:val="24"/>
        </w:rPr>
        <w:t>]s</w:t>
      </w:r>
      <w:r>
        <w:rPr>
          <w:rFonts w:ascii="Courier" w:hAnsi="Courier"/>
          <w:sz w:val="24"/>
        </w:rPr>
        <w:t>n zu den Sitzungen des Rates der Stadt</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17.12.1947 - 05.07.1950</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18 Nr. 13</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zum Krupp-Problem</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18 Nr. 14</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zum Krupp-Problem</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Denkschrift der Vereinigung der Industrie- und Handelskammern des Landes </w:t>
      </w:r>
      <w:r>
        <w:rPr>
          <w:rFonts w:ascii="Courier" w:hAnsi="Courier"/>
          <w:vanish/>
          <w:sz w:val="24"/>
        </w:rPr>
        <w:t>o[</w:t>
      </w:r>
      <w:r>
        <w:rPr>
          <w:rFonts w:ascii="Courier" w:hAnsi="Courier"/>
          <w:sz w:val="24"/>
        </w:rPr>
        <w:t>Nordrhein-Westfalen</w:t>
      </w:r>
      <w:r>
        <w:rPr>
          <w:rFonts w:ascii="Courier" w:hAnsi="Courier"/>
          <w:vanish/>
          <w:sz w:val="24"/>
        </w:rPr>
        <w:t>]o</w:t>
      </w:r>
      <w:r>
        <w:rPr>
          <w:rFonts w:ascii="Courier" w:hAnsi="Courier"/>
          <w:sz w:val="24"/>
        </w:rPr>
        <w:t xml:space="preserve"> zur Demontageliste v. </w:t>
      </w:r>
      <w:r>
        <w:rPr>
          <w:rFonts w:ascii="Courier" w:hAnsi="Courier"/>
          <w:vanish/>
          <w:sz w:val="24"/>
        </w:rPr>
        <w:t>z[</w:t>
      </w:r>
      <w:r>
        <w:rPr>
          <w:rFonts w:ascii="Courier" w:hAnsi="Courier"/>
          <w:sz w:val="24"/>
        </w:rPr>
        <w:t>16.Okt.1947</w:t>
      </w:r>
      <w:r>
        <w:rPr>
          <w:rFonts w:ascii="Courier" w:hAnsi="Courier"/>
          <w:vanish/>
          <w:sz w:val="24"/>
        </w:rPr>
        <w: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1947</w:t>
      </w:r>
    </w:p>
    <w:p w:rsidR="00000000" w:rsidRDefault="00051CB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051CB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18 Nr. 56</w:t>
      </w:r>
    </w:p>
    <w:p w:rsidR="00000000" w:rsidRDefault="00051CB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30</w:t>
      </w:r>
    </w:p>
    <w:p w:rsidR="00000000" w:rsidRDefault="00051CB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Neue Ruhr-Zeitung</w:t>
      </w:r>
      <w:r>
        <w:rPr>
          <w:rFonts w:ascii="Courier" w:hAnsi="Courier"/>
          <w:vanish/>
          <w:sz w:val="24"/>
        </w:rPr>
        <w:t>]t</w:t>
      </w:r>
      <w:r>
        <w:rPr>
          <w:rFonts w:ascii="Courier" w:hAnsi="Courier"/>
          <w:sz w:val="24"/>
        </w:rPr>
        <w:t>. Handakten Nieswandt als Gesellschafter der Zeitung</w:t>
      </w:r>
    </w:p>
    <w:p w:rsidR="00000000" w:rsidRDefault="00051CB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Mitteilungen des </w:t>
      </w:r>
      <w:r>
        <w:rPr>
          <w:rFonts w:ascii="Courier" w:hAnsi="Courier"/>
          <w:vanish/>
          <w:sz w:val="24"/>
        </w:rPr>
        <w:t>p[5{</w:t>
      </w:r>
      <w:r>
        <w:rPr>
          <w:rFonts w:ascii="Courier" w:hAnsi="Courier"/>
          <w:sz w:val="24"/>
        </w:rPr>
        <w:t>Verleger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Oppenberg</w:t>
      </w:r>
      <w:r>
        <w:rPr>
          <w:rFonts w:ascii="Courier" w:hAnsi="Courier"/>
          <w:vanish/>
          <w:sz w:val="24"/>
        </w:rPr>
        <w:t>}]p</w:t>
      </w:r>
      <w:r>
        <w:rPr>
          <w:rFonts w:ascii="Courier" w:hAnsi="Courier"/>
          <w:sz w:val="24"/>
        </w:rPr>
        <w:t xml:space="preserve"> über personelle und geschäftliche Angelegenheiten des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es; Richtlinien und Vertragsentwürfe über die Zusammenarbeit zwischen NRZ und SPD; Werbematerial über </w:t>
      </w:r>
      <w:r>
        <w:rPr>
          <w:rFonts w:ascii="Courier" w:hAnsi="Courier"/>
          <w:vanish/>
          <w:sz w:val="24"/>
        </w:rPr>
        <w:t>o[</w:t>
      </w:r>
      <w:r>
        <w:rPr>
          <w:rFonts w:ascii="Courier" w:hAnsi="Courier"/>
          <w:sz w:val="24"/>
        </w:rPr>
        <w:t>Essen</w:t>
      </w:r>
      <w:r>
        <w:rPr>
          <w:rFonts w:ascii="Courier" w:hAnsi="Courier"/>
          <w:vanish/>
          <w:sz w:val="24"/>
        </w:rPr>
        <w:t>]o</w:t>
      </w:r>
      <w:r>
        <w:rPr>
          <w:rFonts w:ascii="Courier" w:hAnsi="Courier"/>
          <w:sz w:val="24"/>
        </w:rPr>
        <w:t xml:space="preserve">, NRZ-Hausinformationsdienst </w:t>
      </w:r>
      <w:r>
        <w:rPr>
          <w:rFonts w:ascii="Courier" w:hAnsi="Courier"/>
          <w:vanish/>
          <w:sz w:val="24"/>
        </w:rPr>
        <w:t>z[</w:t>
      </w:r>
      <w:r>
        <w:rPr>
          <w:rFonts w:ascii="Courier" w:hAnsi="Courier"/>
          <w:sz w:val="24"/>
        </w:rPr>
        <w:t>1953 - 1954</w:t>
      </w:r>
      <w:r>
        <w:rPr>
          <w:rFonts w:ascii="Courier" w:hAnsi="Courier"/>
          <w:vanish/>
          <w:sz w:val="24"/>
        </w:rPr>
        <w:t>]z</w:t>
      </w:r>
    </w:p>
    <w:p w:rsidR="00000000" w:rsidRDefault="00051CB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1948 - 1954</w:t>
      </w:r>
    </w:p>
    <w:p w:rsidR="00000000" w:rsidRDefault="00051CB5">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emperor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1CB5"/>
    <w:rsid w:val="00051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6CF63F-F24F-4888-B4E6-73F52390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61</TotalTime>
  <Pages>2</Pages>
  <Words>1207</Words>
  <Characters>7608</Characters>
  <Application>Microsoft Office Word</Application>
  <DocSecurity>4</DocSecurity>
  <Lines>63</Lines>
  <Paragraphs>17</Paragraphs>
  <ScaleCrop>false</ScaleCrop>
  <Company>Deutsche Nationalbibliothek</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Essen</dc:title>
  <dc:subject>Klehn</dc:subject>
  <dc:creator>Fischer</dc:creator>
  <cp:keywords>DFG-Quellenrepertorium Stadtarchiv Essen</cp:keywords>
  <cp:lastModifiedBy>Wendler, André</cp:lastModifiedBy>
  <cp:revision>2</cp:revision>
  <cp:lastPrinted>8909-06-25T01:07:42Z</cp:lastPrinted>
  <dcterms:created xsi:type="dcterms:W3CDTF">2021-02-26T09:07:00Z</dcterms:created>
  <dcterms:modified xsi:type="dcterms:W3CDTF">2021-02-26T09:07:00Z</dcterms:modified>
</cp:coreProperties>
</file>