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Kreisarchiv Chemnitzer Land, Dienststelle Glauchau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KreisA Glauchau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Heinrich-Heine-Str. 7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06</w:t>
      </w:r>
      <w:r>
        <w:rPr>
          <w:rFonts w:ascii="Courier" w:hAnsi="Courier"/>
          <w:sz w:val="24"/>
        </w:rPr>
        <w:tab/>
        <w:t>Landkreis Chemnitzer Land, Landratsamt, PF 100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08362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Glauchau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Tel.:(03763)2284 Fax:(03763)45301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9.00 - 12.00, 13.00 - 18.00 und Donne</w:t>
      </w:r>
      <w:r>
        <w:rPr>
          <w:rFonts w:ascii="Courier" w:hAnsi="Courier"/>
          <w:sz w:val="24"/>
        </w:rPr>
        <w:t>rstag: 9.00 - 12.00, 13.00 - 15.00 Uhr ; Eine Voranmeldung ist unbedingt erforderlich.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Besuch des Archivs: 11.04.1995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Stadt Glauchau, Abteilung bis 1945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Glauchau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 Glauchau, Abteilung bis 1945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1776 - 1945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Bestandsübersicht, Findkartei - gegliedert nach Sachgruppen und Alphabet, Sonderverzeichnisse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Bei den Akten können wiederkehrend gleiche Signaturen auftreten, d.h. sie sind zusammen als größere Aktenbündel abgelegt.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A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179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3 II (322)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Verpflichtung vo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Lithographen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Leihbibliothekar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1843 - 1906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193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143a Bd. I (368)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Buchgewerbe- und Graphik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Internationale Ausstellung</w:t>
      </w:r>
      <w:r>
        <w:rPr>
          <w:rFonts w:ascii="Courier" w:hAnsi="Courier"/>
          <w:vanish/>
          <w:sz w:val="24"/>
        </w:rPr>
        <w:t>}]s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67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C. 7. II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Erlaubnißertheilung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Kolportieren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betr.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192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273 I (369)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Bücherei-Ausschuß</w:t>
      </w:r>
      <w:r>
        <w:rPr>
          <w:rFonts w:ascii="Courier" w:hAnsi="Courier"/>
          <w:vanish/>
          <w:sz w:val="24"/>
        </w:rPr>
        <w:t>]s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216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L 18 I (110)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k[1{p[&lt;Moritz]psche&gt;</w:t>
      </w:r>
      <w:r>
        <w:rPr>
          <w:rFonts w:ascii="Courier" w:hAnsi="Courier"/>
          <w:sz w:val="24"/>
        </w:rPr>
        <w:t xml:space="preserve"> Leihbibliothek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2{&lt;Glauchau&gt;}]k</w:t>
      </w:r>
      <w:r>
        <w:rPr>
          <w:rFonts w:ascii="Courier" w:hAnsi="Courier"/>
          <w:sz w:val="24"/>
        </w:rPr>
        <w:t xml:space="preserve">, der in der Moritzschen ... gehaltenen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184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3 I (218)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k[1{p[&lt;Vieweg]psche&gt;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2{&lt;Glauchau&gt;}]k</w:t>
      </w:r>
      <w:r>
        <w:rPr>
          <w:rFonts w:ascii="Courier" w:hAnsi="Courier"/>
          <w:sz w:val="24"/>
        </w:rPr>
        <w:t xml:space="preserve">, der in der Viewegschen ... </w:t>
      </w:r>
      <w:r>
        <w:rPr>
          <w:rFonts w:ascii="Courier" w:hAnsi="Courier"/>
          <w:vanish/>
          <w:sz w:val="24"/>
        </w:rPr>
        <w:t>&lt;gehaltenen Bücher&gt;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103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5 I (265)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Schul-Bibliothek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539/13 - 14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i. Allgemeinen, Bd. 2 - 3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1934 - 1939 ; 03.02.1939 - 1945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223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(55)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Untersuchungsakten gegen den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Dulce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Glauchau</w:t>
      </w:r>
      <w:r>
        <w:rPr>
          <w:rFonts w:ascii="Courier" w:hAnsi="Courier"/>
          <w:vanish/>
          <w:sz w:val="24"/>
        </w:rPr>
        <w:t>]o}]p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anonyme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1867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223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D 46 I (55)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Untersuchungsakten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Redakteur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Demme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Glauchau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wegen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Pasquill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Aushang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Schmähschrift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1868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177 - 179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20 I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Verordnungen und die darauf getroffenen Verfügungen, Bd. 1 - 3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Revolutionäre Tätigkeit der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Buchhändlergehilfe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Laue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p[5{&lt;Buchhändlergehilfe&gt;}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Lämmerhirt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Leipziger Vereinigte Volksblätter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Druckschrift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Karl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Marx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London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)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Theorie des Kommunismus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ist bei Auffinden zu beschlagnahmen / Bekanntmachungen nur an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konservat</w:t>
      </w:r>
      <w:r>
        <w:rPr>
          <w:rFonts w:ascii="Courier" w:hAnsi="Courier"/>
          <w:sz w:val="24"/>
        </w:rPr>
        <w:t>ive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1853</w:t>
      </w:r>
      <w:r>
        <w:rPr>
          <w:rFonts w:ascii="Courier" w:hAnsi="Courier"/>
          <w:vanish/>
          <w:sz w:val="24"/>
        </w:rPr>
        <w:t>]z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1843 - 1867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Im Spezialinventar "Archivalische Quellennachweise zur Lage und Geschichte der örtlichen Arbeiterbewegung" unter der Nr. 22: Revolutionäre Bewegung 1848 verzeichnet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275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S 43 I (156)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Beleidigungen, die gegen Privatpersonen wegen Beleidigung der städt. Behörde oder deren Beamte gestellten Strafanträge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Strafantrag gegen den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Hermann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Albert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Beleidigung des Bürgermeisters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1871</w:t>
      </w:r>
      <w:r>
        <w:rPr>
          <w:rFonts w:ascii="Courier" w:hAnsi="Courier"/>
          <w:vanish/>
          <w:sz w:val="24"/>
        </w:rPr>
        <w:t>]z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1865 - 1879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Im Spezialinventar "</w:t>
      </w:r>
      <w:r>
        <w:rPr>
          <w:rFonts w:ascii="Courier" w:hAnsi="Courier"/>
          <w:sz w:val="24"/>
        </w:rPr>
        <w:t xml:space="preserve">Archivalische Quellennachweise zur Lage und Geschichte der örtlichen Arbeiterbewegung" unter der Nr. 26: Verfolgung rev. Arbeiter und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Arbeiterpresse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verzeichnet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233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A 103 I (362) u. (450)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1 - 2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1893 - 1924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 xml:space="preserve">Im Spezialinventar "Archivalische Quellennachweise zur Lage und Geschichte der örtlichen Arbeiterbewegung" unter der Nr. 28: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verzeichnet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128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P 16 II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Pressepolizeiliche Angelegenheiten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1 - 2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&lt; von Druckschriften&gt;]s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von Druckschriften komm. bzw. revolutionären Inhalts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s[3{</w:t>
      </w:r>
      <w:r>
        <w:rPr>
          <w:rFonts w:ascii="Courier" w:hAnsi="Courier"/>
          <w:sz w:val="24"/>
        </w:rPr>
        <w:t>Verzeichnis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1846 - 1855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Volkskatechismus der Altenburger Republikaner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von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Dousi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Belagerung und Erstürmung von Wien und Robert Blums Tod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1848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1846 - 1885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Im Spezialinventar "Archivalische Quellennachweise zur Lage und Geschichte der örtlichen Arbeiterbewegung" unter der Nr. 37 verzeichnet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128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P 21 II (233)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Angeleg</w:t>
      </w:r>
      <w:r>
        <w:rPr>
          <w:rFonts w:ascii="Courier" w:hAnsi="Courier"/>
          <w:sz w:val="24"/>
        </w:rPr>
        <w:t>enheiten der ... , Bd. 1 - 2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Glauchau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verlegte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bes. sozialdem. Richtung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(Bd. I) / VO. MdI.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18.9.1890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die neue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sozialdem.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}3{&lt; Überwachung&gt;}]s</w:t>
      </w:r>
      <w:r>
        <w:rPr>
          <w:rFonts w:ascii="Courier" w:hAnsi="Courier"/>
          <w:sz w:val="24"/>
        </w:rPr>
        <w:t xml:space="preserve"> zu überwachen, Anzeige der örtl. ersch.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komm.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}]s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1848 - 1936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Im Spezialinventar "Archivalische Quellennachweise zur Lage und Geschichte der örtlichen Arbeiterbewegung" unter der Nr. 38 verzeichnet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266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S 47 II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Sozialistengesetz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21.10.1878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- die zur</w:t>
      </w:r>
      <w:r>
        <w:rPr>
          <w:rFonts w:ascii="Courier" w:hAnsi="Courier"/>
          <w:sz w:val="24"/>
        </w:rPr>
        <w:t xml:space="preserve"> Ausführung des... getroffenen Maßregeln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in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Genossenschaftsbuchdruckerei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Glauchau</w:t>
      </w:r>
      <w:r>
        <w:rPr>
          <w:rFonts w:ascii="Courier" w:hAnsi="Courier"/>
          <w:vanish/>
          <w:sz w:val="24"/>
        </w:rPr>
        <w:t>]o}]k]s</w:t>
      </w:r>
      <w:r>
        <w:rPr>
          <w:rFonts w:ascii="Courier" w:hAnsi="Courier"/>
          <w:sz w:val="24"/>
        </w:rPr>
        <w:t xml:space="preserve"> und Auflösung ders.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Glauchauer Wochenblatt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es"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 xml:space="preserve">Anzeige von aus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Schweiz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England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kommenden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1878 - 1886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Im Spezialinventar "Archivalische Quellennachweise zur Lage und Geschichte der örtlichen Arbeiterbewegung" unter der Nr. 41 verzeichnet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267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S 47 II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Die Sozialdemokratie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Der Beob</w:t>
      </w:r>
      <w:r>
        <w:rPr>
          <w:rFonts w:ascii="Courier" w:hAnsi="Courier"/>
          <w:sz w:val="24"/>
        </w:rPr>
        <w:t>achter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und der </w:t>
      </w:r>
      <w:r>
        <w:rPr>
          <w:rFonts w:ascii="Courier" w:hAnsi="Courier"/>
          <w:vanish/>
          <w:sz w:val="24"/>
        </w:rPr>
        <w:t>s[&lt;Verbot der &gt;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Glauchauer Expedition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Beiakten: Einfuhr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Zeitungen aus der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Schweiz</w:t>
      </w:r>
      <w:r>
        <w:rPr>
          <w:rFonts w:ascii="Courier" w:hAnsi="Courier"/>
          <w:vanish/>
          <w:sz w:val="24"/>
        </w:rPr>
        <w:t>]o]s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1882 - 1914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Im Spezialinventar "Archivalische Quellennachweise zur Lage und Geschichte der örtlichen Arbeiterbewegung" unter der Nr. 42 verzeichnet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221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G 5 II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Arbeiter-Leseverein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Arbeiter-Fortbildungsverein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Statuten, Mitgliederverzeichnisse, Anmeldung von Veranstaltungen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1864 - 1881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Im Spezialinventar "Archivalische Quellennachweise zur Lage und G</w:t>
      </w:r>
      <w:r>
        <w:rPr>
          <w:rFonts w:ascii="Courier" w:hAnsi="Courier"/>
          <w:sz w:val="24"/>
        </w:rPr>
        <w:t>eschichte der örtlichen Arbeiterbewegung" unter der Nr. 74 verzeichnet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98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V 9 II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Nachweis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Volksbibliotheken von Arbeiter- und anderen Vereinen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Volksbibliothek des Vereins Feierabend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&lt;zahlen&gt;]s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Leserzahlen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1882</w:t>
      </w:r>
      <w:r>
        <w:rPr>
          <w:rFonts w:ascii="Courier" w:hAnsi="Courier"/>
          <w:vanish/>
          <w:sz w:val="24"/>
        </w:rPr>
        <w:t>]z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1875 - 1882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Im Spezialinventar "Archivalische Quellennachweise zur Lage und Geschichte der örtlichen Arbeiterbewegung" unter der Nr. 115 verzeichnet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276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B 136 I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Ratsbibliothek</w:t>
      </w:r>
      <w:r>
        <w:rPr>
          <w:rFonts w:ascii="Courier" w:hAnsi="Courier"/>
          <w:vanish/>
          <w:sz w:val="24"/>
        </w:rPr>
        <w:t>]s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Angebot des B. :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Dunkle Bilder aus dem Wanderleben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" zur sozialen Lage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1885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eröffnet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Bücherausleihe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die Bevölkerung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1898</w:t>
      </w:r>
      <w:r>
        <w:rPr>
          <w:rFonts w:ascii="Courier" w:hAnsi="Courier"/>
          <w:vanish/>
          <w:sz w:val="24"/>
        </w:rPr>
        <w:t>]z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1883 - 1901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Im Spezialinventar "Archivalische Quellennachweise zur Lage und Geschichte der örtlichen Arbeiterbewegung" unter der Nr. 116 verzeichnet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276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S 183 I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1 - 7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Auslegung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Tageszeitung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aller Parteirichtungen in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Bericht über Stand de</w:t>
      </w:r>
      <w:r>
        <w:rPr>
          <w:rFonts w:ascii="Courier" w:hAnsi="Courier"/>
          <w:sz w:val="24"/>
        </w:rPr>
        <w:t xml:space="preserve">r Lesehalle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(Bd. 2)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1909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 im Bürgerheim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/ VO. MdI Einschleusung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bolschewistische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ist anzuzeigen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Bücherhilfe für Erwerbslose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1931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/ Unterstellung der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2{&lt;Unterstellung&gt;</w:t>
      </w:r>
      <w:r>
        <w:rPr>
          <w:rFonts w:ascii="Courier" w:hAnsi="Courier"/>
          <w:sz w:val="24"/>
        </w:rPr>
        <w:t xml:space="preserve"> unter den Kreisschulungsleiter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]k}]s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(Bd. 6)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1902 - 1935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Im Spezialinventar "Archivalische Quellennachweise zur Lage und Geschichte der örtlichen Arbeiterbewegung" unter der Nr. 117 verzeichnet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191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P 12 I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 Pe</w:t>
      </w:r>
      <w:r>
        <w:rPr>
          <w:rFonts w:ascii="Courier" w:hAnsi="Courier"/>
          <w:sz w:val="24"/>
        </w:rPr>
        <w:t>titionen und Anträge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Adresse an den König und an die II. Ständekammer zum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1848</w:t>
      </w:r>
      <w:r>
        <w:rPr>
          <w:rFonts w:ascii="Courier" w:hAnsi="Courier"/>
          <w:vanish/>
          <w:sz w:val="24"/>
        </w:rPr>
        <w:t>]z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1845 - 1888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Im Spezialinventar "Archivalische Quellennachweise zur Lage und Geschichte der örtlichen Arbeiterbewegung" unter der Nr. 23 verzeichnet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Stadt Glauchau, Abteilung 1945 - 1990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Glauchau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vanish/>
          <w:sz w:val="24"/>
        </w:rPr>
        <w:t>22</w:t>
      </w:r>
      <w:r>
        <w:rPr>
          <w:rFonts w:ascii="Courier" w:hAnsi="Courier"/>
          <w:vanish/>
          <w:sz w:val="24"/>
        </w:rPr>
        <w:tab/>
      </w:r>
      <w:r>
        <w:rPr>
          <w:rFonts w:ascii="Courier" w:hAnsi="Courier"/>
          <w:sz w:val="24"/>
        </w:rPr>
        <w:t>Stadt Glauchau, Abteilung 1945 - 1990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1945 - 1990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Findkartei, Ablieferungsverzeichnisse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A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429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Übersendung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und Kunstgegenständen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 xml:space="preserve">nach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Westd</w:t>
      </w:r>
      <w:r>
        <w:rPr>
          <w:rFonts w:ascii="Courier" w:hAnsi="Courier"/>
          <w:sz w:val="24"/>
        </w:rPr>
        <w:t>eutschland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>. Bestätigungen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1952 - 1953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429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Kultur-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Buch-Werbewoche</w:t>
      </w:r>
      <w:r>
        <w:rPr>
          <w:rFonts w:ascii="Courier" w:hAnsi="Courier"/>
          <w:vanish/>
          <w:sz w:val="24"/>
        </w:rPr>
        <w:t>]s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1951 - 1952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Stadt Waldenburg, Abteilung bis 1945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Waldenburg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vanish/>
          <w:sz w:val="24"/>
        </w:rPr>
        <w:t>22</w:t>
      </w:r>
      <w:r>
        <w:rPr>
          <w:rFonts w:ascii="Courier" w:hAnsi="Courier"/>
          <w:vanish/>
          <w:sz w:val="24"/>
        </w:rPr>
        <w:tab/>
      </w:r>
      <w:r>
        <w:rPr>
          <w:rFonts w:ascii="Courier" w:hAnsi="Courier"/>
          <w:sz w:val="24"/>
        </w:rPr>
        <w:t>Stadt Waldenburg, Abteilung bis 1945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 - 1945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Findkartei, Findbuch (Ratsakten 1618 - 1930)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Bei den Akten können wiederkehrend gleiche Signaturen auftreten, d.h. sie sind zusammen als größere Aktenbündel abgelegt. Im Bestand sind Handels- und Gewerbeakten, auch Akten zu Zwangsinnungen, welche vom Titel her nicht näher bestimm</w:t>
      </w:r>
      <w:r>
        <w:rPr>
          <w:rFonts w:ascii="Courier" w:hAnsi="Courier"/>
          <w:sz w:val="24"/>
        </w:rPr>
        <w:t>bar sind, vorhanden.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1891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2580 (268)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Schriftleitergesetz</w:t>
      </w:r>
      <w:r>
        <w:rPr>
          <w:rFonts w:ascii="Courier" w:hAnsi="Courier"/>
          <w:vanish/>
          <w:sz w:val="24"/>
        </w:rPr>
        <w:t>]s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1933 - 1940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1892 - 1893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2589 (268)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Presspolizeisachen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1 - 2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1930 - 1931 ; 1934 - 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1887 - 1888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2581 (268)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Presspolizeisachen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Bd. 3 - 4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Zeitungsverbote</w:t>
      </w:r>
      <w:r>
        <w:rPr>
          <w:rFonts w:ascii="Courier" w:hAnsi="Courier"/>
          <w:vanish/>
          <w:sz w:val="24"/>
        </w:rPr>
        <w:t>]s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1935 - 1939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1889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2582 (268)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1927 - 1944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1890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2584 (268)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s[2{&lt;verbotene&gt;}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s[2{&lt;verbotene&gt;}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,</w:t>
      </w:r>
      <w:r>
        <w:rPr>
          <w:rFonts w:ascii="Courier" w:hAnsi="Courier"/>
          <w:sz w:val="24"/>
        </w:rPr>
        <w:t xml:space="preserve"> Bd. 1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1934 - 1936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1884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2584 (268)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s[2{&lt;verbotene&gt;}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s[2{&lt;verbotene&gt;}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1{Flugblätter}]s</w:t>
      </w:r>
      <w:r>
        <w:rPr>
          <w:rFonts w:ascii="Courier" w:hAnsi="Courier"/>
          <w:sz w:val="24"/>
        </w:rPr>
        <w:t>, Bd. 2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1937 - 1943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450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 über Einnahmen und Ausgaben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Lesebibliothekskasse</w:t>
      </w:r>
      <w:r>
        <w:rPr>
          <w:rFonts w:ascii="Courier" w:hAnsi="Courier"/>
          <w:vanish/>
          <w:sz w:val="24"/>
        </w:rPr>
        <w:t>]s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1828 - 1831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Im Findbuch Ratsakten auf S. 19 (Rückseite)verzeichnet.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451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 über Einnahmen und Ausgaben der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Waldenburg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}]k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1826 - 1832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Im Findbuch Ratsakten auf S. 19 (Rückseite) verzeichnet</w:t>
      </w:r>
      <w:r>
        <w:rPr>
          <w:rFonts w:ascii="Courier" w:hAnsi="Courier"/>
          <w:sz w:val="24"/>
        </w:rPr>
        <w:t>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917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Im Findbuch Ratsakten auf S. 43 (Rückseite) verzeichnet.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1171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Wahl eines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es betr.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Im Findbuch Ratsakten auf S. 54 (Rückseite) verzeichnet.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1183 - 1184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Acta, die 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Schul-Volksbibliothek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einschl.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s.w.d.a. betr., Bd. 1 - 2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1877 - 1894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Im Findbuch Ratsakten S. 55 (Rückseite) verzeichnet.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1343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betr.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Ratsbücherei</w:t>
      </w:r>
      <w:r>
        <w:rPr>
          <w:rFonts w:ascii="Courier" w:hAnsi="Courier"/>
          <w:vanish/>
          <w:sz w:val="24"/>
        </w:rPr>
        <w:t>]</w:t>
      </w:r>
      <w:r>
        <w:rPr>
          <w:rFonts w:ascii="Courier" w:hAnsi="Courier"/>
          <w:vanish/>
          <w:sz w:val="24"/>
        </w:rPr>
        <w:t>s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Im Findbuch Ratsakten auf S. 61 (Rückseite) verzeichnet.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1413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Börsenverein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hier betr.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1886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Im Findbuch Ratsakten auf S. 65 (Rückseite) verzeichnet.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Stadt Meerane, Abteilung bis 1945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Meerane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vanish/>
          <w:sz w:val="24"/>
        </w:rPr>
        <w:t>22</w:t>
      </w:r>
      <w:r>
        <w:rPr>
          <w:rFonts w:ascii="Courier" w:hAnsi="Courier"/>
          <w:vanish/>
          <w:sz w:val="24"/>
        </w:rPr>
        <w:tab/>
      </w:r>
      <w:r>
        <w:rPr>
          <w:rFonts w:ascii="Courier" w:hAnsi="Courier"/>
          <w:sz w:val="24"/>
        </w:rPr>
        <w:t>Stadt Meerane, Abteilung bis 1945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- 1945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Im Bestand sind Akten zu Konzessionssachen, Konzessionserteilungen, welche vom Titel her nicht näher bestimmbar sind, vorhanden.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Sekt. XXI, Cap. V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Sekt. XXI: Sicherheitspolizeisachen \ Cap.</w:t>
      </w:r>
      <w:r>
        <w:rPr>
          <w:rFonts w:ascii="Courier" w:hAnsi="Courier"/>
          <w:sz w:val="24"/>
        </w:rPr>
        <w:t xml:space="preserve"> V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10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August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Meerane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unter dem Namen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Wochenblatt</w:t>
      </w:r>
      <w:r>
        <w:rPr>
          <w:rFonts w:ascii="Courier" w:hAnsi="Courier"/>
          <w:vanish/>
          <w:sz w:val="24"/>
        </w:rPr>
        <w:t>&lt; für Meerane&gt;}2{&lt; Zeitschrift&gt;}]t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Anzeiger für Meerane und Umgegend</w:t>
      </w:r>
      <w:r>
        <w:rPr>
          <w:rFonts w:ascii="Courier" w:hAnsi="Courier"/>
          <w:vanish/>
          <w:sz w:val="24"/>
        </w:rPr>
        <w:t>}2{&lt; Zeitschrift&gt;}]t</w:t>
      </w:r>
      <w:r>
        <w:rPr>
          <w:rFonts w:ascii="Courier" w:hAnsi="Courier"/>
          <w:sz w:val="24"/>
        </w:rPr>
        <w:t xml:space="preserve">" herausgegebenen Zeitschriften und dessen daraus verschuldeten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s.w.d.a. betr.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1851 - 1866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7{</w:t>
      </w:r>
      <w:r>
        <w:rPr>
          <w:rFonts w:ascii="Courier" w:hAnsi="Courier"/>
          <w:sz w:val="24"/>
        </w:rPr>
        <w:t>Buchdruckereibesitzer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 Gottlob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Renkert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Meerane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unter den Titeln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Meeraner Wochenblatt</w:t>
      </w:r>
      <w:r>
        <w:rPr>
          <w:rFonts w:ascii="Courier" w:hAnsi="Courier"/>
          <w:vanish/>
          <w:sz w:val="24"/>
        </w:rPr>
        <w:t>}2{&lt; Zeitschrift&gt;}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und "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Meeraner Anzeigeblatt</w:t>
      </w:r>
      <w:r>
        <w:rPr>
          <w:rFonts w:ascii="Courier" w:hAnsi="Courier"/>
          <w:vanish/>
          <w:sz w:val="24"/>
        </w:rPr>
        <w:t>}2{&lt; Zeitschrift&gt;}]t</w:t>
      </w:r>
      <w:r>
        <w:rPr>
          <w:rFonts w:ascii="Courier" w:hAnsi="Courier"/>
          <w:sz w:val="24"/>
        </w:rPr>
        <w:t xml:space="preserve">" herausgegebenen Zeitschriften und dessen daraus verschuldeten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Preßpolizeivergehen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s.w.d.a. betr.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1851 - 1862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Johann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Fritzsche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Meerane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s.w.d.a. betr.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1851 - 1855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Leihbibliothek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Buchbindermeister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Julius Bernhard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Schneider</w:t>
      </w:r>
      <w:r>
        <w:rPr>
          <w:rFonts w:ascii="Courier" w:hAnsi="Courier"/>
          <w:vanish/>
          <w:sz w:val="24"/>
        </w:rPr>
        <w:t>}]p}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Meerane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s.w.d.a. betr., ingleichen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Revision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überhaupt und </w:t>
      </w:r>
      <w:r>
        <w:rPr>
          <w:rFonts w:ascii="Courier" w:hAnsi="Courier"/>
          <w:sz w:val="24"/>
        </w:rPr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1855 - 1872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Christiane Friederike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Witzsch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Waldenburg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herausgegebene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Wochenblatt für Meerane und Umgegend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betr.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1851 - 1853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41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Gründung eines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Amtsblatt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 xml:space="preserve">für den Stadtrat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Meerane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 und das diesem Anhängige betr.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1876 - 1934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61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Meeraner Nachrichten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153B72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1891 - 1895</w:t>
      </w:r>
    </w:p>
    <w:p w:rsidR="00000000" w:rsidRDefault="00153B72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</w:p>
    <w:p w:rsidR="00000000" w:rsidRDefault="00153B72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3B72"/>
    <w:rsid w:val="0015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E5FF6-95FA-42FF-875B-0AE6351A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51</TotalTime>
  <Pages>2</Pages>
  <Words>1563</Words>
  <Characters>9849</Characters>
  <Application>Microsoft Office Word</Application>
  <DocSecurity>4</DocSecurity>
  <Lines>82</Lines>
  <Paragraphs>22</Paragraphs>
  <ScaleCrop>false</ScaleCrop>
  <Company>Deutsche Nationalbibliothek</Company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Kreisarchiv Glauchau</dc:title>
  <dc:subject/>
  <dc:creator>Fischer</dc:creator>
  <cp:keywords/>
  <cp:lastModifiedBy>Wendler, André</cp:lastModifiedBy>
  <cp:revision>2</cp:revision>
  <cp:lastPrinted>8909-06-25T01:07:42Z</cp:lastPrinted>
  <dcterms:created xsi:type="dcterms:W3CDTF">2021-02-26T09:09:00Z</dcterms:created>
  <dcterms:modified xsi:type="dcterms:W3CDTF">2021-02-26T09:09:00Z</dcterms:modified>
</cp:coreProperties>
</file>