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Halberstadt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vanish/>
          <w:sz w:val="24"/>
        </w:rPr>
        <w:t>03</w:t>
      </w:r>
      <w:r>
        <w:rPr>
          <w:rFonts w:ascii="Courier" w:hAnsi="Courier"/>
          <w:vanish/>
          <w:sz w:val="24"/>
        </w:rPr>
        <w:tab/>
        <w:t>StadtA Halberstadt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Domplatz 49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38820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Halberstadt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Tel.:(03941)550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Montag 9.00-12.00, Dienstag, Mittwoch 9.00-12.00; 13.00-16.00, Donnerstag 9.00-12.00 und nach Vorabsprache, Freitag 9.00-12.00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Das Stadtarchiv besitzt eine umfangreiche Bibliothek sowie Zeitungssammlung. Es wurde im April 1993 besucht.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Magistrat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Magistrat Halberstadt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Magistrat Halberstadt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1617 - 1954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Ordner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Bibliotheken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Bibliotheken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1.29.001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Gleimstiftung</w:t>
      </w:r>
      <w:r>
        <w:rPr>
          <w:rFonts w:ascii="Courier" w:hAnsi="Courier"/>
          <w:vanish/>
          <w:sz w:val="24"/>
        </w:rPr>
        <w:t>}2{o[&lt; Halberstadt&gt;]o}]k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Büchersammlung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Disposition über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Johanniskloster-Bibliothek</w:t>
      </w:r>
      <w:r>
        <w:rPr>
          <w:rFonts w:ascii="Courier" w:hAnsi="Courier"/>
          <w:vanish/>
          <w:sz w:val="24"/>
        </w:rPr>
        <w:t>}2{&lt; Halberstadt&gt;}]k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1881 - 1889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1.29.002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Stadt-Bibliothek</w:t>
      </w:r>
      <w:r>
        <w:rPr>
          <w:rFonts w:ascii="Courier" w:hAnsi="Courier"/>
          <w:vanish/>
          <w:sz w:val="24"/>
        </w:rPr>
        <w:t>}2{o[&lt; Halberstadt&gt;]o}]k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1810 - 1828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1.29.003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Ratsbibliothek der Martini Kirche</w:t>
      </w:r>
      <w:r>
        <w:rPr>
          <w:rFonts w:ascii="Courier" w:hAnsi="Courier"/>
          <w:vanish/>
          <w:sz w:val="24"/>
        </w:rPr>
        <w:t>} 2{o[&lt;Halberstadt&gt;]o}]k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1.29.004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Bücher-Sammlung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Stadtverordneten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Magdeburg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]s]t</w:t>
      </w:r>
      <w:r>
        <w:rPr>
          <w:rFonts w:ascii="Courier" w:hAnsi="Courier"/>
          <w:sz w:val="24"/>
        </w:rPr>
        <w:t>"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1.29.005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Domgymnasiums</w:t>
      </w:r>
      <w:r>
        <w:rPr>
          <w:rFonts w:ascii="Courier" w:hAnsi="Courier"/>
          <w:vanish/>
          <w:sz w:val="24"/>
        </w:rPr>
        <w:t>} 2{o[&lt;Halberstadt&gt;]o}]k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1828 - 1831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Gewerbe-Innungen, Gewerbe- und Handwerkersachen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Gewerbe-Innungen, Gewerbe- und Handwerkersachen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1.41.031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Buchbinder-Innung</w:t>
      </w:r>
      <w:r>
        <w:rPr>
          <w:rFonts w:ascii="Courier" w:hAnsi="Courier"/>
          <w:vanish/>
          <w:sz w:val="24"/>
        </w:rPr>
        <w:t>} 2{o[&lt;Halberstadt&gt;]o}]k</w:t>
      </w:r>
      <w:r>
        <w:rPr>
          <w:rFonts w:ascii="Courier" w:hAnsi="Courier"/>
          <w:sz w:val="24"/>
        </w:rPr>
        <w:t xml:space="preserve"> mit Statut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1892 - 1898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1.41.047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Buchbinder-Innung</w:t>
      </w:r>
      <w:r>
        <w:rPr>
          <w:rFonts w:ascii="Courier" w:hAnsi="Courier"/>
          <w:vanish/>
          <w:sz w:val="24"/>
        </w:rPr>
        <w:t>} 2{o[&lt;Halberstadt&gt;]o}]k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1852 - 1853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Personal- und Dienstsachen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Personal- und Dienstsachen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2.3.165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Revision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Rathausbibliothek</w:t>
      </w:r>
      <w:r>
        <w:rPr>
          <w:rFonts w:ascii="Courier" w:hAnsi="Courier"/>
          <w:vanish/>
          <w:sz w:val="24"/>
        </w:rPr>
        <w:t>} 2{o[&lt;Halberstadt&gt;]o}]k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1887 - 1920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2.3.168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Neuordnung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1906 - 1927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2.3.171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Rathausbibliothek</w:t>
      </w:r>
      <w:r>
        <w:rPr>
          <w:rFonts w:ascii="Courier" w:hAnsi="Courier"/>
          <w:vanish/>
          <w:sz w:val="24"/>
        </w:rPr>
        <w:t>} 2{o[&lt;Halberstadt&gt;]o}]k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Katalog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1745</w:t>
      </w:r>
      <w:r>
        <w:rPr>
          <w:rFonts w:ascii="Courier" w:hAnsi="Courier"/>
          <w:vanish/>
          <w:sz w:val="24"/>
        </w:rPr>
        <w:t>]z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1812 - 1898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Verkehr, Preiskontrolle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Verkehr, Preiskontrolle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2.10.073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Buchdrucker-Tarif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Verband deutscher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</w:t>
      </w:r>
      <w:r>
        <w:rPr>
          <w:rFonts w:ascii="Courier" w:hAnsi="Courier"/>
          <w:sz w:val="24"/>
        </w:rPr>
        <w:t>ker</w:t>
      </w:r>
      <w:r>
        <w:rPr>
          <w:rFonts w:ascii="Courier" w:hAnsi="Courier"/>
          <w:vanish/>
          <w:sz w:val="24"/>
        </w:rPr>
        <w:t>]s]k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1898 - 1926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Polizeiakten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Polizei Halberstadt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Polizeiakten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1800 - ca. 1935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Gewerbepolizei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Gewerbepolizei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646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II/002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Verordnungen Gast- und Schankwirte,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usw.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1814 - 1844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649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II/005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Verordnungen und Verhandlungen wegen polizeilicher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Beaufsichtigung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1824 - 1854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650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II/006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Allgemeine Verordnungen und Verhandlungen wegen der jährlichen Ei</w:t>
      </w:r>
      <w:r>
        <w:rPr>
          <w:rFonts w:ascii="Courier" w:hAnsi="Courier"/>
          <w:sz w:val="24"/>
        </w:rPr>
        <w:t xml:space="preserve">nsendung eines Verzeichnisses der bei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von Druckschriften erschienenen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Verlagsartikel</w:t>
      </w:r>
      <w:r>
        <w:rPr>
          <w:rFonts w:ascii="Courier" w:hAnsi="Courier"/>
          <w:vanish/>
          <w:sz w:val="24"/>
        </w:rPr>
        <w:t>]s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1825 - 1875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651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II/007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Jährlich einzusendende Verzeichnisse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</w:t>
      </w:r>
      <w:r>
        <w:rPr>
          <w:rFonts w:ascii="Courier" w:hAnsi="Courier"/>
          <w:vanish/>
          <w:sz w:val="24"/>
        </w:rPr>
        <w:t>&lt;schrift&gt;]s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1826 - 1844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658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II/014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&lt;, verbotene&gt;]s</w:t>
      </w:r>
      <w:r>
        <w:rPr>
          <w:rFonts w:ascii="Courier" w:hAnsi="Courier"/>
          <w:sz w:val="24"/>
        </w:rPr>
        <w:t>en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1864 - 1870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659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II/208 a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&lt;, verbotene&gt;]s</w:t>
      </w:r>
      <w:r>
        <w:rPr>
          <w:rFonts w:ascii="Courier" w:hAnsi="Courier"/>
          <w:sz w:val="24"/>
        </w:rPr>
        <w:t>en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1871 - 1881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664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II/206 a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&lt;, verbotene&gt;]s</w:t>
      </w:r>
      <w:r>
        <w:rPr>
          <w:rFonts w:ascii="Courier" w:hAnsi="Courier"/>
          <w:sz w:val="24"/>
        </w:rPr>
        <w:t>en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666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II/022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&lt;, verbotene&gt;]s</w:t>
      </w:r>
      <w:r>
        <w:rPr>
          <w:rFonts w:ascii="Courier" w:hAnsi="Courier"/>
          <w:sz w:val="24"/>
        </w:rPr>
        <w:t>en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1890 - 1894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677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II/033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Vierteljährlich einzusendende Verzeichnisse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680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II/036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das hiesige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Intelligenzblatt</w:t>
      </w:r>
      <w:r>
        <w:rPr>
          <w:rFonts w:ascii="Courier" w:hAnsi="Courier"/>
          <w:vanish/>
          <w:sz w:val="24"/>
        </w:rPr>
        <w:t>&lt; Halberstadt&gt;]t</w:t>
      </w:r>
      <w:r>
        <w:rPr>
          <w:rFonts w:ascii="Courier" w:hAnsi="Courier"/>
          <w:sz w:val="24"/>
        </w:rPr>
        <w:t xml:space="preserve"> berührende Angelegenheiten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1818 - 1882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689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II/045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Verordnungen und Verhandlungen wegen der unter polizeilicher Genehmigung zu errichtenden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&lt;handlung&gt;]s</w:t>
      </w:r>
      <w:r>
        <w:rPr>
          <w:rFonts w:ascii="Courier" w:hAnsi="Courier"/>
          <w:sz w:val="24"/>
        </w:rPr>
        <w:t xml:space="preserve">-, Kunst-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Antiquar-Handlung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</w:t>
      </w:r>
      <w:r>
        <w:rPr>
          <w:rFonts w:ascii="Courier" w:hAnsi="Courier"/>
          <w:sz w:val="24"/>
        </w:rPr>
        <w:t>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&lt;druckerei&gt;]s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Steindruckerei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1829 - 1870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709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II/065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verlegte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1873 - 1932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710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II/066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 - Kontraventionen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1902 - 1921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712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II/068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Gesetz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777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II/133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1895 - 1909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806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II/162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Buchbinderei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Schrader</w:t>
      </w:r>
      <w:r>
        <w:rPr>
          <w:rFonts w:ascii="Courier" w:hAnsi="Courier"/>
          <w:vanish/>
          <w:sz w:val="24"/>
        </w:rPr>
        <w:t>}]p}2{&lt; Halberstadt&gt;}]k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817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II/173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Druckerei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 F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Wolf</w:t>
      </w:r>
      <w:r>
        <w:rPr>
          <w:rFonts w:ascii="Courier" w:hAnsi="Courier"/>
          <w:vanish/>
          <w:sz w:val="24"/>
        </w:rPr>
        <w:t>}]p}2{&lt; Halberstadt&gt;}]k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1898 - 1925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821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II/177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Enderlein</w:t>
      </w:r>
      <w:r>
        <w:rPr>
          <w:rFonts w:ascii="Courier" w:hAnsi="Courier"/>
          <w:vanish/>
          <w:sz w:val="24"/>
        </w:rPr>
        <w:t>}]p}2{&lt;Halberstadt&gt;}]k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1899 - 1910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822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II/178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Berg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Schulze</w:t>
      </w:r>
      <w:r>
        <w:rPr>
          <w:rFonts w:ascii="Courier" w:hAnsi="Courier"/>
          <w:vanish/>
          <w:sz w:val="24"/>
        </w:rPr>
        <w:t>]p}2{&lt; Halberstadt&gt;}]k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1898 - 1923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823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II/179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Druckerei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Arnold</w:t>
      </w:r>
      <w:r>
        <w:rPr>
          <w:rFonts w:ascii="Courier" w:hAnsi="Courier"/>
          <w:vanish/>
          <w:sz w:val="24"/>
        </w:rPr>
        <w:t>}]p}2{&lt;Halberstadt&gt;}]k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1899 - 1923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824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II/180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Buchdruckerei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}]p}2{&lt; Halberstadt&gt;}]k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1892 - 1924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825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II/181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Buchdruckerei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Wassermann</w:t>
      </w:r>
      <w:r>
        <w:rPr>
          <w:rFonts w:ascii="Courier" w:hAnsi="Courier"/>
          <w:vanish/>
          <w:sz w:val="24"/>
        </w:rPr>
        <w:t>}]p}2{&lt; Halberst</w:t>
      </w:r>
      <w:r>
        <w:rPr>
          <w:rFonts w:ascii="Courier" w:hAnsi="Courier"/>
          <w:vanish/>
          <w:sz w:val="24"/>
        </w:rPr>
        <w:t>adt&gt;}]k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1902 - 1923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831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II/187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Graphische Kunstanstalt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Koch</w:t>
      </w:r>
      <w:r>
        <w:rPr>
          <w:rFonts w:ascii="Courier" w:hAnsi="Courier"/>
          <w:vanish/>
          <w:sz w:val="24"/>
        </w:rPr>
        <w:t>}]p}2{&lt; Halberstadt&gt;}]k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1898 - 1930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865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II/220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Druckerei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Fuhrmeister</w:t>
      </w:r>
      <w:r>
        <w:rPr>
          <w:rFonts w:ascii="Courier" w:hAnsi="Courier"/>
          <w:vanish/>
          <w:sz w:val="24"/>
        </w:rPr>
        <w:t>}]p}2{&lt; Halberstadt&gt;}]k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1898 - 1899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876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II/231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Buchdruckerei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Dölle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und Sohn</w:t>
      </w:r>
      <w:r>
        <w:rPr>
          <w:rFonts w:ascii="Courier" w:hAnsi="Courier"/>
          <w:vanish/>
          <w:sz w:val="24"/>
        </w:rPr>
        <w:t>}2{&lt; Halberstadt&gt;}]k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1892 - 1923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877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II/232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Druckerei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Apel</w:t>
      </w:r>
      <w:r>
        <w:rPr>
          <w:rFonts w:ascii="Courier" w:hAnsi="Courier"/>
          <w:vanish/>
          <w:sz w:val="24"/>
        </w:rPr>
        <w:t>}]p}2{&lt; Halberstadt&gt;}]k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1898 - 1913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905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II/260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Buchdruckerei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Aug</w:t>
      </w:r>
      <w:r>
        <w:rPr>
          <w:rFonts w:ascii="Courier" w:hAnsi="Courier"/>
          <w:vanish/>
          <w:sz w:val="24"/>
        </w:rPr>
        <w:t>&lt;ust&gt;}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Bange</w:t>
      </w:r>
      <w:r>
        <w:rPr>
          <w:rFonts w:ascii="Courier" w:hAnsi="Courier"/>
          <w:vanish/>
          <w:sz w:val="24"/>
        </w:rPr>
        <w:t>}]p}2{&lt; Halberstadt&gt;}]k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1898 - 1926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940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</w:t>
      </w:r>
      <w:r>
        <w:rPr>
          <w:rFonts w:ascii="Courier" w:hAnsi="Courier"/>
          <w:sz w:val="24"/>
        </w:rPr>
        <w:t>I/295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Komos-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Postkartenverlag</w:t>
      </w:r>
      <w:r>
        <w:rPr>
          <w:rFonts w:ascii="Courier" w:hAnsi="Courier"/>
          <w:vanish/>
          <w:sz w:val="24"/>
        </w:rPr>
        <w:t>]s}2{&lt; Halberstadt&gt;}]k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954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II/309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Verteilen von 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1921 - 1934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Schulakten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Schulverwaltung Halberstadt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Schulakten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1816 - 1957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Realgymnasium (Martineum)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Realgymnasium (Martineum)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II/321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Schulzucht, Schülerverbindungen,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Ähnliches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1919 - 1926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Rat der Stadt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Halberstadt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Rat der Stadt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1945 - 1990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 und Ablieferungsliste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Bürgermei</w:t>
      </w:r>
      <w:r>
        <w:rPr>
          <w:rFonts w:ascii="Courier" w:hAnsi="Courier"/>
          <w:sz w:val="24"/>
        </w:rPr>
        <w:t>ster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Bürgermeister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298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452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Übergabe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Trommlerverlag</w:t>
      </w:r>
      <w:r>
        <w:rPr>
          <w:rFonts w:ascii="Courier" w:hAnsi="Courier"/>
          <w:vanish/>
          <w:sz w:val="24"/>
        </w:rPr>
        <w:t>}2{&lt; Halberstadt&gt;}]k</w:t>
      </w:r>
      <w:r>
        <w:rPr>
          <w:rFonts w:ascii="Courier" w:hAnsi="Courier"/>
          <w:sz w:val="24"/>
        </w:rPr>
        <w:t>es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v. a.: Übergabe des Trommlerverlages Domplatz 48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Halberstadt</w:t>
      </w:r>
      <w:r>
        <w:rPr>
          <w:rFonts w:ascii="Courier" w:hAnsi="Courier"/>
          <w:vanish/>
          <w:sz w:val="24"/>
        </w:rPr>
        <w:t>]o}]k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Volkstheater Halberstadt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Volkstheater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Halberstadt</w:t>
      </w:r>
      <w:r>
        <w:rPr>
          <w:rFonts w:ascii="Courier" w:hAnsi="Courier"/>
          <w:vanish/>
          <w:sz w:val="24"/>
        </w:rPr>
        <w:t>]o}]k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2191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4, 13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1974 - 1981</w:t>
      </w: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A74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74D8"/>
    <w:rsid w:val="004A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55E24-599E-4F75-A674-7D77E76B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108</TotalTime>
  <Pages>2</Pages>
  <Words>782</Words>
  <Characters>4928</Characters>
  <Application>Microsoft Office Word</Application>
  <DocSecurity>4</DocSecurity>
  <Lines>41</Lines>
  <Paragraphs>11</Paragraphs>
  <ScaleCrop>false</ScaleCrop>
  <Company>Deutsche Nationalbibliothek</Company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Halberstadt</dc:title>
  <dc:subject/>
  <dc:creator>Fischer</dc:creator>
  <cp:keywords>DFG-Quellrepertorium Halberstadt</cp:keywords>
  <dc:description>In Lpz. erhal. am 22.03.1993, bearb. am 01.04.1993</dc:description>
  <cp:lastModifiedBy>Wendler, André</cp:lastModifiedBy>
  <cp:revision>2</cp:revision>
  <cp:lastPrinted>8909-06-25T01:07:42Z</cp:lastPrinted>
  <dcterms:created xsi:type="dcterms:W3CDTF">2021-02-26T09:11:00Z</dcterms:created>
  <dcterms:modified xsi:type="dcterms:W3CDTF">2021-02-26T09:11:00Z</dcterms:modified>
</cp:coreProperties>
</file>