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519CE">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Karlsruhe</w:t>
      </w:r>
    </w:p>
    <w:p w:rsidR="00000000" w:rsidRDefault="00A519CE">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StdA KA</w:t>
      </w:r>
    </w:p>
    <w:p w:rsidR="00000000" w:rsidRDefault="00A519CE">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Markgrafenstr. 29</w:t>
      </w:r>
    </w:p>
    <w:p w:rsidR="00000000" w:rsidRDefault="00A519CE">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76133</w:t>
      </w:r>
    </w:p>
    <w:p w:rsidR="00000000" w:rsidRDefault="00A519CE">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Karlsruhe</w:t>
      </w:r>
    </w:p>
    <w:p w:rsidR="00000000" w:rsidRDefault="00A519CE">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Tel.:(0721)133-3799</w:t>
      </w:r>
    </w:p>
    <w:p w:rsidR="00000000" w:rsidRDefault="00A519CE">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Mi  8.30 - 15.30 Uhr u. Do 8.30 - 18 Uhr sowie Fr nach Voranmeldung (telefon. Voranmeldung wird empfohlen; auch Tel.:(0721)133-422</w:t>
      </w:r>
      <w:r>
        <w:rPr>
          <w:rFonts w:ascii="Courier" w:hAnsi="Courier"/>
          <w:sz w:val="24"/>
        </w:rPr>
        <w:t>4 möglich)</w:t>
      </w:r>
    </w:p>
    <w:p w:rsidR="00000000" w:rsidRDefault="00A519CE">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An einschlägiger Literatur ist erschienen: 175 Jahre Macklot'sche Druckerei 1757-1932 (Festschrift), Karlsruhe 1932; G. Braun: Chronik, hrsg. anläßlich des 175jährigen Jubiläums der Gottlieb Braun, Druckerei und Verlage, Karlsruhe 1988; Toni Peter: Die alten Karlsruher Verlage, in: Badische Heimat, 45. Jg., H. 1/2 1965, S. 113-124</w:t>
      </w:r>
    </w:p>
    <w:p w:rsidR="00000000" w:rsidRDefault="00A519CE">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H.-Reg.</w:t>
      </w:r>
    </w:p>
    <w:p w:rsidR="00000000" w:rsidRDefault="00A519C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H.-Reg.</w:t>
      </w:r>
    </w:p>
    <w:p w:rsidR="00000000" w:rsidRDefault="00A519C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w:t>
      </w:r>
    </w:p>
    <w:p w:rsidR="00000000" w:rsidRDefault="00A519C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Bücher</w:t>
      </w:r>
    </w:p>
    <w:p w:rsidR="00000000" w:rsidRDefault="00A519C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Bücher</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 1815</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Stadtbibliothek</w:t>
      </w:r>
      <w:r>
        <w:rPr>
          <w:rFonts w:ascii="Courier" w:hAnsi="Courier"/>
          <w:vanish/>
          <w:sz w:val="24"/>
        </w:rPr>
        <w:t>}]s</w:t>
      </w:r>
      <w:r>
        <w:rPr>
          <w:rFonts w:ascii="Courier" w:hAnsi="Courier"/>
          <w:sz w:val="24"/>
        </w:rPr>
        <w:t xml:space="preserve">, jetzt: </w:t>
      </w:r>
      <w:r>
        <w:rPr>
          <w:rFonts w:ascii="Courier" w:hAnsi="Courier"/>
          <w:vanish/>
          <w:sz w:val="24"/>
        </w:rPr>
        <w:t>k[</w:t>
      </w:r>
      <w:r>
        <w:rPr>
          <w:rFonts w:ascii="Courier" w:hAnsi="Courier"/>
          <w:sz w:val="24"/>
        </w:rPr>
        <w:t>Städt. Verwaltungsbücherei</w:t>
      </w:r>
      <w:r>
        <w:rPr>
          <w:rFonts w:ascii="Courier" w:hAnsi="Courier"/>
          <w:vanish/>
          <w:sz w:val="24"/>
        </w:rPr>
        <w:t>]k</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w:t>
      </w:r>
      <w:r>
        <w:rPr>
          <w:rFonts w:ascii="Courier" w:hAnsi="Courier"/>
          <w:sz w:val="24"/>
        </w:rPr>
        <w:t>60</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A 1834</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Ankauf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Schriften</w:t>
      </w:r>
      <w:r>
        <w:rPr>
          <w:rFonts w:ascii="Courier" w:hAnsi="Courier"/>
          <w:vanish/>
          <w:sz w:val="24"/>
        </w:rPr>
        <w:t>]s]s</w:t>
      </w:r>
      <w:r>
        <w:rPr>
          <w:rFonts w:ascii="Courier" w:hAnsi="Courier"/>
          <w:sz w:val="24"/>
        </w:rPr>
        <w:t xml:space="preserve"> für das Archiv</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1902 - 1913</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1817 - 1818</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Stadtchronik. Beschaffung des Materials</w:t>
      </w:r>
      <w:r>
        <w:rPr>
          <w:rFonts w:ascii="Courier" w:hAnsi="Courier"/>
          <w:vanish/>
          <w:sz w:val="24"/>
        </w:rPr>
        <w:t>]s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1885 - 1963</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1728</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Errichtung einer </w:t>
      </w:r>
      <w:r>
        <w:rPr>
          <w:rFonts w:ascii="Courier" w:hAnsi="Courier"/>
          <w:vanish/>
          <w:sz w:val="24"/>
        </w:rPr>
        <w:t>s[</w:t>
      </w:r>
      <w:r>
        <w:rPr>
          <w:rFonts w:ascii="Courier" w:hAnsi="Courier"/>
          <w:sz w:val="24"/>
        </w:rPr>
        <w:t>Zeitung</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1945 - 1947</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1852</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Abgabe von </w:t>
      </w:r>
      <w:r>
        <w:rPr>
          <w:rFonts w:ascii="Courier" w:hAnsi="Courier"/>
          <w:vanish/>
          <w:sz w:val="24"/>
        </w:rPr>
        <w:t>s[</w:t>
      </w:r>
      <w:r>
        <w:rPr>
          <w:rFonts w:ascii="Courier" w:hAnsi="Courier"/>
          <w:sz w:val="24"/>
        </w:rPr>
        <w:t>Nazibücher</w:t>
      </w:r>
      <w:r>
        <w:rPr>
          <w:rFonts w:ascii="Courier" w:hAnsi="Courier"/>
          <w:vanish/>
          <w:sz w:val="24"/>
        </w:rPr>
        <w:t>]s</w:t>
      </w:r>
      <w:r>
        <w:rPr>
          <w:rFonts w:ascii="Courier" w:hAnsi="Courier"/>
          <w:sz w:val="24"/>
        </w:rPr>
        <w:t>n</w:t>
      </w:r>
      <w:r>
        <w:rPr>
          <w:rFonts w:ascii="Courier" w:hAnsi="Courier"/>
          <w:vanish/>
          <w:sz w:val="24"/>
        </w:rPr>
        <w:t>]s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1945 - 1947</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1881</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Beteiligung der Stadt an der </w:t>
      </w:r>
      <w:r>
        <w:rPr>
          <w:rFonts w:ascii="Courier" w:hAnsi="Courier"/>
          <w:vanish/>
          <w:sz w:val="24"/>
        </w:rPr>
        <w:t>s[</w:t>
      </w:r>
      <w:r>
        <w:rPr>
          <w:rFonts w:ascii="Courier" w:hAnsi="Courier"/>
          <w:sz w:val="24"/>
        </w:rPr>
        <w:t xml:space="preserve">Herausgabe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Schriften</w:t>
      </w:r>
      <w:r>
        <w:rPr>
          <w:rFonts w:ascii="Courier" w:hAnsi="Courier"/>
          <w:vanish/>
          <w:sz w:val="24"/>
        </w:rPr>
        <w:t>]s]s</w:t>
      </w:r>
      <w:r>
        <w:rPr>
          <w:rFonts w:ascii="Courier" w:hAnsi="Courier"/>
          <w:sz w:val="24"/>
        </w:rPr>
        <w:t xml:space="preserve">, hier: </w:t>
      </w:r>
      <w:r>
        <w:rPr>
          <w:rFonts w:ascii="Courier" w:hAnsi="Courier"/>
          <w:vanish/>
          <w:sz w:val="24"/>
        </w:rPr>
        <w:t>t[</w:t>
      </w:r>
      <w:r>
        <w:rPr>
          <w:rFonts w:ascii="Courier" w:hAnsi="Courier"/>
          <w:sz w:val="24"/>
        </w:rPr>
        <w:t>Blumenfibel</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Kunstmaler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Macklot</w:t>
      </w:r>
      <w:r>
        <w:rPr>
          <w:rFonts w:ascii="Courier" w:hAnsi="Courier"/>
          <w:vanish/>
          <w:sz w:val="24"/>
        </w:rPr>
        <w:t>}]p</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1957 - 1961</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A 1876</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einer </w:t>
      </w:r>
      <w:r>
        <w:rPr>
          <w:rFonts w:ascii="Courier" w:hAnsi="Courier"/>
          <w:vanish/>
          <w:sz w:val="24"/>
        </w:rPr>
        <w:t>s[</w:t>
      </w:r>
      <w:r>
        <w:rPr>
          <w:rFonts w:ascii="Courier" w:hAnsi="Courier"/>
          <w:sz w:val="24"/>
        </w:rPr>
        <w:t>Festschrift zum 200jähr. Stadtjubiläum</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1915</w:t>
      </w:r>
      <w:r>
        <w:rPr>
          <w:rFonts w:ascii="Courier" w:hAnsi="Courier"/>
          <w:vanish/>
          <w:sz w:val="24"/>
        </w:rPr>
        <w:t>]z]s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1851</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Ehrenbuch</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der im Weltkrieg </w:t>
      </w:r>
      <w:r>
        <w:rPr>
          <w:rFonts w:ascii="Courier" w:hAnsi="Courier"/>
          <w:vanish/>
          <w:sz w:val="24"/>
        </w:rPr>
        <w:t>z[</w:t>
      </w:r>
      <w:r>
        <w:rPr>
          <w:rFonts w:ascii="Courier" w:hAnsi="Courier"/>
          <w:sz w:val="24"/>
        </w:rPr>
        <w:t>1914/18</w:t>
      </w:r>
      <w:r>
        <w:rPr>
          <w:rFonts w:ascii="Courier" w:hAnsi="Courier"/>
          <w:vanish/>
          <w:sz w:val="24"/>
        </w:rPr>
        <w:t>]z</w:t>
      </w:r>
      <w:r>
        <w:rPr>
          <w:rFonts w:ascii="Courier" w:hAnsi="Courier"/>
          <w:sz w:val="24"/>
        </w:rPr>
        <w:t xml:space="preserve"> gefallenen und bei Fliegerangriffen getöteten K'her Einwohner</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1930 - 1936</w:t>
      </w: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1/H.-Reg.</w:t>
      </w:r>
    </w:p>
    <w:p w:rsidR="00000000" w:rsidRDefault="00A519C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1/H.-Reg.</w:t>
      </w:r>
    </w:p>
    <w:p w:rsidR="00000000" w:rsidRDefault="00A519C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w:t>
      </w:r>
    </w:p>
    <w:p w:rsidR="00000000" w:rsidRDefault="00A519C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Bücher</w:t>
      </w:r>
    </w:p>
    <w:p w:rsidR="00000000" w:rsidRDefault="00A519C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Bücher</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4335</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Abgabe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Schriften</w:t>
      </w:r>
      <w:r>
        <w:rPr>
          <w:rFonts w:ascii="Courier" w:hAnsi="Courier"/>
          <w:vanish/>
          <w:sz w:val="24"/>
        </w:rPr>
        <w:t>]s</w:t>
      </w:r>
      <w:r>
        <w:rPr>
          <w:rFonts w:ascii="Courier" w:hAnsi="Courier"/>
          <w:sz w:val="24"/>
        </w:rPr>
        <w:t xml:space="preserve"> usw. von der </w:t>
      </w:r>
      <w:r>
        <w:rPr>
          <w:rFonts w:ascii="Courier" w:hAnsi="Courier"/>
          <w:vanish/>
          <w:sz w:val="24"/>
        </w:rPr>
        <w:t>k[</w:t>
      </w:r>
      <w:r>
        <w:rPr>
          <w:rFonts w:ascii="Courier" w:hAnsi="Courier"/>
          <w:sz w:val="24"/>
        </w:rPr>
        <w:t>Hof- und Landesbibliothek</w:t>
      </w:r>
      <w:r>
        <w:rPr>
          <w:rFonts w:ascii="Courier" w:hAnsi="Courier"/>
          <w:vanish/>
          <w:sz w:val="24"/>
        </w:rPr>
        <w:t>]k]s</w:t>
      </w:r>
      <w:r>
        <w:rPr>
          <w:rFonts w:ascii="Courier" w:hAnsi="Courier"/>
          <w:sz w:val="24"/>
        </w:rPr>
        <w:t xml:space="preserve">. </w:t>
      </w:r>
      <w:r>
        <w:rPr>
          <w:rFonts w:ascii="Courier" w:hAnsi="Courier"/>
          <w:vanish/>
          <w:sz w:val="24"/>
        </w:rPr>
        <w:t>t[</w:t>
      </w:r>
      <w:r>
        <w:rPr>
          <w:rFonts w:ascii="Courier" w:hAnsi="Courier"/>
          <w:sz w:val="24"/>
        </w:rPr>
        <w:t xml:space="preserve">Jahresberichte </w:t>
      </w:r>
      <w:r>
        <w:rPr>
          <w:rFonts w:ascii="Courier" w:hAnsi="Courier"/>
          <w:vanish/>
          <w:sz w:val="24"/>
        </w:rPr>
        <w:t>k[</w:t>
      </w:r>
      <w:r>
        <w:rPr>
          <w:rFonts w:ascii="Courier" w:hAnsi="Courier"/>
          <w:sz w:val="24"/>
        </w:rPr>
        <w:t>Landesbibliothek</w:t>
      </w:r>
      <w:r>
        <w:rPr>
          <w:rFonts w:ascii="Courier" w:hAnsi="Courier"/>
          <w:vanish/>
          <w:sz w:val="24"/>
        </w:rPr>
        <w:t>]k]t</w:t>
      </w:r>
      <w:r>
        <w:rPr>
          <w:rFonts w:ascii="Courier" w:hAnsi="Courier"/>
          <w:sz w:val="24"/>
        </w:rPr>
        <w:t xml:space="preserve"> </w:t>
      </w:r>
      <w:r>
        <w:rPr>
          <w:rFonts w:ascii="Courier" w:hAnsi="Courier"/>
          <w:vanish/>
          <w:sz w:val="24"/>
        </w:rPr>
        <w:t>z[</w:t>
      </w:r>
      <w:r>
        <w:rPr>
          <w:rFonts w:ascii="Courier" w:hAnsi="Courier"/>
          <w:sz w:val="24"/>
        </w:rPr>
        <w:t>1907</w:t>
      </w:r>
      <w:r>
        <w:rPr>
          <w:rFonts w:ascii="Courier" w:hAnsi="Courier"/>
          <w:vanish/>
          <w:sz w:val="24"/>
        </w:rPr>
        <w:t>]z</w:t>
      </w:r>
      <w:r>
        <w:rPr>
          <w:rFonts w:ascii="Courier" w:hAnsi="Courier"/>
          <w:sz w:val="24"/>
        </w:rPr>
        <w:t xml:space="preserve"> u. </w:t>
      </w:r>
      <w:r>
        <w:rPr>
          <w:rFonts w:ascii="Courier" w:hAnsi="Courier"/>
          <w:vanish/>
          <w:sz w:val="24"/>
        </w:rPr>
        <w:t>z[</w:t>
      </w:r>
      <w:r>
        <w:rPr>
          <w:rFonts w:ascii="Courier" w:hAnsi="Courier"/>
          <w:sz w:val="24"/>
        </w:rPr>
        <w:t>1909</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 xml:space="preserve">Jahresberichte </w:t>
      </w:r>
      <w:r>
        <w:rPr>
          <w:rFonts w:ascii="Courier" w:hAnsi="Courier"/>
          <w:vanish/>
          <w:sz w:val="24"/>
        </w:rPr>
        <w:t>s[</w:t>
      </w:r>
      <w:r>
        <w:rPr>
          <w:rFonts w:ascii="Courier" w:hAnsi="Courier"/>
          <w:sz w:val="24"/>
        </w:rPr>
        <w:t>Volksbücherei</w:t>
      </w:r>
      <w:r>
        <w:rPr>
          <w:rFonts w:ascii="Courier" w:hAnsi="Courier"/>
          <w:vanish/>
          <w:sz w:val="24"/>
        </w:rPr>
        <w:t>]s]t</w:t>
      </w:r>
      <w:r>
        <w:rPr>
          <w:rFonts w:ascii="Courier" w:hAnsi="Courier"/>
          <w:sz w:val="24"/>
        </w:rPr>
        <w:t xml:space="preserve"> </w:t>
      </w:r>
      <w:r>
        <w:rPr>
          <w:rFonts w:ascii="Courier" w:hAnsi="Courier"/>
          <w:vanish/>
          <w:sz w:val="24"/>
        </w:rPr>
        <w:t>z[</w:t>
      </w:r>
      <w:r>
        <w:rPr>
          <w:rFonts w:ascii="Courier" w:hAnsi="Courier"/>
          <w:sz w:val="24"/>
        </w:rPr>
        <w:t>1908/1909</w:t>
      </w:r>
      <w:r>
        <w:rPr>
          <w:rFonts w:ascii="Courier" w:hAnsi="Courier"/>
          <w:vanish/>
          <w:sz w:val="24"/>
        </w:rPr>
        <w:t>]z</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1908 - 1911</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Schulen - Lehrmittel</w:t>
      </w:r>
    </w:p>
    <w:p w:rsidR="00000000" w:rsidRDefault="00A519C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Schulen - Lehrmittel</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65</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Beschaffung von </w:t>
      </w:r>
      <w:r>
        <w:rPr>
          <w:rFonts w:ascii="Courier" w:hAnsi="Courier"/>
          <w:vanish/>
          <w:sz w:val="24"/>
        </w:rPr>
        <w:t>s[1{</w:t>
      </w:r>
      <w:r>
        <w:rPr>
          <w:rFonts w:ascii="Courier" w:hAnsi="Courier"/>
          <w:sz w:val="24"/>
        </w:rPr>
        <w:t>Lernmittel</w:t>
      </w:r>
      <w:r>
        <w:rPr>
          <w:rFonts w:ascii="Courier" w:hAnsi="Courier"/>
          <w:vanish/>
          <w:sz w:val="24"/>
        </w:rPr>
        <w:t>}</w:t>
      </w:r>
      <w:r>
        <w:rPr>
          <w:rFonts w:ascii="Courier" w:hAnsi="Courier"/>
          <w:sz w:val="24"/>
        </w:rPr>
        <w:t xml:space="preserve"> für den </w:t>
      </w:r>
      <w:r>
        <w:rPr>
          <w:rFonts w:ascii="Courier" w:hAnsi="Courier"/>
          <w:vanish/>
          <w:sz w:val="24"/>
        </w:rPr>
        <w:t>2{</w:t>
      </w:r>
      <w:r>
        <w:rPr>
          <w:rFonts w:ascii="Courier" w:hAnsi="Courier"/>
          <w:sz w:val="24"/>
        </w:rPr>
        <w:t>Geschichtsunterricht</w:t>
      </w:r>
      <w:r>
        <w:rPr>
          <w:rFonts w:ascii="Courier" w:hAnsi="Courier"/>
          <w:vanish/>
          <w:sz w:val="24"/>
        </w:rPr>
        <w:t>}]s]s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1960 - 1962</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Beschaffung von Unterrichts- und </w:t>
      </w:r>
      <w:r>
        <w:rPr>
          <w:rFonts w:ascii="Courier" w:hAnsi="Courier"/>
          <w:vanish/>
          <w:sz w:val="24"/>
        </w:rPr>
        <w:t>s[</w:t>
      </w:r>
      <w:r>
        <w:rPr>
          <w:rFonts w:ascii="Courier" w:hAnsi="Courier"/>
          <w:sz w:val="24"/>
        </w:rPr>
        <w:t>Lehrmittel</w:t>
      </w:r>
      <w:r>
        <w:rPr>
          <w:rFonts w:ascii="Courier" w:hAnsi="Courier"/>
          <w:vanish/>
          <w:sz w:val="24"/>
        </w:rPr>
        <w:t>]s</w:t>
      </w:r>
      <w:r>
        <w:rPr>
          <w:rFonts w:ascii="Courier" w:hAnsi="Courier"/>
          <w:sz w:val="24"/>
        </w:rPr>
        <w:t xml:space="preserve"> für die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r Schulen durch die </w:t>
      </w:r>
      <w:r>
        <w:rPr>
          <w:rFonts w:ascii="Courier" w:hAnsi="Courier"/>
          <w:vanish/>
          <w:sz w:val="24"/>
        </w:rPr>
        <w:t>k[2{o[</w:t>
      </w:r>
      <w:r>
        <w:rPr>
          <w:rFonts w:ascii="Courier" w:hAnsi="Courier"/>
          <w:sz w:val="24"/>
        </w:rPr>
        <w:t>amerikanisch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Militärregierung</w:t>
      </w:r>
      <w:r>
        <w:rPr>
          <w:rFonts w:ascii="Courier" w:hAnsi="Courier"/>
          <w:vanish/>
          <w:sz w:val="24"/>
        </w:rPr>
        <w:t>}]k]s</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auch: Allgemeine Schulstatistik</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Führung der </w:t>
      </w:r>
      <w:r>
        <w:rPr>
          <w:rFonts w:ascii="Courier" w:hAnsi="Courier"/>
          <w:vanish/>
          <w:sz w:val="24"/>
        </w:rPr>
        <w:t>s[</w:t>
      </w:r>
      <w:r>
        <w:rPr>
          <w:rFonts w:ascii="Courier" w:hAnsi="Courier"/>
          <w:sz w:val="24"/>
        </w:rPr>
        <w:t>Inventarverzeichnisse</w:t>
      </w:r>
      <w:r>
        <w:rPr>
          <w:rFonts w:ascii="Courier" w:hAnsi="Courier"/>
          <w:vanish/>
          <w:sz w:val="24"/>
        </w:rPr>
        <w:t>]s</w:t>
      </w:r>
      <w:r>
        <w:rPr>
          <w:rFonts w:ascii="Courier" w:hAnsi="Courier"/>
          <w:sz w:val="24"/>
        </w:rPr>
        <w:t xml:space="preserve"> an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r Schulen</w:t>
      </w:r>
      <w:r>
        <w:rPr>
          <w:rFonts w:ascii="Courier" w:hAnsi="Courier"/>
          <w:vanish/>
          <w:sz w:val="24"/>
        </w:rPr>
        <w:t>]s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1843 - 1902</w:t>
      </w: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8/StS</w:t>
      </w:r>
    </w:p>
    <w:p w:rsidR="00000000" w:rsidRDefault="00A519C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8/StS</w:t>
      </w:r>
    </w:p>
    <w:p w:rsidR="00000000" w:rsidRDefault="00A519C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24/14</w:t>
      </w:r>
    </w:p>
    <w:p w:rsidR="00000000" w:rsidRDefault="00A519CE">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8/StS 24/14</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der </w:t>
      </w:r>
      <w:r>
        <w:rPr>
          <w:rFonts w:ascii="Courier" w:hAnsi="Courier"/>
          <w:vanish/>
          <w:sz w:val="24"/>
        </w:rPr>
        <w:t>k[</w:t>
      </w:r>
      <w:r>
        <w:rPr>
          <w:rFonts w:ascii="Courier" w:hAnsi="Courier"/>
          <w:sz w:val="24"/>
        </w:rPr>
        <w:t xml:space="preserve">Buchhandlung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Kundt</w:t>
      </w:r>
      <w:r>
        <w:rPr>
          <w:rFonts w:ascii="Courier" w:hAnsi="Courier"/>
          <w:vanish/>
          <w:sz w:val="24"/>
        </w:rPr>
        <w:t>}]p]k</w:t>
      </w:r>
      <w:r>
        <w:rPr>
          <w:rFonts w:ascii="Courier" w:hAnsi="Courier"/>
          <w:sz w:val="24"/>
        </w:rPr>
        <w:t xml:space="preserve"> vom </w:t>
      </w:r>
      <w:r>
        <w:rPr>
          <w:rFonts w:ascii="Courier" w:hAnsi="Courier"/>
          <w:vanish/>
          <w:sz w:val="24"/>
        </w:rPr>
        <w:t>z[</w:t>
      </w:r>
      <w:r>
        <w:rPr>
          <w:rFonts w:ascii="Courier" w:hAnsi="Courier"/>
          <w:sz w:val="24"/>
        </w:rPr>
        <w:t>30. November 1936</w:t>
      </w:r>
      <w:r>
        <w:rPr>
          <w:rFonts w:ascii="Courier" w:hAnsi="Courier"/>
          <w:vanish/>
          <w:sz w:val="24"/>
        </w:rPr>
        <w:t>]z</w:t>
      </w:r>
      <w:r>
        <w:rPr>
          <w:rFonts w:ascii="Courier" w:hAnsi="Courier"/>
          <w:sz w:val="24"/>
        </w:rPr>
        <w:t xml:space="preserve"> an ihre Kunden zu dem Verhalten des ehemaligen </w:t>
      </w:r>
      <w:r>
        <w:rPr>
          <w:rFonts w:ascii="Courier" w:hAnsi="Courier"/>
          <w:vanish/>
          <w:sz w:val="24"/>
        </w:rPr>
        <w:t>p[5{</w:t>
      </w:r>
      <w:r>
        <w:rPr>
          <w:rFonts w:ascii="Courier" w:hAnsi="Courier"/>
          <w:sz w:val="24"/>
        </w:rPr>
        <w:t>Geschäftsführer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Kunze</w:t>
      </w:r>
      <w:r>
        <w:rPr>
          <w:rFonts w:ascii="Courier" w:hAnsi="Courier"/>
          <w:vanish/>
          <w:sz w:val="24"/>
        </w:rPr>
        <w:t>}]p</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Persönlichkeiten</w:t>
      </w:r>
    </w:p>
    <w:p w:rsidR="00000000" w:rsidRDefault="00A519C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Persönlichkeiten</w:t>
      </w:r>
    </w:p>
    <w:p w:rsidR="00000000" w:rsidRDefault="00A519C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17 - 18</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Hofbuchhändler, Hofbuchdrucker</w:t>
      </w:r>
      <w:r>
        <w:rPr>
          <w:rFonts w:ascii="Courier" w:hAnsi="Courier"/>
          <w:vanish/>
          <w:sz w:val="24"/>
        </w:rPr>
        <w:t>}]p</w:t>
      </w:r>
      <w:r>
        <w:rPr>
          <w:rFonts w:ascii="Courier" w:hAnsi="Courier"/>
          <w:sz w:val="24"/>
        </w:rPr>
        <w:t>). Quittungen über bezahlte Beiträge usw., Rechnungen von K'her Firmen an Müller</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Hofbuchhändler, Hofbuchdrucker</w:t>
      </w:r>
      <w:r>
        <w:rPr>
          <w:rFonts w:ascii="Courier" w:hAnsi="Courier"/>
          <w:vanish/>
          <w:sz w:val="24"/>
        </w:rPr>
        <w:t>}]p</w:t>
      </w:r>
      <w:r>
        <w:rPr>
          <w:rFonts w:ascii="Courier" w:hAnsi="Courier"/>
          <w:sz w:val="24"/>
        </w:rPr>
        <w:t>). Faksimilia von Priv</w:t>
      </w:r>
      <w:r>
        <w:rPr>
          <w:rFonts w:ascii="Courier" w:hAnsi="Courier"/>
          <w:sz w:val="24"/>
        </w:rPr>
        <w:t xml:space="preserve">ilegienbriefen von </w:t>
      </w:r>
      <w:r>
        <w:rPr>
          <w:rFonts w:ascii="Courier" w:hAnsi="Courier"/>
          <w:vanish/>
          <w:sz w:val="24"/>
        </w:rPr>
        <w:t>z[</w:t>
      </w:r>
      <w:r>
        <w:rPr>
          <w:rFonts w:ascii="Courier" w:hAnsi="Courier"/>
          <w:sz w:val="24"/>
        </w:rPr>
        <w:t>1803</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1813</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1815</w:t>
      </w:r>
      <w:r>
        <w:rPr>
          <w:rFonts w:ascii="Courier" w:hAnsi="Courier"/>
          <w:vanish/>
          <w:sz w:val="24"/>
        </w:rPr>
        <w:t>]z</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1813 ; 1815</w:t>
      </w: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Durchlach</w:t>
      </w:r>
    </w:p>
    <w:p w:rsidR="00000000" w:rsidRDefault="00A519C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Durchlach</w:t>
      </w:r>
    </w:p>
    <w:p w:rsidR="00000000" w:rsidRDefault="00A519C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Kartei</w:t>
      </w:r>
    </w:p>
    <w:p w:rsidR="00000000" w:rsidRDefault="00A519CE">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Bücher</w:t>
      </w:r>
    </w:p>
    <w:p w:rsidR="00000000" w:rsidRDefault="00A519C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Bücher</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 387</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verschiedenen Personen der Stadt </w:t>
      </w:r>
      <w:r>
        <w:rPr>
          <w:rFonts w:ascii="Courier" w:hAnsi="Courier"/>
          <w:vanish/>
          <w:sz w:val="24"/>
        </w:rPr>
        <w:t>o[</w:t>
      </w:r>
      <w:r>
        <w:rPr>
          <w:rFonts w:ascii="Courier" w:hAnsi="Courier"/>
          <w:sz w:val="24"/>
        </w:rPr>
        <w:t>Durlach</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geschenkweise übergebenen oder zum Kauf angetragene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1715 - 1800</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388</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Krahmer</w:t>
      </w:r>
      <w:r>
        <w:rPr>
          <w:rFonts w:ascii="Courier" w:hAnsi="Courier"/>
          <w:vanish/>
          <w:sz w:val="24"/>
        </w:rPr>
        <w:t>}]p</w:t>
      </w:r>
      <w:r>
        <w:rPr>
          <w:rFonts w:ascii="Courier" w:hAnsi="Courier"/>
          <w:sz w:val="24"/>
        </w:rPr>
        <w:t xml:space="preserve"> erwartete Belohnung für der Stadt </w:t>
      </w:r>
      <w:r>
        <w:rPr>
          <w:rFonts w:ascii="Courier" w:hAnsi="Courier"/>
          <w:vanish/>
          <w:sz w:val="24"/>
        </w:rPr>
        <w:t>o[</w:t>
      </w:r>
      <w:r>
        <w:rPr>
          <w:rFonts w:ascii="Courier" w:hAnsi="Courier"/>
          <w:sz w:val="24"/>
        </w:rPr>
        <w:t>Durlach</w:t>
      </w:r>
      <w:r>
        <w:rPr>
          <w:rFonts w:ascii="Courier" w:hAnsi="Courier"/>
          <w:vanish/>
          <w:sz w:val="24"/>
        </w:rPr>
        <w:t>]o</w:t>
      </w:r>
      <w:r>
        <w:rPr>
          <w:rFonts w:ascii="Courier" w:hAnsi="Courier"/>
          <w:sz w:val="24"/>
        </w:rPr>
        <w:t xml:space="preserve"> übersandte </w:t>
      </w:r>
      <w:r>
        <w:rPr>
          <w:rFonts w:ascii="Courier" w:hAnsi="Courier"/>
          <w:vanish/>
          <w:sz w:val="24"/>
        </w:rPr>
        <w:t>s[</w:t>
      </w:r>
      <w:r>
        <w:rPr>
          <w:rFonts w:ascii="Courier" w:hAnsi="Courier"/>
          <w:sz w:val="24"/>
        </w:rPr>
        <w:t>theologische Abhandlungen</w:t>
      </w:r>
      <w:r>
        <w:rPr>
          <w:rFonts w:ascii="Courier" w:hAnsi="Courier"/>
          <w:vanish/>
          <w:sz w:val="24"/>
        </w:rPr>
        <w:t>]s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1794 - 1801</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389</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für Anzeigen berechnet</w:t>
      </w:r>
      <w:r>
        <w:rPr>
          <w:rFonts w:ascii="Courier" w:hAnsi="Courier"/>
          <w:sz w:val="24"/>
        </w:rPr>
        <w:t xml:space="preserve">en Gebühren. Abbestellung des </w:t>
      </w:r>
      <w:r>
        <w:rPr>
          <w:rFonts w:ascii="Courier" w:hAnsi="Courier"/>
          <w:vanish/>
          <w:sz w:val="24"/>
        </w:rPr>
        <w:t>t[</w:t>
      </w:r>
      <w:r>
        <w:rPr>
          <w:rFonts w:ascii="Courier" w:hAnsi="Courier"/>
          <w:sz w:val="24"/>
        </w:rPr>
        <w:t>Pforzheimer Wochenblatt</w:t>
      </w:r>
      <w:r>
        <w:rPr>
          <w:rFonts w:ascii="Courier" w:hAnsi="Courier"/>
          <w:vanish/>
          <w:sz w:val="24"/>
        </w:rPr>
        <w:t>]t</w:t>
      </w:r>
      <w:r>
        <w:rPr>
          <w:rFonts w:ascii="Courier" w:hAnsi="Courier"/>
          <w:sz w:val="24"/>
        </w:rPr>
        <w:t>es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1804 - 1807</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390</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Dankschreiben des </w:t>
      </w:r>
      <w:r>
        <w:rPr>
          <w:rFonts w:ascii="Courier" w:hAnsi="Courier"/>
          <w:vanish/>
          <w:sz w:val="24"/>
        </w:rPr>
        <w:t>k[1{</w:t>
      </w:r>
      <w:r>
        <w:rPr>
          <w:rFonts w:ascii="Courier" w:hAnsi="Courier"/>
          <w:sz w:val="24"/>
        </w:rPr>
        <w:t>Stadtrat</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Durlach</w:t>
      </w:r>
      <w:r>
        <w:rPr>
          <w:rFonts w:ascii="Courier" w:hAnsi="Courier"/>
          <w:vanish/>
          <w:sz w:val="24"/>
        </w:rPr>
        <w:t>]o}]k</w:t>
      </w:r>
      <w:r>
        <w:rPr>
          <w:rFonts w:ascii="Courier" w:hAnsi="Courier"/>
          <w:sz w:val="24"/>
        </w:rPr>
        <w:t xml:space="preserve"> an </w:t>
      </w:r>
      <w:r>
        <w:rPr>
          <w:rFonts w:ascii="Courier" w:hAnsi="Courier"/>
          <w:vanish/>
          <w:sz w:val="24"/>
        </w:rPr>
        <w:t>p[3{</w:t>
      </w:r>
      <w:r>
        <w:rPr>
          <w:rFonts w:ascii="Courier" w:hAnsi="Courier"/>
          <w:sz w:val="24"/>
        </w:rPr>
        <w:t>Frh. 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Drais</w:t>
      </w:r>
      <w:r>
        <w:rPr>
          <w:rFonts w:ascii="Courier" w:hAnsi="Courier"/>
          <w:vanish/>
          <w:sz w:val="24"/>
        </w:rPr>
        <w:t>}]p</w:t>
      </w:r>
      <w:r>
        <w:rPr>
          <w:rFonts w:ascii="Courier" w:hAnsi="Courier"/>
          <w:sz w:val="24"/>
        </w:rPr>
        <w:t xml:space="preserve"> für die </w:t>
      </w:r>
      <w:r>
        <w:rPr>
          <w:rFonts w:ascii="Courier" w:hAnsi="Courier"/>
          <w:vanish/>
          <w:sz w:val="24"/>
        </w:rPr>
        <w:t>s[</w:t>
      </w:r>
      <w:r>
        <w:rPr>
          <w:rFonts w:ascii="Courier" w:hAnsi="Courier"/>
          <w:sz w:val="24"/>
        </w:rPr>
        <w:t>Schenkung</w:t>
      </w:r>
      <w:r>
        <w:rPr>
          <w:rFonts w:ascii="Courier" w:hAnsi="Courier"/>
          <w:vanish/>
          <w:sz w:val="24"/>
        </w:rPr>
        <w:t>]s</w:t>
      </w:r>
      <w:r>
        <w:rPr>
          <w:rFonts w:ascii="Courier" w:hAnsi="Courier"/>
          <w:sz w:val="24"/>
        </w:rPr>
        <w:t xml:space="preserve"> seiner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Gemälde aus dem Leben Carl Friedrichs</w:t>
      </w:r>
      <w:r>
        <w:rPr>
          <w:rFonts w:ascii="Courier" w:hAnsi="Courier"/>
          <w:vanish/>
          <w:sz w:val="24"/>
        </w:rPr>
        <w:t>}]t</w:t>
      </w:r>
      <w:r>
        <w:rPr>
          <w:rFonts w:ascii="Courier" w:hAnsi="Courier"/>
          <w:sz w:val="24"/>
        </w:rPr>
        <w: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391</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Städteführers durch </w:t>
      </w:r>
      <w:r>
        <w:rPr>
          <w:rFonts w:ascii="Courier" w:hAnsi="Courier"/>
          <w:vanish/>
          <w:sz w:val="24"/>
        </w:rPr>
        <w:t>o[</w:t>
      </w:r>
      <w:r>
        <w:rPr>
          <w:rFonts w:ascii="Courier" w:hAnsi="Courier"/>
          <w:sz w:val="24"/>
        </w:rPr>
        <w:t>Durlach</w:t>
      </w:r>
      <w:r>
        <w:rPr>
          <w:rFonts w:ascii="Courier" w:hAnsi="Courier"/>
          <w:vanish/>
          <w:sz w:val="24"/>
        </w:rPr>
        <w:t>]o]s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1888 - 1905</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2023</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während der Kriegszeit</w:t>
      </w:r>
      <w:r>
        <w:rPr>
          <w:rFonts w:ascii="Courier" w:hAnsi="Courier"/>
          <w:vanish/>
          <w:sz w:val="24"/>
        </w:rPr>
        <w:t>]s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7/Nl Wagner</w:t>
      </w:r>
    </w:p>
    <w:p w:rsidR="00000000" w:rsidRDefault="00A519C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Nachlaß Johann Peter Wagner</w:t>
      </w:r>
    </w:p>
    <w:p w:rsidR="00000000" w:rsidRDefault="00A519C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519CE">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1810 ric</w:t>
      </w:r>
      <w:r>
        <w:rPr>
          <w:rFonts w:ascii="Courier" w:hAnsi="Courier"/>
          <w:sz w:val="24"/>
        </w:rPr>
        <w:t>htete Karl Wagner eine "Chemische Steindruckerei" in der Karlsruher Spitalstr. ein. Nach seinem Tod 1825 übernahm der Neffe, Johann Peter Wagner, das Unternehmen und wurde einer der bedeutendsten Drucker und Verleger der damaligen Zeit. Der Nachlaß umfaßt vor allem die Korrespondenz Johann Peter Wagners mit bekannten Verlegern, Künstlern und Druckern seiner Zeit.</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des </w:t>
      </w:r>
      <w:r>
        <w:rPr>
          <w:rFonts w:ascii="Courier" w:hAnsi="Courier"/>
          <w:vanish/>
          <w:sz w:val="24"/>
        </w:rPr>
        <w:t>p[5{</w:t>
      </w:r>
      <w:r>
        <w:rPr>
          <w:rFonts w:ascii="Courier" w:hAnsi="Courier"/>
          <w:sz w:val="24"/>
        </w:rPr>
        <w:t>Gartenintendant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Seitz</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Peter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bzgl. des Verkaufs von Arbeiten aus der </w:t>
      </w:r>
      <w:r>
        <w:rPr>
          <w:rFonts w:ascii="Courier" w:hAnsi="Courier"/>
          <w:vanish/>
          <w:sz w:val="24"/>
        </w:rPr>
        <w:t>k[</w:t>
      </w:r>
      <w:r>
        <w:rPr>
          <w:rFonts w:ascii="Courier" w:hAnsi="Courier"/>
          <w:sz w:val="24"/>
        </w:rPr>
        <w:t>Wagner</w:t>
      </w:r>
      <w:r>
        <w:rPr>
          <w:rFonts w:ascii="Courier" w:hAnsi="Courier"/>
          <w:sz w:val="24"/>
        </w:rPr>
        <w:t>schen Anstalt</w:t>
      </w:r>
      <w:r>
        <w:rPr>
          <w:rFonts w:ascii="Courier" w:hAnsi="Courier"/>
          <w:vanish/>
          <w:sz w:val="24"/>
        </w:rPr>
        <w:t>]k</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02.08.1842</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127</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von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 an unbekannt, in dem er mitteilt, daß er mit den Herren </w:t>
      </w:r>
      <w:r>
        <w:rPr>
          <w:rFonts w:ascii="Courier" w:hAnsi="Courier"/>
          <w:vanish/>
          <w:sz w:val="24"/>
        </w:rPr>
        <w:t>p[</w:t>
      </w:r>
      <w:r>
        <w:rPr>
          <w:rFonts w:ascii="Courier" w:hAnsi="Courier"/>
          <w:sz w:val="24"/>
        </w:rPr>
        <w:t>Seypel</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Grund</w:t>
      </w:r>
      <w:r>
        <w:rPr>
          <w:rFonts w:ascii="Courier" w:hAnsi="Courier"/>
          <w:vanish/>
          <w:sz w:val="24"/>
        </w:rPr>
        <w:t>]p</w:t>
      </w:r>
      <w:r>
        <w:rPr>
          <w:rFonts w:ascii="Courier" w:hAnsi="Courier"/>
          <w:sz w:val="24"/>
        </w:rPr>
        <w:t xml:space="preserve"> die </w:t>
      </w:r>
      <w:r>
        <w:rPr>
          <w:rFonts w:ascii="Courier" w:hAnsi="Courier"/>
          <w:vanish/>
          <w:sz w:val="24"/>
        </w:rPr>
        <w:t>s[</w:t>
      </w:r>
      <w:r>
        <w:rPr>
          <w:rFonts w:ascii="Courier" w:hAnsi="Courier"/>
          <w:sz w:val="24"/>
        </w:rPr>
        <w:t>Herausgabe eines "</w:t>
      </w:r>
      <w:r>
        <w:rPr>
          <w:rFonts w:ascii="Courier" w:hAnsi="Courier"/>
          <w:vanish/>
          <w:sz w:val="24"/>
        </w:rPr>
        <w:t>t[</w:t>
      </w:r>
      <w:r>
        <w:rPr>
          <w:rFonts w:ascii="Courier" w:hAnsi="Courier"/>
          <w:sz w:val="24"/>
        </w:rPr>
        <w:t>Malerischen Kunst- und Unterhaltungsblatt</w:t>
      </w:r>
      <w:r>
        <w:rPr>
          <w:rFonts w:ascii="Courier" w:hAnsi="Courier"/>
          <w:vanish/>
          <w:sz w:val="24"/>
        </w:rPr>
        <w:t>]t</w:t>
      </w:r>
      <w:r>
        <w:rPr>
          <w:rFonts w:ascii="Courier" w:hAnsi="Courier"/>
          <w:sz w:val="24"/>
        </w:rPr>
        <w:t>es"</w:t>
      </w:r>
      <w:r>
        <w:rPr>
          <w:rFonts w:ascii="Courier" w:hAnsi="Courier"/>
          <w:vanish/>
          <w:sz w:val="24"/>
        </w:rPr>
        <w:t>]s</w:t>
      </w:r>
      <w:r>
        <w:rPr>
          <w:rFonts w:ascii="Courier" w:hAnsi="Courier"/>
          <w:sz w:val="24"/>
        </w:rPr>
        <w:t xml:space="preserve"> unternahm, sich jedoch nach dem ersten Quartal aus diesem Unternehmen wieder zurückzog</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Bitte um Übers</w:t>
      </w:r>
      <w:r>
        <w:rPr>
          <w:rFonts w:ascii="Courier" w:hAnsi="Courier"/>
          <w:sz w:val="24"/>
        </w:rPr>
        <w:t>endung von Blättern</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Berichtet über Papierbestellung bei H. Buhl und über der geplante Aufgabe seines </w:t>
      </w:r>
      <w:r>
        <w:rPr>
          <w:rFonts w:ascii="Courier" w:hAnsi="Courier"/>
          <w:vanish/>
          <w:sz w:val="24"/>
        </w:rPr>
        <w:t>s[</w:t>
      </w:r>
      <w:r>
        <w:rPr>
          <w:rFonts w:ascii="Courier" w:hAnsi="Courier"/>
          <w:sz w:val="24"/>
        </w:rPr>
        <w:t>Unterhaltungs-Blatt</w:t>
      </w:r>
      <w:r>
        <w:rPr>
          <w:rFonts w:ascii="Courier" w:hAnsi="Courier"/>
          <w:vanish/>
          <w:sz w:val="24"/>
        </w:rPr>
        <w:t>]s</w:t>
      </w:r>
      <w:r>
        <w:rPr>
          <w:rFonts w:ascii="Courier" w:hAnsi="Courier"/>
          <w:sz w:val="24"/>
        </w:rPr>
        <w:t>es</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Berichtet über die Aufgab</w:t>
      </w:r>
      <w:r>
        <w:rPr>
          <w:rFonts w:ascii="Courier" w:hAnsi="Courier"/>
          <w:sz w:val="24"/>
        </w:rPr>
        <w:t xml:space="preserve">e seines Blattes und die geplante Weiterführung der Geschäfte durch </w:t>
      </w:r>
      <w:r>
        <w:rPr>
          <w:rFonts w:ascii="Courier" w:hAnsi="Courier"/>
          <w:vanish/>
          <w:sz w:val="24"/>
        </w:rPr>
        <w:t>p[</w:t>
      </w:r>
      <w:r>
        <w:rPr>
          <w:rFonts w:ascii="Courier" w:hAnsi="Courier"/>
          <w:sz w:val="24"/>
        </w:rPr>
        <w:t>Dietrich</w:t>
      </w:r>
      <w:r>
        <w:rPr>
          <w:rFonts w:ascii="Courier" w:hAnsi="Courier"/>
          <w:vanish/>
          <w:sz w:val="24"/>
        </w:rPr>
        <w:t>]p</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Liste von Zeichnungen, die für das Zeichenblatt nachzudrucken sind</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"Mit</w:t>
      </w:r>
      <w:r>
        <w:rPr>
          <w:rFonts w:ascii="Courier" w:hAnsi="Courier"/>
          <w:sz w:val="24"/>
        </w:rPr>
        <w:t xml:space="preserve"> Nr. 2 wird der kleine Aufsatz Dich betreffend, mitkommen ..."</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Übernahme des </w:t>
      </w:r>
      <w:r>
        <w:rPr>
          <w:rFonts w:ascii="Courier" w:hAnsi="Courier"/>
          <w:vanish/>
          <w:sz w:val="24"/>
        </w:rPr>
        <w:t>s[</w:t>
      </w:r>
      <w:r>
        <w:rPr>
          <w:rFonts w:ascii="Courier" w:hAnsi="Courier"/>
          <w:sz w:val="24"/>
        </w:rPr>
        <w:t>Unterhaltungsblatt</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durch P. Wagner</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Bittet um Übersendung von zwei</w:t>
      </w:r>
      <w:r>
        <w:rPr>
          <w:rFonts w:ascii="Courier" w:hAnsi="Courier"/>
          <w:sz w:val="24"/>
        </w:rPr>
        <w:t xml:space="preserve"> Riß Papier</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Soll Kompositionen von </w:t>
      </w:r>
      <w:r>
        <w:rPr>
          <w:rFonts w:ascii="Courier" w:hAnsi="Courier"/>
          <w:vanish/>
          <w:sz w:val="24"/>
        </w:rPr>
        <w:t>p[5{</w:t>
      </w:r>
      <w:r>
        <w:rPr>
          <w:rFonts w:ascii="Courier" w:hAnsi="Courier"/>
          <w:sz w:val="24"/>
        </w:rPr>
        <w:t>Kapellmeister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 xml:space="preserve"> abholen lassen</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Seupel nimmt erstmals seit der gemeinsam verbrachte</w:t>
      </w:r>
      <w:r>
        <w:rPr>
          <w:rFonts w:ascii="Courier" w:hAnsi="Courier"/>
          <w:sz w:val="24"/>
        </w:rPr>
        <w:t xml:space="preserve">n Jugend wieder Kontakt mit P. Wagner auf und bittet ihn, den Sohn der Basler Familie </w:t>
      </w:r>
      <w:r>
        <w:rPr>
          <w:rFonts w:ascii="Courier" w:hAnsi="Courier"/>
          <w:vanish/>
          <w:sz w:val="24"/>
        </w:rPr>
        <w:t>p[</w:t>
      </w:r>
      <w:r>
        <w:rPr>
          <w:rFonts w:ascii="Courier" w:hAnsi="Courier"/>
          <w:sz w:val="24"/>
        </w:rPr>
        <w:t>Hösch-Merian</w:t>
      </w:r>
      <w:r>
        <w:rPr>
          <w:rFonts w:ascii="Courier" w:hAnsi="Courier"/>
          <w:vanish/>
          <w:sz w:val="24"/>
        </w:rPr>
        <w:t>]p</w:t>
      </w:r>
      <w:r>
        <w:rPr>
          <w:rFonts w:ascii="Courier" w:hAnsi="Courier"/>
          <w:sz w:val="24"/>
        </w:rPr>
        <w:t xml:space="preserve"> als Lehrling anzustellen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19.09.1824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94</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Bittet um Zusendung von Zeichnungen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17.11.1833</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w:t>
      </w:r>
      <w:r>
        <w:rPr>
          <w:rFonts w:ascii="Courier" w:hAnsi="Courier"/>
          <w:sz w:val="24"/>
        </w:rPr>
        <w:t xml:space="preserve">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Bittet um Zusendungen von Zeichnungen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20.12.1833</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Sendet Steine an P. Wagner mit der Bitte, ihm Abdrücke anzufertigen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12.01.1834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Erbittet n</w:t>
      </w:r>
      <w:r>
        <w:rPr>
          <w:rFonts w:ascii="Courier" w:hAnsi="Courier"/>
          <w:sz w:val="24"/>
        </w:rPr>
        <w:t>eue Abdrücke</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15. Januar 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Erbittet Zusendung von Zeichenblättern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99</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Erbittet Abdrücke</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28.01.1834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w:t>
      </w:r>
      <w:r>
        <w:rPr>
          <w:rFonts w:ascii="Courier" w:hAnsi="Courier"/>
          <w:sz w:val="24"/>
        </w:rPr>
        <w:t>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Erbittet Abdrücke</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10.02.1834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Erbittet Zusendung von Wechselpapieren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21.02.1834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w:t>
      </w:r>
      <w:r>
        <w:rPr>
          <w:rFonts w:ascii="Courier" w:hAnsi="Courier"/>
          <w:vanish/>
          <w:sz w:val="24"/>
        </w:rPr>
        <w:t>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Übersendet eine Anweisung, die bei </w:t>
      </w:r>
      <w:r>
        <w:rPr>
          <w:rFonts w:ascii="Courier" w:hAnsi="Courier"/>
          <w:vanish/>
          <w:sz w:val="24"/>
        </w:rPr>
        <w:t>p[</w:t>
      </w:r>
      <w:r>
        <w:rPr>
          <w:rFonts w:ascii="Courier" w:hAnsi="Courier"/>
          <w:sz w:val="24"/>
        </w:rPr>
        <w:t>Kusel</w:t>
      </w:r>
      <w:r>
        <w:rPr>
          <w:rFonts w:ascii="Courier" w:hAnsi="Courier"/>
          <w:vanish/>
          <w:sz w:val="24"/>
        </w:rPr>
        <w:t>]p</w:t>
      </w:r>
      <w:r>
        <w:rPr>
          <w:rFonts w:ascii="Courier" w:hAnsi="Courier"/>
          <w:sz w:val="24"/>
        </w:rPr>
        <w:t xml:space="preserve"> eingelöst werden kann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25.03.1834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Berichtet über seinen Kontakt mit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Buhl</w:t>
      </w:r>
      <w:r>
        <w:rPr>
          <w:rFonts w:ascii="Courier" w:hAnsi="Courier"/>
          <w:vanish/>
          <w:sz w:val="24"/>
        </w:rPr>
        <w:t>}]p</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04.04.1834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Geschäftsbedingungen von Fr. Seypel und P. Wagner</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08.04.1834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Kündigt die Überbringung eines Wechsels an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24.04.1834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Übersendet einen Wechse</w:t>
      </w:r>
      <w:r>
        <w:rPr>
          <w:rFonts w:ascii="Courier" w:hAnsi="Courier"/>
          <w:sz w:val="24"/>
        </w:rPr>
        <w:t>l über 80 Gulden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26.04.1834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Übersendet Auflistung der zu druckenden Blätter</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08.05.1834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Beklagt sich über die schlechte Behandlung durch den Bruder P. Wagners in</w:t>
      </w:r>
      <w:r>
        <w:rPr>
          <w:rFonts w:ascii="Courier" w:hAnsi="Courier"/>
          <w:sz w:val="24"/>
        </w:rPr>
        <w:t xml:space="preserve"> </w:t>
      </w:r>
      <w:r>
        <w:rPr>
          <w:rFonts w:ascii="Courier" w:hAnsi="Courier"/>
          <w:vanish/>
          <w:sz w:val="24"/>
        </w:rPr>
        <w:t>o[</w:t>
      </w:r>
      <w:r>
        <w:rPr>
          <w:rFonts w:ascii="Courier" w:hAnsi="Courier"/>
          <w:sz w:val="24"/>
        </w:rPr>
        <w:t>Mannheim</w:t>
      </w:r>
      <w:r>
        <w:rPr>
          <w:rFonts w:ascii="Courier" w:hAnsi="Courier"/>
          <w:vanish/>
          <w:sz w:val="24"/>
        </w:rPr>
        <w:t>]o</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29.05.1834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Brief Seypels an den Bruder P. Wagners, in dem er sich ihm vorstellt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29.05.1834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Berichtet von einem Fehler in der Druckerei</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12.07.18</w:t>
      </w:r>
      <w:r>
        <w:rPr>
          <w:rFonts w:ascii="Courier" w:hAnsi="Courier"/>
          <w:sz w:val="24"/>
        </w:rPr>
        <w:t>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Bittet um Ausstellung von zwei Wechseln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16.08.1834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115</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Übersendet zwei Wechsel</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116</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w:t>
      </w:r>
      <w:r>
        <w:rPr>
          <w:rFonts w:ascii="Courier" w:hAnsi="Courier"/>
          <w:sz w:val="24"/>
        </w:rPr>
        <w:t>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Streitigkeiten wegen ausstehenden Geldes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03.10.1834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Erbittet neue Abdrücke</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08.10.1834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w:t>
      </w:r>
      <w:r>
        <w:rPr>
          <w:rFonts w:ascii="Courier" w:hAnsi="Courier"/>
          <w:sz w:val="24"/>
        </w:rPr>
        <w:t>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Sendet zehn Hefte mit Bildern zurück</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16.10.1834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Brief an den Bruder P. Wagners in </w:t>
      </w:r>
      <w:r>
        <w:rPr>
          <w:rFonts w:ascii="Courier" w:hAnsi="Courier"/>
          <w:vanish/>
          <w:sz w:val="24"/>
        </w:rPr>
        <w:t>o[</w:t>
      </w:r>
      <w:r>
        <w:rPr>
          <w:rFonts w:ascii="Courier" w:hAnsi="Courier"/>
          <w:sz w:val="24"/>
        </w:rPr>
        <w:t>Mannheim</w:t>
      </w:r>
      <w:r>
        <w:rPr>
          <w:rFonts w:ascii="Courier" w:hAnsi="Courier"/>
          <w:vanish/>
          <w:sz w:val="24"/>
        </w:rPr>
        <w:t>]o</w:t>
      </w:r>
      <w:r>
        <w:rPr>
          <w:rFonts w:ascii="Courier" w:hAnsi="Courier"/>
          <w:sz w:val="24"/>
        </w:rPr>
        <w:t>. Will ihm ein Gutachten zukommen lassen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27.10.1834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120</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w:t>
      </w:r>
      <w:r>
        <w:rPr>
          <w:rFonts w:ascii="Courier" w:hAnsi="Courier"/>
          <w:sz w:val="24"/>
        </w:rPr>
        <w:t>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Brief an den Bruder P. Wagners in Mannheim. Will ihm ein Gutachten zukommen lassen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121</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Zeitungsredakteurs und Verleger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Seypel/Seupel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Basel</w:t>
      </w:r>
      <w:r>
        <w:rPr>
          <w:rFonts w:ascii="Courier" w:hAnsi="Courier"/>
          <w:vanish/>
          <w:sz w:val="24"/>
        </w:rPr>
        <w:t>]o</w:t>
      </w:r>
      <w:r>
        <w:rPr>
          <w:rFonts w:ascii="Courier" w:hAnsi="Courier"/>
          <w:sz w:val="24"/>
        </w:rPr>
        <w:t xml:space="preserve"> bzw. Karlsruhe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Berichtet, daß er die </w:t>
      </w:r>
      <w:r>
        <w:rPr>
          <w:rFonts w:ascii="Courier" w:hAnsi="Courier"/>
          <w:vanish/>
          <w:sz w:val="24"/>
        </w:rPr>
        <w:t>s[</w:t>
      </w:r>
      <w:r>
        <w:rPr>
          <w:rFonts w:ascii="Courier" w:hAnsi="Courier"/>
          <w:sz w:val="24"/>
        </w:rPr>
        <w:t>Redaktion des "</w:t>
      </w:r>
      <w:r>
        <w:rPr>
          <w:rFonts w:ascii="Courier" w:hAnsi="Courier"/>
          <w:vanish/>
          <w:sz w:val="24"/>
        </w:rPr>
        <w:t>t[</w:t>
      </w:r>
      <w:r>
        <w:rPr>
          <w:rFonts w:ascii="Courier" w:hAnsi="Courier"/>
          <w:sz w:val="24"/>
        </w:rPr>
        <w:t>Wanderers durch die Schweiz</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übernommen hat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16.04.1836</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123</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Notiz von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in der er mitteilt, daß er sich aus dem Unternehmen von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w:t>
      </w:r>
      <w:r>
        <w:rPr>
          <w:rFonts w:ascii="Courier" w:hAnsi="Courier"/>
          <w:vanish/>
          <w:sz w:val="24"/>
        </w:rPr>
        <w:t>}]p</w:t>
      </w:r>
      <w:r>
        <w:rPr>
          <w:rFonts w:ascii="Courier" w:hAnsi="Courier"/>
          <w:sz w:val="24"/>
        </w:rPr>
        <w:t xml:space="preserve"> zurückzi</w:t>
      </w:r>
      <w:r>
        <w:rPr>
          <w:rFonts w:ascii="Courier" w:hAnsi="Courier"/>
          <w:sz w:val="24"/>
        </w:rPr>
        <w:t>eht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08.03.1834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130</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von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über Abdrücke, die er an den </w:t>
      </w:r>
      <w:r>
        <w:rPr>
          <w:rFonts w:ascii="Courier" w:hAnsi="Courier"/>
          <w:vanish/>
          <w:sz w:val="24"/>
        </w:rPr>
        <w:t>p[5{</w:t>
      </w:r>
      <w:r>
        <w:rPr>
          <w:rFonts w:ascii="Courier" w:hAnsi="Courier"/>
          <w:sz w:val="24"/>
        </w:rPr>
        <w:t>Redacteur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w:t>
      </w:r>
      <w:r>
        <w:rPr>
          <w:rFonts w:ascii="Courier" w:hAnsi="Courier"/>
          <w:vanish/>
          <w:sz w:val="24"/>
        </w:rPr>
        <w:t>}]p</w:t>
      </w:r>
      <w:r>
        <w:rPr>
          <w:rFonts w:ascii="Courier" w:hAnsi="Courier"/>
          <w:sz w:val="24"/>
        </w:rPr>
        <w:t xml:space="preserve"> geliefert hat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07.01.1834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154</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Frachtbrief der </w:t>
      </w:r>
      <w:r>
        <w:rPr>
          <w:rFonts w:ascii="Courier" w:hAnsi="Courier"/>
          <w:vanish/>
          <w:sz w:val="24"/>
        </w:rPr>
        <w:t>k[1{</w:t>
      </w:r>
      <w:r>
        <w:rPr>
          <w:rFonts w:ascii="Courier" w:hAnsi="Courier"/>
          <w:sz w:val="24"/>
        </w:rPr>
        <w:t xml:space="preserve">Speditionshandlung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Stähling</w:t>
      </w:r>
      <w:r>
        <w:rPr>
          <w:rFonts w:ascii="Courier" w:hAnsi="Courier"/>
          <w:vanish/>
          <w:sz w:val="24"/>
        </w:rPr>
        <w:t>}]p}</w:t>
      </w:r>
      <w:r>
        <w:rPr>
          <w:rFonts w:ascii="Courier" w:hAnsi="Courier"/>
          <w:sz w:val="24"/>
        </w:rPr>
        <w:t xml:space="preserve"> aus </w:t>
      </w:r>
      <w:r>
        <w:rPr>
          <w:rFonts w:ascii="Courier" w:hAnsi="Courier"/>
          <w:vanish/>
          <w:sz w:val="24"/>
        </w:rPr>
        <w:t>2{o[</w:t>
      </w:r>
      <w:r>
        <w:rPr>
          <w:rFonts w:ascii="Courier" w:hAnsi="Courier"/>
          <w:sz w:val="24"/>
        </w:rPr>
        <w:t>Straßburg</w:t>
      </w:r>
      <w:r>
        <w:rPr>
          <w:rFonts w:ascii="Courier" w:hAnsi="Courier"/>
          <w:vanish/>
          <w:sz w:val="24"/>
        </w:rPr>
        <w:t>]o}]k</w:t>
      </w:r>
      <w:r>
        <w:rPr>
          <w:rFonts w:ascii="Courier" w:hAnsi="Courier"/>
          <w:sz w:val="24"/>
        </w:rPr>
        <w:t xml:space="preserve"> für die Lieferung von einer Kiste mit Kupferstichen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5{o[</w:t>
      </w:r>
      <w:r>
        <w:rPr>
          <w:rFonts w:ascii="Courier" w:hAnsi="Courier"/>
          <w:sz w:val="24"/>
        </w:rPr>
        <w:t>Karlsruhe</w:t>
      </w:r>
      <w:r>
        <w:rPr>
          <w:rFonts w:ascii="Courier" w:hAnsi="Courier"/>
          <w:vanish/>
          <w:sz w:val="24"/>
        </w:rPr>
        <w:t>]o}]p</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10.06.1842</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Gutsch</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bzgl. der Anstellung eines Druckers, der eigentlich bei Wagner beschäftig</w:t>
      </w:r>
      <w:r>
        <w:rPr>
          <w:rFonts w:ascii="Courier" w:hAnsi="Courier"/>
          <w:sz w:val="24"/>
        </w:rPr>
        <w:t>t ist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18.05.1835</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129</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Hofgerichtsadvokat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Heunisch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stellt eine Quittung über 22 Gulden aus, die er von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erhalten hat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17.05.1836</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des </w:t>
      </w:r>
      <w:r>
        <w:rPr>
          <w:rFonts w:ascii="Courier" w:hAnsi="Courier"/>
          <w:vanish/>
          <w:sz w:val="24"/>
        </w:rPr>
        <w:t>p[5{</w:t>
      </w:r>
      <w:r>
        <w:rPr>
          <w:rFonts w:ascii="Courier" w:hAnsi="Courier"/>
          <w:sz w:val="24"/>
        </w:rPr>
        <w:t>Hofgerichtsadvokaten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Heunisch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in dem er eine Auseinandersetzung zwischen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Seypel</w:t>
      </w:r>
      <w:r>
        <w:rPr>
          <w:rFonts w:ascii="Courier" w:hAnsi="Courier"/>
          <w:vanish/>
          <w:sz w:val="24"/>
        </w:rPr>
        <w:t>}]p</w:t>
      </w:r>
      <w:r>
        <w:rPr>
          <w:rFonts w:ascii="Courier" w:hAnsi="Courier"/>
          <w:sz w:val="24"/>
        </w:rPr>
        <w:t xml:space="preserve"> und P. Wagner wegen gelieferter und nicht bezahlter Abdrucke zu klären versucht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17.08.1836</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von Herrn </w:t>
      </w:r>
      <w:r>
        <w:rPr>
          <w:rFonts w:ascii="Courier" w:hAnsi="Courier"/>
          <w:vanish/>
          <w:sz w:val="24"/>
        </w:rPr>
        <w:t>p[1{</w:t>
      </w:r>
      <w:r>
        <w:rPr>
          <w:rFonts w:ascii="Courier" w:hAnsi="Courier"/>
          <w:sz w:val="24"/>
        </w:rPr>
        <w:t>Huber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Braunsch</w:t>
      </w:r>
      <w:r>
        <w:rPr>
          <w:rFonts w:ascii="Courier" w:hAnsi="Courier"/>
          <w:sz w:val="24"/>
        </w:rPr>
        <w:t>weig</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bzgl. seines Sohnes </w:t>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Huber</w:t>
      </w:r>
      <w:r>
        <w:rPr>
          <w:rFonts w:ascii="Courier" w:hAnsi="Courier"/>
          <w:vanish/>
          <w:sz w:val="24"/>
        </w:rPr>
        <w:t>}]p</w:t>
      </w:r>
      <w:r>
        <w:rPr>
          <w:rFonts w:ascii="Courier" w:hAnsi="Courier"/>
          <w:sz w:val="24"/>
        </w:rPr>
        <w:t>, der bei Wagner eine Lehre absolviert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13.06.1837</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der </w:t>
      </w:r>
      <w:r>
        <w:rPr>
          <w:rFonts w:ascii="Courier" w:hAnsi="Courier"/>
          <w:vanish/>
          <w:sz w:val="24"/>
        </w:rPr>
        <w:t>k[1{</w:t>
      </w:r>
      <w:r>
        <w:rPr>
          <w:rFonts w:ascii="Courier" w:hAnsi="Courier"/>
          <w:sz w:val="24"/>
        </w:rPr>
        <w:t>Müllerschen Hofbuchhandlung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Karlsruhe</w:t>
      </w:r>
      <w:r>
        <w:rPr>
          <w:rFonts w:ascii="Courier" w:hAnsi="Courier"/>
          <w:vanish/>
          <w:sz w:val="24"/>
        </w:rPr>
        <w:t>]o}]k</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bzgl. des </w:t>
      </w:r>
      <w:r>
        <w:rPr>
          <w:rFonts w:ascii="Courier" w:hAnsi="Courier"/>
          <w:vanish/>
          <w:sz w:val="24"/>
        </w:rPr>
        <w:t>s[2{</w:t>
      </w:r>
      <w:r>
        <w:rPr>
          <w:rFonts w:ascii="Courier" w:hAnsi="Courier"/>
          <w:sz w:val="24"/>
        </w:rPr>
        <w:t>unerlaubten Betrieb</w:t>
      </w:r>
      <w:r>
        <w:rPr>
          <w:rFonts w:ascii="Courier" w:hAnsi="Courier"/>
          <w:vanish/>
          <w:sz w:val="24"/>
        </w:rPr>
        <w:t>}</w:t>
      </w:r>
      <w:r>
        <w:rPr>
          <w:rFonts w:ascii="Courier" w:hAnsi="Courier"/>
          <w:sz w:val="24"/>
        </w:rPr>
        <w:t xml:space="preserve">s einer </w:t>
      </w:r>
      <w:r>
        <w:rPr>
          <w:rFonts w:ascii="Courier" w:hAnsi="Courier"/>
          <w:vanish/>
          <w:sz w:val="24"/>
        </w:rPr>
        <w:t>1{</w:t>
      </w:r>
      <w:r>
        <w:rPr>
          <w:rFonts w:ascii="Courier" w:hAnsi="Courier"/>
          <w:sz w:val="24"/>
        </w:rPr>
        <w:t>Steindruckerei</w:t>
      </w:r>
      <w:r>
        <w:rPr>
          <w:rFonts w:ascii="Courier" w:hAnsi="Courier"/>
          <w:vanish/>
          <w:sz w:val="24"/>
        </w:rPr>
        <w:t>}]s</w:t>
      </w:r>
      <w:r>
        <w:rPr>
          <w:rFonts w:ascii="Courier" w:hAnsi="Courier"/>
          <w:sz w:val="24"/>
        </w:rPr>
        <w:t xml:space="preserve"> durch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Moutoux</w:t>
      </w:r>
      <w:r>
        <w:rPr>
          <w:rFonts w:ascii="Courier" w:hAnsi="Courier"/>
          <w:vanish/>
          <w:sz w:val="24"/>
        </w:rPr>
        <w:t>}]p</w:t>
      </w:r>
      <w:r>
        <w:rPr>
          <w:rFonts w:ascii="Courier" w:hAnsi="Courier"/>
          <w:sz w:val="24"/>
        </w:rPr>
        <w:t xml:space="preserve"> in Karlsruhe</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25.01.1844</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des Herrn </w:t>
      </w:r>
      <w:r>
        <w:rPr>
          <w:rFonts w:ascii="Courier" w:hAnsi="Courier"/>
          <w:vanish/>
          <w:sz w:val="24"/>
        </w:rPr>
        <w:t>p[1{</w:t>
      </w:r>
      <w:r>
        <w:rPr>
          <w:rFonts w:ascii="Courier" w:hAnsi="Courier"/>
          <w:sz w:val="24"/>
        </w:rPr>
        <w:t>Primavesi</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Zell bei Offenburg</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10.01.1830</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von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Rinck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Karlsr</w:t>
      </w:r>
      <w:r>
        <w:rPr>
          <w:rFonts w:ascii="Courier" w:hAnsi="Courier"/>
          <w:sz w:val="24"/>
        </w:rPr>
        <w:t>uhe</w:t>
      </w:r>
      <w:r>
        <w:rPr>
          <w:rFonts w:ascii="Courier" w:hAnsi="Courier"/>
          <w:vanish/>
          <w:sz w:val="24"/>
        </w:rPr>
        <w:t>]o}</w:t>
      </w:r>
      <w:r>
        <w:rPr>
          <w:rFonts w:ascii="Courier" w:hAnsi="Courier"/>
          <w:sz w:val="24"/>
        </w:rPr>
        <w:t xml:space="preserve">, </w:t>
      </w:r>
      <w:r>
        <w:rPr>
          <w:rFonts w:ascii="Courier" w:hAnsi="Courier"/>
          <w:vanish/>
          <w:sz w:val="24"/>
        </w:rPr>
        <w:t>5{</w:t>
      </w:r>
      <w:r>
        <w:rPr>
          <w:rFonts w:ascii="Courier" w:hAnsi="Courier"/>
          <w:sz w:val="24"/>
        </w:rPr>
        <w:t>Hofmeister der Fürstlichen Kindsstube</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}]p</w:t>
      </w:r>
      <w:r>
        <w:rPr>
          <w:rFonts w:ascii="Courier" w:hAnsi="Courier"/>
          <w:sz w:val="24"/>
        </w:rPr>
        <w:t xml:space="preserve"> bzgl. des neuesten Werks aus der </w:t>
      </w:r>
      <w:r>
        <w:rPr>
          <w:rFonts w:ascii="Courier" w:hAnsi="Courier"/>
          <w:vanish/>
          <w:sz w:val="24"/>
        </w:rPr>
        <w:t>k[</w:t>
      </w:r>
      <w:r>
        <w:rPr>
          <w:rFonts w:ascii="Courier" w:hAnsi="Courier"/>
          <w:sz w:val="24"/>
        </w:rPr>
        <w:t>Wagnerschen Anstalt</w:t>
      </w:r>
      <w:r>
        <w:rPr>
          <w:rFonts w:ascii="Courier" w:hAnsi="Courier"/>
          <w:vanish/>
          <w:sz w:val="24"/>
        </w:rPr>
        <w:t>]k</w:t>
      </w:r>
      <w:r>
        <w:rPr>
          <w:rFonts w:ascii="Courier" w:hAnsi="Courier"/>
          <w:sz w:val="24"/>
        </w:rPr>
        <w:t>, das den Großherzoglichen Kindern gewidmet ist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03.04.1832</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von Herrn </w:t>
      </w:r>
      <w:r>
        <w:rPr>
          <w:rFonts w:ascii="Courier" w:hAnsi="Courier"/>
          <w:vanish/>
          <w:sz w:val="24"/>
        </w:rPr>
        <w:t>p[1{</w:t>
      </w:r>
      <w:r>
        <w:rPr>
          <w:rFonts w:ascii="Courier" w:hAnsi="Courier"/>
          <w:sz w:val="24"/>
        </w:rPr>
        <w:t>Rittner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in dem er einen Besuch von </w:t>
      </w:r>
      <w:r>
        <w:rPr>
          <w:rFonts w:ascii="Courier" w:hAnsi="Courier"/>
          <w:vanish/>
          <w:sz w:val="24"/>
        </w:rPr>
        <w:t>p[7{</w:t>
      </w:r>
      <w:r>
        <w:rPr>
          <w:rFonts w:ascii="Courier" w:hAnsi="Courier"/>
          <w:sz w:val="24"/>
        </w:rPr>
        <w:t>General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Rühe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Lilienstern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München</w:t>
      </w:r>
      <w:r>
        <w:rPr>
          <w:rFonts w:ascii="Courier" w:hAnsi="Courier"/>
          <w:vanish/>
          <w:sz w:val="24"/>
        </w:rPr>
        <w:t>}]p</w:t>
      </w:r>
      <w:r>
        <w:rPr>
          <w:rFonts w:ascii="Courier" w:hAnsi="Courier"/>
          <w:sz w:val="24"/>
        </w:rPr>
        <w:t xml:space="preserve"> ankündigt</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29.06.1824</w:t>
      </w: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7/Nl Macklot</w:t>
      </w:r>
    </w:p>
    <w:p w:rsidR="00000000" w:rsidRDefault="00A519CE">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Nachlaß Camill Macklot</w:t>
      </w:r>
    </w:p>
    <w:p w:rsidR="00000000" w:rsidRDefault="00A519CE">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A519CE">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w:t>
      </w:r>
    </w:p>
    <w:p w:rsidR="00000000" w:rsidRDefault="00A519C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Familie Macklot</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19/1</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Geschäfts</w:t>
      </w:r>
      <w:r>
        <w:rPr>
          <w:rFonts w:ascii="Courier" w:hAnsi="Courier"/>
          <w:sz w:val="24"/>
        </w:rPr>
        <w:t xml:space="preserve">- und Familienchronik der Familie </w:t>
      </w:r>
      <w:r>
        <w:rPr>
          <w:rFonts w:ascii="Courier" w:hAnsi="Courier"/>
          <w:vanish/>
          <w:sz w:val="24"/>
        </w:rPr>
        <w:t>p[</w:t>
      </w:r>
      <w:r>
        <w:rPr>
          <w:rFonts w:ascii="Courier" w:hAnsi="Courier"/>
          <w:sz w:val="24"/>
        </w:rPr>
        <w:t>Macklot</w:t>
      </w:r>
      <w:r>
        <w:rPr>
          <w:rFonts w:ascii="Courier" w:hAnsi="Courier"/>
          <w:vanish/>
          <w:sz w:val="24"/>
        </w:rPr>
        <w:t>]p]s</w:t>
      </w:r>
      <w:r>
        <w:rPr>
          <w:rFonts w:ascii="Courier" w:hAnsi="Courier"/>
          <w:sz w:val="24"/>
        </w:rPr>
        <w:t xml:space="preserve">, verfaßt von C. Macklot </w:t>
      </w:r>
      <w:r>
        <w:rPr>
          <w:rFonts w:ascii="Courier" w:hAnsi="Courier"/>
          <w:vanish/>
          <w:sz w:val="24"/>
        </w:rPr>
        <w:t>z[</w:t>
      </w:r>
      <w:r>
        <w:rPr>
          <w:rFonts w:ascii="Courier" w:hAnsi="Courier"/>
          <w:sz w:val="24"/>
        </w:rPr>
        <w:t>1846</w:t>
      </w:r>
      <w:r>
        <w:rPr>
          <w:rFonts w:ascii="Courier" w:hAnsi="Courier"/>
          <w:vanish/>
          <w:sz w:val="24"/>
        </w:rPr>
        <w:t>]z</w:t>
      </w:r>
    </w:p>
    <w:p w:rsidR="00000000" w:rsidRDefault="00A519CE">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und Forschungsergebnisse zur Erforschung der </w:t>
      </w:r>
      <w:r>
        <w:rPr>
          <w:rFonts w:ascii="Courier" w:hAnsi="Courier"/>
          <w:vanish/>
          <w:sz w:val="24"/>
        </w:rPr>
        <w:t>s[</w:t>
      </w:r>
      <w:r>
        <w:rPr>
          <w:rFonts w:ascii="Courier" w:hAnsi="Courier"/>
          <w:sz w:val="24"/>
        </w:rPr>
        <w:t xml:space="preserve">Familien- und Firmengeschichte </w:t>
      </w:r>
      <w:r>
        <w:rPr>
          <w:rFonts w:ascii="Courier" w:hAnsi="Courier"/>
          <w:vanish/>
          <w:sz w:val="24"/>
        </w:rPr>
        <w:t>p[</w:t>
      </w:r>
      <w:r>
        <w:rPr>
          <w:rFonts w:ascii="Courier" w:hAnsi="Courier"/>
          <w:sz w:val="24"/>
        </w:rPr>
        <w:t>Macklot</w:t>
      </w:r>
      <w:r>
        <w:rPr>
          <w:rFonts w:ascii="Courier" w:hAnsi="Courier"/>
          <w:vanish/>
          <w:sz w:val="24"/>
        </w:rPr>
        <w:t>]p]s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1926 - 1965</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w:t>
      </w:r>
    </w:p>
    <w:p w:rsidR="00000000" w:rsidRDefault="00A519C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Camill Macklot</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19/3</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Großvater von </w:t>
      </w:r>
      <w:r>
        <w:rPr>
          <w:rFonts w:ascii="Courier" w:hAnsi="Courier"/>
          <w:vanish/>
          <w:sz w:val="24"/>
        </w:rPr>
        <w:t>p[2{</w:t>
      </w:r>
      <w:r>
        <w:rPr>
          <w:rFonts w:ascii="Courier" w:hAnsi="Courier"/>
          <w:sz w:val="24"/>
        </w:rPr>
        <w:t>Camill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Macklot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1809-1886</w:t>
      </w:r>
      <w:r>
        <w:rPr>
          <w:rFonts w:ascii="Courier" w:hAnsi="Courier"/>
          <w:vanish/>
          <w:sz w:val="24"/>
        </w:rPr>
        <w:t>]z</w:t>
      </w:r>
      <w:r>
        <w:rPr>
          <w:rFonts w:ascii="Courier" w:hAnsi="Courier"/>
          <w:sz w:val="24"/>
        </w:rPr>
        <w:t>)</w:t>
      </w:r>
    </w:p>
    <w:p w:rsidR="00000000" w:rsidRDefault="00A519CE">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 Zeichenbuch, Bleistift- und Tuschezeichnungen</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1821 - 1823</w:t>
      </w:r>
    </w:p>
    <w:p w:rsidR="00000000" w:rsidRDefault="00A519CE">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A519CE">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Camill Macklot</w:t>
      </w:r>
    </w:p>
    <w:p w:rsidR="00000000" w:rsidRDefault="00A519CE">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19/4</w:t>
      </w:r>
    </w:p>
    <w:p w:rsidR="00000000" w:rsidRDefault="00A519CE">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Persönliches</w:t>
      </w:r>
    </w:p>
    <w:p w:rsidR="00000000" w:rsidRDefault="00A519CE">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1902 - 1962</w:t>
      </w:r>
    </w:p>
    <w:p w:rsidR="00000000" w:rsidRDefault="00A519CE">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9CE"/>
    <w:rsid w:val="00A51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170C33-48D8-4D3A-AA4C-03DE8937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49</TotalTime>
  <Pages>2</Pages>
  <Words>2132</Words>
  <Characters>13437</Characters>
  <Application>Microsoft Office Word</Application>
  <DocSecurity>4</DocSecurity>
  <Lines>111</Lines>
  <Paragraphs>31</Paragraphs>
  <ScaleCrop>false</ScaleCrop>
  <Company>Deutsche Nationalbibliothek</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Karlsruhe</dc:title>
  <dc:subject>Grünert</dc:subject>
  <dc:creator>Fischer</dc:creator>
  <cp:keywords>DFG-Quellenrepertorium Stadtarchiv Karlsruhe</cp:keywords>
  <cp:lastModifiedBy>Wendler, André</cp:lastModifiedBy>
  <cp:revision>2</cp:revision>
  <cp:lastPrinted>8909-06-25T01:07:42Z</cp:lastPrinted>
  <dcterms:created xsi:type="dcterms:W3CDTF">2021-02-26T09:14:00Z</dcterms:created>
  <dcterms:modified xsi:type="dcterms:W3CDTF">2021-02-26T09:14:00Z</dcterms:modified>
</cp:coreProperties>
</file>