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3424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Landstuhl, St. Andreas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Kirchenstr. 45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66849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Landstuhl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</w:t>
      </w:r>
      <w:r>
        <w:t>g und Vereinbarung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Landstuhl, St. Andreas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Landstuhl, St. Andreas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Landstuhl,</w:t>
      </w:r>
      <w:r>
        <w:rPr>
          <w:vanish/>
        </w:rPr>
        <w:t>]o</w:t>
      </w:r>
      <w:r>
        <w:t xml:space="preserve"> St. Andreas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Landstuhl St. Andreas sind in der Pfarrei Landstuhl St. Andreas zu benutzen.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A.A.3.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A: Die Akten \ Pfarrarchiv \ 3. Gruppe: Gottesdienst und Seelsorge \ XXII. Pfarrbücherei und kirch</w:t>
      </w:r>
      <w:r>
        <w:t>liche Presse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Landstuhl, St. Andreas, A.A.3., XXII.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26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Pfarrbücherei, </w:t>
      </w:r>
      <w:r>
        <w:rPr>
          <w:vanish/>
        </w:rPr>
        <w:t>s[</w:t>
      </w:r>
      <w:r>
        <w:t>Bücherverzeichnisse</w:t>
      </w:r>
      <w:r>
        <w:rPr>
          <w:vanish/>
        </w:rPr>
        <w:t>]s</w:t>
      </w:r>
      <w:r>
        <w:t xml:space="preserve">, Zuschüsse, </w:t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Kirchenblätter</w:t>
      </w:r>
      <w:r>
        <w:rPr>
          <w:vanish/>
        </w:rPr>
        <w:t>]s</w:t>
      </w:r>
    </w:p>
    <w:p w:rsidR="00000000" w:rsidRDefault="0056342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563424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424"/>
    <w:rsid w:val="0056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B65C5-FBED-4163-8D0C-B39D48A5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120</Words>
  <Characters>757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Landstuhl St. Andreas, kath.</dc:title>
  <dc:subject/>
  <dc:creator>Fischer</dc:creator>
  <cp:keywords/>
  <dc:description>Aktenverzeichnis im Diözesanarchiv Speyer</dc:description>
  <cp:lastModifiedBy>Wendler, André</cp:lastModifiedBy>
  <cp:revision>2</cp:revision>
  <dcterms:created xsi:type="dcterms:W3CDTF">2021-02-26T09:17:00Z</dcterms:created>
  <dcterms:modified xsi:type="dcterms:W3CDTF">2021-02-26T09:17:00Z</dcterms:modified>
</cp:coreProperties>
</file>