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3A3C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bookmarkStart w:id="0" w:name="_GoBack"/>
      <w:bookmarkEnd w:id="0"/>
      <w:r>
        <w:rPr>
          <w:rFonts w:ascii="Courier" w:hAnsi="Courier"/>
          <w:sz w:val="24"/>
        </w:rPr>
        <w:t>01</w:t>
      </w:r>
      <w:r>
        <w:rPr>
          <w:rFonts w:ascii="Courier" w:hAnsi="Courier"/>
          <w:sz w:val="24"/>
        </w:rPr>
        <w:tab/>
        <w:t>Stadtarchiv Linz am Rhein</w:t>
      </w:r>
    </w:p>
    <w:p w:rsidR="00000000" w:rsidRDefault="003A3C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03</w:t>
      </w:r>
      <w:r>
        <w:rPr>
          <w:rFonts w:ascii="Courier" w:hAnsi="Courier"/>
          <w:sz w:val="24"/>
        </w:rPr>
        <w:tab/>
        <w:t>StadtA Linz</w:t>
      </w:r>
    </w:p>
    <w:p w:rsidR="00000000" w:rsidRDefault="003A3C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05</w:t>
      </w:r>
      <w:r>
        <w:rPr>
          <w:rFonts w:ascii="Courier" w:hAnsi="Courier"/>
          <w:sz w:val="24"/>
        </w:rPr>
        <w:tab/>
        <w:t>Marktplatz 14</w:t>
      </w:r>
    </w:p>
    <w:p w:rsidR="00000000" w:rsidRDefault="003A3C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07</w:t>
      </w:r>
      <w:r>
        <w:rPr>
          <w:rFonts w:ascii="Courier" w:hAnsi="Courier"/>
          <w:sz w:val="24"/>
        </w:rPr>
        <w:tab/>
        <w:t>53545</w:t>
      </w:r>
    </w:p>
    <w:p w:rsidR="00000000" w:rsidRDefault="003A3C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08</w:t>
      </w:r>
      <w:r>
        <w:rPr>
          <w:rFonts w:ascii="Courier" w:hAnsi="Courier"/>
          <w:sz w:val="24"/>
        </w:rPr>
        <w:tab/>
        <w:t>Linz am Rhein</w:t>
      </w:r>
    </w:p>
    <w:p w:rsidR="00000000" w:rsidRDefault="003A3C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09</w:t>
      </w:r>
      <w:r>
        <w:rPr>
          <w:rFonts w:ascii="Courier" w:hAnsi="Courier"/>
          <w:sz w:val="24"/>
        </w:rPr>
        <w:tab/>
        <w:t>Tel.:(02644)3222</w:t>
      </w:r>
    </w:p>
    <w:p w:rsidR="00000000" w:rsidRDefault="003A3C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17</w:t>
      </w:r>
      <w:r>
        <w:rPr>
          <w:rFonts w:ascii="Courier" w:hAnsi="Courier"/>
          <w:sz w:val="24"/>
        </w:rPr>
        <w:tab/>
        <w:t>Öffnungszeiten: Di 14 - 17 Uhr, Mi 9 - 12 Uhr, Do 14 - 17 Uhr</w:t>
      </w:r>
    </w:p>
    <w:p w:rsidR="00000000" w:rsidRDefault="003A3C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&lt;-&gt;</w:t>
      </w:r>
    </w:p>
    <w:p w:rsidR="00000000" w:rsidRDefault="003A3C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Preußische Registratur</w:t>
      </w:r>
    </w:p>
    <w:p w:rsidR="00000000" w:rsidRDefault="003A3C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Repertorium</w:t>
      </w:r>
    </w:p>
    <w:p w:rsidR="00000000" w:rsidRDefault="003A3C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29/Nr. 40</w:t>
      </w:r>
    </w:p>
    <w:p w:rsidR="00000000" w:rsidRDefault="003A3C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Zensur von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öff</w:t>
      </w:r>
      <w:r>
        <w:rPr>
          <w:rFonts w:ascii="Courier" w:hAnsi="Courier"/>
          <w:sz w:val="24"/>
        </w:rPr>
        <w:t>entliche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Schriften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Bildnissen pp.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Verbreitung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revolutionäre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Blätter</w:t>
      </w:r>
      <w:r>
        <w:rPr>
          <w:rFonts w:ascii="Courier" w:hAnsi="Courier"/>
          <w:vanish/>
          <w:sz w:val="24"/>
        </w:rPr>
        <w:t>}]s]s</w:t>
      </w:r>
    </w:p>
    <w:p w:rsidR="00000000" w:rsidRDefault="003A3C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1817 - 1888</w:t>
      </w:r>
    </w:p>
    <w:p w:rsidR="00000000" w:rsidRDefault="003A3C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  <w:r>
        <w:rPr>
          <w:rFonts w:ascii="Courier" w:hAnsi="Courier"/>
          <w:sz w:val="24"/>
        </w:rPr>
        <w:lastRenderedPageBreak/>
        <w:t>30</w:t>
      </w:r>
      <w:r>
        <w:rPr>
          <w:rFonts w:ascii="Courier" w:hAnsi="Courier"/>
          <w:sz w:val="24"/>
        </w:rPr>
        <w:tab/>
        <w:t>29/Nr. 41</w:t>
      </w:r>
    </w:p>
    <w:p w:rsidR="00000000" w:rsidRDefault="003A3C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Aufsicht über Errichtung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Buchdruckereien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Buchhandlungen</w:t>
      </w:r>
      <w:r>
        <w:rPr>
          <w:rFonts w:ascii="Courier" w:hAnsi="Courier"/>
          <w:vanish/>
          <w:sz w:val="24"/>
        </w:rPr>
        <w:t>]s]s</w:t>
      </w:r>
      <w:r>
        <w:rPr>
          <w:rFonts w:ascii="Courier" w:hAnsi="Courier"/>
          <w:sz w:val="24"/>
        </w:rPr>
        <w:t xml:space="preserve"> pp.</w:t>
      </w:r>
    </w:p>
    <w:p w:rsidR="00000000" w:rsidRDefault="003A3C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1833 - 1869</w:t>
      </w:r>
    </w:p>
    <w:p w:rsidR="00000000" w:rsidRDefault="003A3C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29/Nr. 42</w:t>
      </w:r>
    </w:p>
    <w:p w:rsidR="00000000" w:rsidRDefault="003A3C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Aufsicht über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herausgegebenen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Zeitschriften</w:t>
      </w:r>
      <w:r>
        <w:rPr>
          <w:rFonts w:ascii="Courier" w:hAnsi="Courier"/>
          <w:vanish/>
          <w:sz w:val="24"/>
        </w:rPr>
        <w:t>]s]s</w:t>
      </w:r>
    </w:p>
    <w:p w:rsidR="00000000" w:rsidRDefault="003A3C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1835 - 1930</w:t>
      </w:r>
    </w:p>
    <w:p w:rsidR="00000000" w:rsidRDefault="003A3C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29/Nr. 43</w:t>
      </w:r>
    </w:p>
    <w:p w:rsidR="00000000" w:rsidRDefault="003A3C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Zensur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n, Bildern,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pp. sowie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revolutionäre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Flugschriften</w:t>
      </w:r>
      <w:r>
        <w:rPr>
          <w:rFonts w:ascii="Courier" w:hAnsi="Courier"/>
          <w:vanish/>
          <w:sz w:val="24"/>
        </w:rPr>
        <w:t>}]s]s</w:t>
      </w:r>
    </w:p>
    <w:p w:rsidR="00000000" w:rsidRDefault="003A3C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1839 - 1860</w:t>
      </w:r>
    </w:p>
    <w:p w:rsidR="00000000" w:rsidRDefault="003A3C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29/Nr. 44</w:t>
      </w:r>
    </w:p>
    <w:p w:rsidR="00000000" w:rsidRDefault="003A3C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Linz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ersche</w:t>
      </w:r>
      <w:r>
        <w:rPr>
          <w:rFonts w:ascii="Courier" w:hAnsi="Courier"/>
          <w:sz w:val="24"/>
        </w:rPr>
        <w:t xml:space="preserve">inenden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Zeitungen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Drucksachen</w:t>
      </w:r>
      <w:r>
        <w:rPr>
          <w:rFonts w:ascii="Courier" w:hAnsi="Courier"/>
          <w:vanish/>
          <w:sz w:val="24"/>
        </w:rPr>
        <w:t>]s</w:t>
      </w:r>
    </w:p>
    <w:p w:rsidR="00000000" w:rsidRDefault="003A3C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1883 - 1918</w:t>
      </w:r>
    </w:p>
    <w:p w:rsidR="00000000" w:rsidRDefault="003A3C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29/Nr. 45</w:t>
      </w:r>
    </w:p>
    <w:p w:rsidR="00000000" w:rsidRDefault="003A3C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Aufsicht über die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den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Buchhandel</w:t>
      </w:r>
      <w:r>
        <w:rPr>
          <w:rFonts w:ascii="Courier" w:hAnsi="Courier"/>
          <w:vanish/>
          <w:sz w:val="24"/>
        </w:rPr>
        <w:t>]s]s</w:t>
      </w:r>
    </w:p>
    <w:p w:rsidR="00000000" w:rsidRDefault="003A3C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1890 - 1913</w:t>
      </w:r>
    </w:p>
    <w:p w:rsidR="00000000" w:rsidRDefault="003A3C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29/Nr. 46</w:t>
      </w:r>
    </w:p>
    <w:p w:rsidR="00000000" w:rsidRDefault="003A3C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Buchhandel</w:t>
      </w:r>
      <w:r>
        <w:rPr>
          <w:rFonts w:ascii="Courier" w:hAnsi="Courier"/>
          <w:vanish/>
          <w:sz w:val="24"/>
        </w:rPr>
        <w:t>]s</w:t>
      </w:r>
    </w:p>
    <w:p w:rsidR="00000000" w:rsidRDefault="003A3C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1836 - 1929</w:t>
      </w:r>
    </w:p>
    <w:p w:rsidR="00000000" w:rsidRDefault="003A3C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29/Nr. 47</w:t>
      </w:r>
    </w:p>
    <w:p w:rsidR="00000000" w:rsidRDefault="003A3C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Nachdruck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}]s</w:t>
      </w:r>
    </w:p>
    <w:p w:rsidR="00000000" w:rsidRDefault="003A3C3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1823 - 1850</w:t>
      </w:r>
    </w:p>
    <w:p w:rsidR="00000000" w:rsidRDefault="003A3C31">
      <w:pPr>
        <w:spacing w:line="240" w:lineRule="exact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numRestart w:val="eachSect"/>
  </w:footnotePr>
  <w:compat>
    <w:balanceSingleByteDoubleByteWidth/>
    <w:doNotLeaveBackslashAlone/>
    <w:ulTrailSpace/>
    <w:doNotExpandShiftReturn/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autoSpaceLikeWord95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A3C31"/>
    <w:rsid w:val="003A3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0086AB-8D26-4566-B62B-BE944102A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5</TotalTime>
  <Pages>2</Pages>
  <Words>141</Words>
  <Characters>892</Characters>
  <Application>Microsoft Office Word</Application>
  <DocSecurity>4</DocSecurity>
  <Lines>7</Lines>
  <Paragraphs>2</Paragraphs>
  <ScaleCrop>false</ScaleCrop>
  <Company>Deutsche Nationalbibliothek</Company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Stadtarchiv Linz</dc:title>
  <dc:subject>Grünert</dc:subject>
  <dc:creator>Fischer</dc:creator>
  <cp:keywords>DFG-Quellenrepertorium Stadtarchiv Linz</cp:keywords>
  <cp:lastModifiedBy>Wendler, André</cp:lastModifiedBy>
  <cp:revision>2</cp:revision>
  <cp:lastPrinted>8909-06-25T01:07:42Z</cp:lastPrinted>
  <dcterms:created xsi:type="dcterms:W3CDTF">2021-02-26T09:18:00Z</dcterms:created>
  <dcterms:modified xsi:type="dcterms:W3CDTF">2021-02-26T09:18:00Z</dcterms:modified>
</cp:coreProperties>
</file>