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Bayerisches Hauptstaatsarchiv München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02</w:t>
      </w:r>
      <w:r>
        <w:rPr>
          <w:rFonts w:ascii="Courier" w:hAnsi="Courier"/>
          <w:sz w:val="24"/>
        </w:rPr>
        <w:tab/>
        <w:t>Abteilung V Nachlässe und Sammlungen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BayrHStA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Ludwigstraße 14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80539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München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Tel.:(089)28638596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Dieser Bestand enthält überwiegend Ausschnitte aus der Tagespresse, daneben Plakate, Flugzettel, Pr</w:t>
      </w:r>
      <w:r>
        <w:rPr>
          <w:rFonts w:ascii="Courier" w:hAnsi="Courier"/>
          <w:sz w:val="24"/>
        </w:rPr>
        <w:t>ospekte, Werbeschriften usw. Das Material stammt zum größten Teil aus der bayerischen Region, wobei die zahlreichen Münchner Verlage und Pressehäuser von hohem allgemeinen Erkenntniswert sind. Abkürzungen: FlSlg = Flugblatt-sammlung; PrASlg = Presseausschnittssammlung ; Slg P = Sammlung Personen; Letzter Besuch: 23.2.1994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PrASlg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Presseausschnittssammlung/Sammlung Rehse, Abgabe ab 1914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1880 - 1980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Schwerpunkt: 1918 - 1945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3544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Einzelne Beru</w:t>
      </w:r>
      <w:r>
        <w:rPr>
          <w:rFonts w:ascii="Courier" w:hAnsi="Courier"/>
          <w:sz w:val="24"/>
        </w:rPr>
        <w:t>fe, darin auch Buchbinder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Sammelakt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Personen 11668 - 11677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Sammelakt, alphabetisch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Personen 11828 + 11829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Sammelakt, alphabetisch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2894 + 2895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Wirtschaftliche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Werbung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1. Weltkrieg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hier: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 und Kunstdruck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Sammelakt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2654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Truppenbetreuung im 1. WK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: Fronttheater, Soldatenheime, Konzerte, Verteilung von Liebesgaben, Büchereien, Betreuung auf T</w:t>
      </w:r>
      <w:r>
        <w:rPr>
          <w:rFonts w:ascii="Courier" w:hAnsi="Courier"/>
          <w:sz w:val="24"/>
        </w:rPr>
        <w:t>ransport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NSDAP: Angeschlossene Verbände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Angeschlossene Verbände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Repertorium ; 1914 - 1945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548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21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&lt;NSDAP&gt;]s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21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Presseamt</w:t>
      </w:r>
      <w:r>
        <w:rPr>
          <w:rFonts w:ascii="Courier" w:hAnsi="Courier"/>
          <w:vanish/>
          <w:sz w:val="24"/>
        </w:rPr>
        <w:t>]k]s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25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Reichskulturkammer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25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Reichsschrifttumskammer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NSDAP und Regierungspolitik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Regierungspolitik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942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35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</w:t>
      </w:r>
      <w:r>
        <w:rPr>
          <w:rFonts w:ascii="Courier" w:hAnsi="Courier"/>
          <w:vanish/>
          <w:sz w:val="24"/>
        </w:rPr>
        <w:t>{k[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NS-Presse allgemein</w:t>
      </w:r>
      <w:r>
        <w:rPr>
          <w:rFonts w:ascii="Courier" w:hAnsi="Courier"/>
          <w:vanish/>
          <w:sz w:val="24"/>
        </w:rPr>
        <w:t>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35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Völkischer Beobachter</w:t>
      </w:r>
      <w:r>
        <w:rPr>
          <w:rFonts w:ascii="Courier" w:hAnsi="Courier"/>
          <w:vanish/>
          <w:sz w:val="24"/>
        </w:rPr>
        <w:t>]t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1925 - 1940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35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NS-Monatsheft</w:t>
      </w:r>
      <w:r>
        <w:rPr>
          <w:rFonts w:ascii="Courier" w:hAnsi="Courier"/>
          <w:vanish/>
          <w:sz w:val="24"/>
        </w:rPr>
        <w:t>]s]t</w:t>
      </w:r>
      <w:r>
        <w:rPr>
          <w:rFonts w:ascii="Courier" w:hAnsi="Courier"/>
          <w:sz w:val="24"/>
        </w:rPr>
        <w:t xml:space="preserve">e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NSDAP und die Presse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946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36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Parteiamtliche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Prüfungskommission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Schutze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NS-Schrifttum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36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NS-Presse-Ausstellung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36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NS-Presse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(i</w:t>
      </w:r>
      <w:r>
        <w:rPr>
          <w:rFonts w:ascii="Courier" w:hAnsi="Courier"/>
          <w:sz w:val="24"/>
        </w:rPr>
        <w:t>ncl. VB)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1923 - 1935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NSDAP und polit. Gegner, Widerstand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politischer Gegner, Widerstand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955 - 1065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36 - 39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Inländische Presse,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Pressepolemik gegen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die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1921 - 1923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1074 - 1118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40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aus der Sicht des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Ausland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48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Volksbildungsverband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49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Kampfbund für deutsche Kultur</w:t>
      </w:r>
      <w:r>
        <w:rPr>
          <w:rFonts w:ascii="Courier" w:hAnsi="Courier"/>
          <w:vanish/>
          <w:sz w:val="24"/>
        </w:rPr>
        <w:t>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193$ - 1933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Vereine ;</w:t>
      </w:r>
      <w:r>
        <w:rPr>
          <w:rFonts w:ascii="Courier" w:hAnsi="Courier"/>
          <w:sz w:val="24"/>
        </w:rPr>
        <w:t xml:space="preserve"> Polit. Vereinigungen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Vereinigung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1359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51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Borromäusverein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52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Augustinus-Verein zur Pflege der katholischen Presse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52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Berliner katholische Presseverein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1373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52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Katholischer Preßverein für Bayern e.V.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1901 - 1933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65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s[2{k[</w:t>
      </w:r>
      <w:r>
        <w:rPr>
          <w:rFonts w:ascii="Courier" w:hAnsi="Courier"/>
          <w:sz w:val="24"/>
        </w:rPr>
        <w:t>Vatikan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2320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90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Oberschlesien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(auch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2361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92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Memelgebiet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Litauische Rechtsprechung,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Rechts- und Vertragsbrüche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&lt;Memelgebiet&gt;]s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2393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93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Danzig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(auch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Erster Weltkrieg 2555 - 3129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Erster Weltkrieg 2555 - 3129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2654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103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Truppenbetreuung: Fronttheater, Soldatenheime, Konzerte, Verteilung von Liebesgaben,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 xml:space="preserve"> &lt;Truppenbetreuung&gt;]s</w:t>
      </w:r>
      <w:r>
        <w:rPr>
          <w:rFonts w:ascii="Courier" w:hAnsi="Courier"/>
          <w:sz w:val="24"/>
        </w:rPr>
        <w:t>en, Betreuung</w:t>
      </w:r>
      <w:r>
        <w:rPr>
          <w:rFonts w:ascii="Courier" w:hAnsi="Courier"/>
          <w:sz w:val="24"/>
        </w:rPr>
        <w:t xml:space="preserve"> auf dem Transport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27</w:t>
      </w:r>
      <w:r>
        <w:rPr>
          <w:rFonts w:ascii="Courier" w:hAnsi="Courier"/>
          <w:sz w:val="24"/>
        </w:rPr>
        <w:tab/>
        <w:t>Sonstige Darstellungen des Kriegserlebnisses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3042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118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27</w:t>
      </w:r>
      <w:r>
        <w:rPr>
          <w:rFonts w:ascii="Courier" w:hAnsi="Courier"/>
          <w:sz w:val="24"/>
        </w:rPr>
        <w:tab/>
        <w:t>Sammelbände mit Presseausschnitten zum Ersten Weltkrieg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3105 - 3117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121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13 Bände einer privaten Presseausschnittssammlung und handschriftlichen Presseauszügen, vornehmlich Kriegslyrik, Erlebnisberichte und Betrachtungen, Zeichnungen, Gemälde und Karikaturen; ausgewertet sind offensichtlich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Simplizissimus </w:t>
      </w:r>
      <w:r>
        <w:rPr>
          <w:rFonts w:ascii="Courier" w:hAnsi="Courier"/>
          <w:vanish/>
          <w:sz w:val="24"/>
        </w:rPr>
        <w:t>&lt;handschriftliche Presseauszüge&gt;]t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Jugend </w:t>
      </w:r>
      <w:r>
        <w:rPr>
          <w:rFonts w:ascii="Courier" w:hAnsi="Courier"/>
          <w:vanish/>
          <w:sz w:val="24"/>
        </w:rPr>
        <w:t>&lt;handschriftliche Presseauszüge&gt;]t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Liller Kriegszeitung </w:t>
      </w:r>
      <w:r>
        <w:rPr>
          <w:rFonts w:ascii="Courier" w:hAnsi="Courier"/>
          <w:vanish/>
          <w:sz w:val="24"/>
        </w:rPr>
        <w:t>&lt;handschriftliche Presseauszüge&gt;]t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Leipziger Illustrierte Zeitung </w:t>
      </w:r>
      <w:r>
        <w:rPr>
          <w:rFonts w:ascii="Courier" w:hAnsi="Courier"/>
          <w:vanish/>
          <w:sz w:val="24"/>
        </w:rPr>
        <w:t>&lt;handschriftliche Presseauszüge&gt;]t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Die Wochenschau </w:t>
      </w:r>
      <w:r>
        <w:rPr>
          <w:rFonts w:ascii="Courier" w:hAnsi="Courier"/>
          <w:vanish/>
          <w:sz w:val="24"/>
        </w:rPr>
        <w:t>&lt;handschriftliche Presseauszüge&gt;]t</w:t>
      </w:r>
      <w:r>
        <w:rPr>
          <w:rFonts w:ascii="Courier" w:hAnsi="Courier"/>
          <w:sz w:val="24"/>
        </w:rPr>
        <w:t xml:space="preserve">, dazu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Postkarte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mit militärischen und patriotischen Motiven, einzelne Fotographien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Weltanschauungen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Weltanschauungen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3930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155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Jüdische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&lt;FlSlg&gt;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Flugblattsammlung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Repertorium </w:t>
      </w:r>
      <w:r>
        <w:rPr>
          <w:rFonts w:ascii="Courier" w:hAnsi="Courier"/>
          <w:sz w:val="24"/>
        </w:rPr>
        <w:t>(nicht gebunden) und 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1097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Verband der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Bayerische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Zeitungsverleger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e.V.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38 und 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Öffentlichkeitsarbeit in Wirtschaft und Politik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Loseblattsammlung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Münchner Literaturbüro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Loseblattsammlung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1517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das Freie Buch GmbH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Loseblattsammlung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Industriegewerkschaft Medien, Druck und Papier, Publizistik und Kunst</w:t>
      </w:r>
      <w:r>
        <w:rPr>
          <w:rFonts w:ascii="Courier" w:hAnsi="Courier"/>
          <w:vanish/>
          <w:sz w:val="24"/>
        </w:rPr>
        <w:t>]k]s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Losebla</w:t>
      </w:r>
      <w:r>
        <w:rPr>
          <w:rFonts w:ascii="Courier" w:hAnsi="Courier"/>
          <w:sz w:val="24"/>
        </w:rPr>
        <w:t>ttsammlung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1553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und 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Kg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Loseblattsammlung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1576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Libresso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Loseblattsammlung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gegen den Mißbrauch von Pressemonopolen und zur Förderung der Pressefreiheit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Loseblattsammlung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Spodats 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-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Morgenroth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Loseblattsammlung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Kratschmer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Loseblattsammlung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</w:t>
      </w:r>
      <w:r>
        <w:rPr>
          <w:rFonts w:ascii="Courier" w:hAnsi="Courier"/>
          <w:sz w:val="24"/>
        </w:rPr>
        <w:t>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</w:t>
      </w:r>
    </w:p>
    <w:p w:rsidR="00000000" w:rsidRDefault="004D209F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Deutscher Gemeindeverlag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Loseblattsammlung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</w:t>
      </w:r>
    </w:p>
    <w:p w:rsidR="00000000" w:rsidRDefault="004D209F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Bräuer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Bücher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Loseblattsammlung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Slg Personen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Presseausschnittssammlung, Sammlung Personen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alphabetisch geordnet; zum Teil ohne Nummernangabe, hier mit Angabe des Namens bestellen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3163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Achleitner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Arthur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16.8.1858</w:t>
      </w:r>
      <w:r>
        <w:rPr>
          <w:rFonts w:ascii="Courier" w:hAnsi="Courier"/>
          <w:vanish/>
          <w:sz w:val="24"/>
        </w:rPr>
        <w:t>]z]p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Slg Personen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D'Alquen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Gunter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Schriftleiter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sz w:val="24"/>
        </w:rPr>
        <w:t>as schwarze Korps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24.10.1910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3919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Amann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Reichspressekammerpräsid.</w:t>
      </w:r>
      <w:r>
        <w:rPr>
          <w:rFonts w:ascii="Courier" w:hAnsi="Courier"/>
          <w:vanish/>
          <w:sz w:val="24"/>
        </w:rPr>
        <w:t>&lt;ent&gt;}]p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Anders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Anders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Zeitungsverleger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1910 - 1942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John Jacob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Waldorf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J.J.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John Jacob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Waldorf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J.J.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20.5.1886 - W. 19.5.1879 - 1952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; 1952 ; 1954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3421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Axmann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Direktor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Bruckm</w:t>
      </w:r>
      <w:r>
        <w:rPr>
          <w:rFonts w:ascii="Courier" w:hAnsi="Courier"/>
          <w:sz w:val="24"/>
        </w:rPr>
        <w:t>ann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Bachem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 Xaver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Bachem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 Xaver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12.7.1857 - 7.8.1936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4504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Baedeker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Reisehandbücher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3.XI.1801 - 4.X.1859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1925 - 1932 ; 1934 - 1939 ; 1947 - 1951 ; 1950 - 1979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12319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Barth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Otto Wilhelm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12359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Beck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Heinrich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u.a.,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seit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1763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1953 - 1973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Becker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Rudolph Zacharias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Bec</w:t>
      </w:r>
      <w:r>
        <w:rPr>
          <w:rFonts w:ascii="Courier" w:hAnsi="Courier"/>
          <w:sz w:val="24"/>
        </w:rPr>
        <w:t>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Rudolph Zacharias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}]p,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9.4.1752 - 28.3.1822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darin: handschr. Manuskript o.D.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Bermann-Fischer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Gottfried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Bermann-Fischer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 xml:space="preserve">31.7.1897 - </w:t>
      </w:r>
      <w:r>
        <w:rPr>
          <w:rFonts w:ascii="Courier" w:hAnsi="Courier"/>
          <w:vanish/>
          <w:sz w:val="24"/>
        </w:rPr>
        <w:t>&lt;1982&gt;]z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1948 - 1954 ; 1963 - 1982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Bernhard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Henry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Bernhard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Henry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Verleger, Politiker, Journalist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7{z[</w:t>
      </w:r>
      <w:r>
        <w:rPr>
          <w:rFonts w:ascii="Courier" w:hAnsi="Courier"/>
          <w:sz w:val="24"/>
        </w:rPr>
        <w:t>1.1.1896 - 9.3.1960</w:t>
      </w:r>
      <w:r>
        <w:rPr>
          <w:rFonts w:ascii="Courier" w:hAnsi="Courier"/>
          <w:vanish/>
          <w:sz w:val="24"/>
        </w:rPr>
        <w:t>]z}]p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12446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Bertelsmann Verlag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1968 - 1981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9234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Bettenhausen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Bahnhofsbuchhandel</w:t>
      </w:r>
      <w:r>
        <w:rPr>
          <w:rFonts w:ascii="Courier" w:hAnsi="Courier"/>
          <w:vanish/>
          <w:sz w:val="24"/>
        </w:rPr>
        <w:t>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Biesenberger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Biesenberger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7{z[</w:t>
      </w:r>
      <w:r>
        <w:rPr>
          <w:rFonts w:ascii="Courier" w:hAnsi="Courier"/>
          <w:sz w:val="24"/>
        </w:rPr>
        <w:t>26.4.1892 - 20.10.1960</w:t>
      </w:r>
      <w:r>
        <w:rPr>
          <w:rFonts w:ascii="Courier" w:hAnsi="Courier"/>
          <w:vanish/>
          <w:sz w:val="24"/>
        </w:rPr>
        <w:t>]z}]p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9255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Bischoff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Willi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9.7.1886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12406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Blanvalet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Lothar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3125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Blunck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5{k[</w:t>
      </w:r>
      <w:r>
        <w:rPr>
          <w:rFonts w:ascii="Courier" w:hAnsi="Courier"/>
          <w:sz w:val="24"/>
        </w:rPr>
        <w:t>Reichsschriftumskammer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7{z[</w:t>
      </w:r>
      <w:r>
        <w:rPr>
          <w:rFonts w:ascii="Courier" w:hAnsi="Courier"/>
          <w:sz w:val="24"/>
        </w:rPr>
        <w:t>3.9.1888 - 25.4.1961</w:t>
      </w:r>
      <w:r>
        <w:rPr>
          <w:rFonts w:ascii="Courier" w:hAnsi="Courier"/>
          <w:vanish/>
          <w:sz w:val="24"/>
        </w:rPr>
        <w:t>]z}]p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1930 - 1932 ; 1933 - 1940 ; 1947 - 1949 ; </w:t>
      </w:r>
      <w:r>
        <w:rPr>
          <w:rFonts w:ascii="Courier" w:hAnsi="Courier"/>
          <w:sz w:val="24"/>
        </w:rPr>
        <w:t>1952 - 1953 ; 1961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7207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Boepple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antisemitischer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Publizist u. 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7{o[</w:t>
      </w:r>
      <w:r>
        <w:rPr>
          <w:rFonts w:ascii="Courier" w:hAnsi="Courier"/>
          <w:sz w:val="24"/>
        </w:rPr>
        <w:t>bayerisch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Staatssekretär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Kultusmin.</w:t>
      </w:r>
      <w:r>
        <w:rPr>
          <w:rFonts w:ascii="Courier" w:hAnsi="Courier"/>
          <w:vanish/>
          <w:sz w:val="24"/>
        </w:rPr>
        <w:t>&lt;isterium&gt;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30.11.1887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4309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Braun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Kaspar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Verlagsbuchhändler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Fliegende 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1807 VIII 13 + 1877 X 29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darin: Autograph, Bild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1920 - 1939 ; 1943 ; 1977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Slg Personen 1161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Brockhaus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Eduard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5{&lt;Verlagsbuchhändler&gt;}]p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 Friedric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5{&lt;Verlagsbuchhändler&gt;}]p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Eberhard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5{&lt;Verlagsbuchhändler&gt;}]p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Verlagsbuchhändler</w:t>
      </w:r>
      <w:r>
        <w:rPr>
          <w:rFonts w:ascii="Courier" w:hAnsi="Courier"/>
          <w:vanish/>
          <w:sz w:val="24"/>
        </w:rPr>
        <w:t>]s,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1914 - 1934 ; 1952; 1957; 1965 ; 1973 ; 1978 ; 1980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Broschek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Broschek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7{z[</w:t>
      </w:r>
      <w:r>
        <w:rPr>
          <w:rFonts w:ascii="Courier" w:hAnsi="Courier"/>
          <w:sz w:val="24"/>
        </w:rPr>
        <w:t>3.2.1858 - 10.7.1925</w:t>
      </w:r>
      <w:r>
        <w:rPr>
          <w:rFonts w:ascii="Courier" w:hAnsi="Courier"/>
          <w:vanish/>
          <w:sz w:val="24"/>
        </w:rPr>
        <w:t>]z}]p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6857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Bruckmann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Alfred Hugo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Nationalsozialist; Vorstand des Deutschen Museums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13.10.1863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 ; - 194</w:t>
      </w:r>
      <w:r>
        <w:rPr>
          <w:rFonts w:ascii="Courier" w:hAnsi="Courier"/>
          <w:sz w:val="24"/>
        </w:rPr>
        <w:t>1 ; 1958 ; 1964 ; 1968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12335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Bucerius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 jur.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Politiker, Advokat, Verleger, Journalist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19.5.1906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 ; 1976 - 1977 ; 1983 ; 1962 ; 1963 ; 1957 - 1958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12334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Buchheim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Lothar Günther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Schriftsteller, Verleger, Kunstsammler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geb. 1918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; 1973 - 1981 ; 1952 - 1953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7488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Callwey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 Dietrich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Münchner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Verlagsbuchhändler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6{o[&lt;München&gt;]o}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1854 _* 25.2.1931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; 1959 ; 1972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12513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Cassierer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Bruno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12.12.1872 + 1941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; 1948 ; 1973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Cassierer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Cassierer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Verleger, Kunsthändler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21.2.1871 - 7.1.1926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; 1934 ; 1946 ; 1953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Claassen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Eugen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Claassen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Eugen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14.2.1895 - 26.4.1955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8615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Cotta von Cottendorf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Freiherr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 und 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27.4.1764 - 29.</w:t>
      </w:r>
      <w:r>
        <w:rPr>
          <w:rFonts w:ascii="Courier" w:hAnsi="Courier"/>
          <w:sz w:val="24"/>
        </w:rPr>
        <w:t>12 1832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1932 - 1934 ; 1959 - 1963 ; 1982 ; 1977 ; 1949 - 1957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9529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Degener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1.8.1874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9539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Dennerlein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Musikverlag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12574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Desch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Kurt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2.6.1903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1950 - 1976 ; 1946 - 1949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2396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Diederichs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Eugen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Verlagsbuchändler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22.6.1867 - 10.9.1930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auch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Niels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D.</w:t>
      </w:r>
      <w:r>
        <w:rPr>
          <w:rFonts w:ascii="Courier" w:hAnsi="Courier"/>
          <w:vanish/>
          <w:sz w:val="24"/>
        </w:rPr>
        <w:t>&lt;iederichs&gt;}]p</w:t>
      </w:r>
      <w:r>
        <w:rPr>
          <w:rFonts w:ascii="Courier" w:hAnsi="Courier"/>
          <w:sz w:val="24"/>
        </w:rPr>
        <w:t xml:space="preserve">. u.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D.</w:t>
      </w:r>
      <w:r>
        <w:rPr>
          <w:rFonts w:ascii="Courier" w:hAnsi="Courier"/>
          <w:vanish/>
          <w:sz w:val="24"/>
        </w:rPr>
        <w:t>&lt;iderichs&gt;}]p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1927 - 1938 ; 1</w:t>
      </w:r>
      <w:r>
        <w:rPr>
          <w:rFonts w:ascii="Courier" w:hAnsi="Courier"/>
          <w:sz w:val="24"/>
        </w:rPr>
        <w:t>966 ; 1967 ; 1972 ; 1973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Dietz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Dietz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soz.</w:t>
      </w:r>
      <w:r>
        <w:rPr>
          <w:rFonts w:ascii="Courier" w:hAnsi="Courier"/>
          <w:vanish/>
          <w:sz w:val="24"/>
        </w:rPr>
        <w:t>&lt;ial&gt;</w:t>
      </w:r>
      <w:r>
        <w:rPr>
          <w:rFonts w:ascii="Courier" w:hAnsi="Courier"/>
          <w:sz w:val="24"/>
        </w:rPr>
        <w:t>dem.</w:t>
      </w:r>
      <w:r>
        <w:rPr>
          <w:rFonts w:ascii="Courier" w:hAnsi="Courier"/>
          <w:vanish/>
          <w:sz w:val="24"/>
        </w:rPr>
        <w:t>&lt;okratischer&gt;</w:t>
      </w:r>
      <w:r>
        <w:rPr>
          <w:rFonts w:ascii="Courier" w:hAnsi="Courier"/>
          <w:sz w:val="24"/>
        </w:rPr>
        <w:t xml:space="preserve"> 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3.10.1843 - 28.8.1922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; 1947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Dreßler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Bruno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Dreßler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Bruno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Gründer d. Büchergilde Gutenberg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7{z[</w:t>
      </w:r>
      <w:r>
        <w:rPr>
          <w:rFonts w:ascii="Courier" w:hAnsi="Courier"/>
          <w:sz w:val="24"/>
        </w:rPr>
        <w:t>11.2.1879 - 7.8.1952</w:t>
      </w:r>
      <w:r>
        <w:rPr>
          <w:rFonts w:ascii="Courier" w:hAnsi="Courier"/>
          <w:vanish/>
          <w:sz w:val="24"/>
        </w:rPr>
        <w:t>]z}]p</w:t>
      </w:r>
      <w:r>
        <w:rPr>
          <w:rFonts w:ascii="Courier" w:hAnsi="Courier"/>
          <w:sz w:val="24"/>
        </w:rPr>
        <w:t xml:space="preserve">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; 1952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12556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Droemer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Willy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19.7.1911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; 1971 ; 1973 ; 1976 ; 1978 ; 1981 ; 1951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Droste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Droste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</w:t>
      </w:r>
      <w:r>
        <w:rPr>
          <w:rFonts w:ascii="Courier" w:hAnsi="Courier"/>
          <w:sz w:val="24"/>
        </w:rPr>
        <w:t>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Zeitungsverleger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3.7.1880 - 24.9.1958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Dürrmeier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Dürrmeier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12.12.1899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1949 - 1965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Dulk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Dulk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10.12.1892</w:t>
      </w:r>
      <w:r>
        <w:rPr>
          <w:rFonts w:ascii="Courier" w:hAnsi="Courier"/>
          <w:vanish/>
          <w:sz w:val="24"/>
        </w:rPr>
        <w:t>]z]p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; 1952 ; 1956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Eberle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Eberle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Zeitungsverleger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8.9.1901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; 1955 ; 1961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12631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Ehrenwirth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12.03.1904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 ; 1979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Eisenlohr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Eisenlohr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27.1.1875 - 28.12.1952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; 1952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12614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End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25.11.1900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12611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Feltrinelli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Giangiacomo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1926 + 16.3. 1972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1966 ; 1972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Frenzel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Curt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Frenzel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Curt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Journalist, Zeitungsverleger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24.12.1900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Fuchs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27.6.1857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1927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12742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Gallimard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Gaston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franz.</w:t>
      </w:r>
      <w:r>
        <w:rPr>
          <w:rFonts w:ascii="Courier" w:hAnsi="Courier"/>
          <w:vanish/>
          <w:sz w:val="24"/>
        </w:rPr>
        <w:t>&lt;ösischer&gt;]o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1881 - 1975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 ; 1976 ; 1984 ; 1951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Girardet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Paul Wilhelm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Girardet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Paul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1938 - 1962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1938 - 1962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Sammelordner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5699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Goebbels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Konrad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Verlagsdirektor; Reichsleiter f.d. 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Bruder d. R</w:t>
      </w:r>
      <w:r>
        <w:rPr>
          <w:rFonts w:ascii="Courier" w:hAnsi="Courier"/>
          <w:vanish/>
          <w:sz w:val="24"/>
        </w:rPr>
        <w:t>&lt;eichs&gt;</w:t>
      </w:r>
      <w:r>
        <w:rPr>
          <w:rFonts w:ascii="Courier" w:hAnsi="Courier"/>
          <w:sz w:val="24"/>
        </w:rPr>
        <w:t>Prop</w:t>
      </w:r>
      <w:r>
        <w:rPr>
          <w:rFonts w:ascii="Courier" w:hAnsi="Courier"/>
          <w:vanish/>
          <w:sz w:val="24"/>
        </w:rPr>
        <w:t>&lt;aganda&gt;</w:t>
      </w:r>
      <w:r>
        <w:rPr>
          <w:rFonts w:ascii="Courier" w:hAnsi="Courier"/>
          <w:sz w:val="24"/>
        </w:rPr>
        <w:t>Min</w:t>
      </w:r>
      <w:r>
        <w:rPr>
          <w:rFonts w:ascii="Courier" w:hAnsi="Courier"/>
          <w:vanish/>
          <w:sz w:val="24"/>
        </w:rPr>
        <w:t>&lt;inister&gt;</w:t>
      </w:r>
      <w:r>
        <w:rPr>
          <w:rFonts w:ascii="Courier" w:hAnsi="Courier"/>
          <w:sz w:val="24"/>
        </w:rPr>
        <w:t xml:space="preserve"> Josef Goebbels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; 1946 ; 1948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1657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Göschen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 Joachim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Verlagsgründer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22.4.1752 - 5.4.1828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; 1927 - 1935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Goldmann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Goldmann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24.4.1974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; 1967 ; 1972 ; 1974 ; 1977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Gollancz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Victor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Gollancz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Victor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Verleger, 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9.4.1893 - 8.2.1967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1945 - 1961 ; 1988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13268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Hammer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7{k[</w:t>
      </w:r>
      <w:r>
        <w:rPr>
          <w:rFonts w:ascii="Courier" w:hAnsi="Courier"/>
          <w:sz w:val="24"/>
        </w:rPr>
        <w:t>Fackelreiter-Verlag</w:t>
      </w:r>
      <w:r>
        <w:rPr>
          <w:rFonts w:ascii="Courier" w:hAnsi="Courier"/>
          <w:vanish/>
          <w:sz w:val="24"/>
        </w:rPr>
        <w:t>]k}]p</w:t>
      </w:r>
      <w:r>
        <w:rPr>
          <w:rFonts w:ascii="Courier" w:hAnsi="Courier"/>
          <w:sz w:val="24"/>
        </w:rPr>
        <w:t>)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13262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Hanser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13300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Harrassowitz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Hinkel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7{k[</w:t>
      </w:r>
      <w:r>
        <w:rPr>
          <w:rFonts w:ascii="Courier" w:hAnsi="Courier"/>
          <w:sz w:val="24"/>
        </w:rPr>
        <w:t>Reichskulturkammer</w:t>
      </w:r>
      <w:r>
        <w:rPr>
          <w:rFonts w:ascii="Courier" w:hAnsi="Courier"/>
          <w:vanish/>
          <w:sz w:val="24"/>
        </w:rPr>
        <w:t>]k}]p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13172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Hirmer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13167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Hirsch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Rudolph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12816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Hirth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Journalist, Verleger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10210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Högner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geb. 13.7.1931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12845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Benjamin, Gottlob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Verlagsgründer von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sz w:val="24"/>
        </w:rPr>
        <w:t>offmann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]p]k}]p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1972 ; 1977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12848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Holtzbrinck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1909 - 1983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; 1971 ; 1979 ; 1983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10231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Holzer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Fridolin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Zeitungsverleger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13185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Wolfgang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13194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Hürliman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Verleger, Autor, Fotograph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13192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Hugendubel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13196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Hugendubel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sz w:val="24"/>
        </w:rPr>
        <w:t>händler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5570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Huter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C.H</w:t>
      </w:r>
      <w:r>
        <w:rPr>
          <w:rFonts w:ascii="Courier" w:hAnsi="Courier"/>
          <w:vanish/>
          <w:sz w:val="24"/>
        </w:rPr>
        <w:t>.}</w:t>
      </w:r>
      <w:r>
        <w:rPr>
          <w:rFonts w:ascii="Courier" w:hAnsi="Courier"/>
          <w:sz w:val="24"/>
        </w:rPr>
        <w:t xml:space="preserve">, 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 xml:space="preserve">Herausgeber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NS-Zeitung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Neues Deutschland</w:t>
      </w:r>
      <w:r>
        <w:rPr>
          <w:rFonts w:ascii="Courier" w:hAnsi="Courier"/>
          <w:vanish/>
          <w:sz w:val="24"/>
        </w:rPr>
        <w:t>}]t}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Astrologe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10366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Kaiser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(irre)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13014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Kiepenheuer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Verlagsbuchhändler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1930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12580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Kindler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Helmut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1972 ; 1975 ; 1977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12965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Kippenberg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7{k[</w:t>
      </w:r>
      <w:r>
        <w:rPr>
          <w:rFonts w:ascii="Courier" w:hAnsi="Courier"/>
          <w:sz w:val="24"/>
        </w:rPr>
        <w:t>Insel-Verlag</w:t>
      </w:r>
      <w:r>
        <w:rPr>
          <w:rFonts w:ascii="Courier" w:hAnsi="Courier"/>
          <w:vanish/>
          <w:sz w:val="24"/>
        </w:rPr>
        <w:t>]k}]p</w:t>
      </w:r>
      <w:r>
        <w:rPr>
          <w:rFonts w:ascii="Courier" w:hAnsi="Courier"/>
          <w:sz w:val="24"/>
        </w:rPr>
        <w:t>)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; 1936 ; 1944 ;</w:t>
      </w:r>
      <w:r>
        <w:rPr>
          <w:rFonts w:ascii="Courier" w:hAnsi="Courier"/>
          <w:sz w:val="24"/>
        </w:rPr>
        <w:t xml:space="preserve"> 1950 ; 1953 ; 1964 ; 1974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Klasing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Verlagsbuchhändler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19.10.1846 - 18.4.1927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Gedenkschrift zum 70. Geburtstag, Gedenkschrift zum 80. Geburtstag, Nachruf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1916 - 1926 ; 1937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8615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Klett-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Cotta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Slg Personen 12951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Kliemann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Horst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1896 VII 16 -  1965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12945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Klostermann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Vittorio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; 1965 ; 1966 ; 1971 ; 1977 ; 1980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12943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Knaus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Albrecht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12939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Koch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Bernhard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</w:t>
      </w:r>
      <w:r>
        <w:rPr>
          <w:rFonts w:ascii="Courier" w:hAnsi="Courier"/>
          <w:smallCaps/>
          <w:sz w:val="24"/>
        </w:rPr>
        <w:t xml:space="preserve">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Gräfe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Unzer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12925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Kösel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1968 ; 1975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12892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Kraus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Hans-Peter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New York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12863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Krüger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Wolfgang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1891.XI.60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1966 ; 1970 ; 1978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1436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Lehmann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Julius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Marcks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Reichspressechef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13582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Molden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1924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; 1976 - 1977 ; 1980 - 1982 ; 1984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7714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Münchner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6{o[&lt;München&gt;}]o]p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; 1943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13676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Nagel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Louis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13667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Nannen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Henri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13708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Neven Dumont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7515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Nicolai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Christoph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Buchhändler; Schriftsteller, Kritiker und Publizist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18.3.1733 - 11.1.1811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; 1972 ; 1983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8643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Oldenbourg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geheimer Kommerzienrat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Münchner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 und 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6{o[&lt;München&gt;]o}]p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; 1936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8643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Oldenbourg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geheimer Kommerzienrat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Münchner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 und 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6{o[&lt;München&gt;]o}]p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; 1936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13750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Oldenbourg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Kommerzienrat, 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geb. 1875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13772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Oprecht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Emil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5989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Overdieck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Verlagsdirektor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Völkischer Beobachter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"),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30.8.1897 - 26.1.1935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12457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Reclam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allgemein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8785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Reclam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geb. 1876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8786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Reclam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geb. 1920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7320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Rowohlt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23.6.1887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7716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Scherl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Zeitungsverleger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Berliner Lokalanzeiger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; 1928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3538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Schmidschneider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20.2.1938</w:t>
      </w:r>
      <w:r>
        <w:rPr>
          <w:rFonts w:ascii="Courier" w:hAnsi="Courier"/>
          <w:vanish/>
          <w:sz w:val="24"/>
        </w:rPr>
        <w:t>]z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12455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k[p[1{</w:t>
      </w:r>
      <w:r>
        <w:rPr>
          <w:rFonts w:ascii="Courier" w:hAnsi="Courier"/>
          <w:sz w:val="24"/>
        </w:rPr>
        <w:t>Springer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Axel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11194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Stilke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Verlagsbuchhändler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2703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St</w:t>
      </w:r>
      <w:r>
        <w:rPr>
          <w:rFonts w:ascii="Courier" w:hAnsi="Courier"/>
          <w:sz w:val="24"/>
        </w:rPr>
        <w:t>recker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Schott-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Ullmann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Zeitungsherausgeber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12476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Ullstein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Leopold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1826 - 1899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7049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Zugschwert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Münchner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Drucker und Zeitungsverleger ("Nymphenburger Zeitung"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28.07.1866 - 09.06.1927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Nl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Einzelnachlässe, Nachlässe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Nl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Repertorium, Mappen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Beckmann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1, Nr. 5 und K</w:t>
      </w:r>
      <w:r>
        <w:rPr>
          <w:rFonts w:ascii="Courier" w:hAnsi="Courier"/>
          <w:sz w:val="24"/>
        </w:rPr>
        <w:t>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Beckmann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Ewald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Journalist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Münchner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1881 - 1960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1922 - 1958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Mappe, Umfang 0,35 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Bry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Bry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Schriftsteller, Journalist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12.4.1892 - 9.2.1926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1913 - 1926 ; 1976 - 1988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Cossmann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2, Nr. 14 und 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Cossmann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Paul Nikolaus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Publizist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Münchner Neueste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1869 - 1942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Mappe, Umfang 0,20 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Gottschaller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Gottschaller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Verlagsa</w:t>
      </w:r>
      <w:r>
        <w:rPr>
          <w:rFonts w:ascii="Courier" w:hAnsi="Courier"/>
          <w:sz w:val="24"/>
        </w:rPr>
        <w:t>ngestellter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27.2.1903 - 25.12.1991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1944 - 1983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Karton (K) 0,15 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Osterhuber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 , Nr. 76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Osterhuber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Journalist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Bayerischer 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1876 - 1951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Mappe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Raff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6, Nr. 86 und 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Raff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Schriftstellerin, Journalistin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Münchner Neueste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1865 - 1942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1890 - 1943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Mappe und Karton 0,20 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Stempfle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7, Nr. 110</w:t>
      </w:r>
    </w:p>
    <w:p w:rsidR="00000000" w:rsidRDefault="004D209F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Stempfle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Bernhard 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Journalist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Miesbacher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1882 </w:t>
      </w:r>
      <w:r>
        <w:rPr>
          <w:rFonts w:ascii="Courier" w:hAnsi="Courier"/>
          <w:sz w:val="24"/>
        </w:rPr>
        <w:t>- 1934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1918 - 1934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 xml:space="preserve">Mappe und Karton 0,10 m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Tautphoeus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8, Nr. 114 und 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Tautphoeus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Erwin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 xml:space="preserve">Schriftsteller,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1905 - 1989</w:t>
      </w:r>
      <w:r>
        <w:rPr>
          <w:rFonts w:ascii="Courier" w:hAnsi="Courier"/>
          <w:vanish/>
          <w:sz w:val="24"/>
        </w:rPr>
        <w:t>}]p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1714 - 1985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Mappe und Karton ca. 6 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&lt;Slg Varia&gt;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Sammlung Varia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&lt;Slg Varia&gt;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Slg Varia Nr. 808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Buchprospekt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e, Buchumschläge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817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Deutsche Propaganda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Ausland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830/2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Denkschrift, Propaganda</w:t>
      </w:r>
      <w:r>
        <w:rPr>
          <w:rFonts w:ascii="Courier" w:hAnsi="Courier"/>
          <w:vanish/>
          <w:sz w:val="24"/>
        </w:rPr>
        <w:t>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ND/P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Druckschriftensammlung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ND/P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Druckschriften, Nichtamtliche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Nichtamtlich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3783 - 3985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Medienkritik GmbH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1984 - 1987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PlakSlg Nr. 21.001 bis Nr. 23.985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Kultur- und Werbeplakate vor 1945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- 1945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Kultur- und Werbeplakate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Kultur- und Werbeplakat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V/10a Nr. 23431 - 23602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Büchererzeugnis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se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auch politisch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V/10b Nr. 23603 - 23783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>en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u.a. NS-Presse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&lt;Kultur-</w:t>
      </w:r>
      <w:r>
        <w:rPr>
          <w:rFonts w:ascii="Courier" w:hAnsi="Courier"/>
          <w:vanish/>
          <w:sz w:val="24"/>
        </w:rPr>
        <w:t xml:space="preserve"> und Werbeplakate nach 1945&gt;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Kultur- und Werbeplakate nach 1945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1945 -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Nachkriegsplakate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Nachkriegsplakat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Nr. 24.001 - Nr. 33.300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V/Nr. 27620 - 27651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&lt;Plakate&gt;]s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&lt;Plakatabgabe Stadtarchiv München&gt;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Plakatabgabe Stadtarchiv München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&lt;Plakatabgabe Stadtarchiv München&gt;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V/Nr. 033 - 31042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Ausst.</w:t>
      </w:r>
      <w:r>
        <w:rPr>
          <w:rFonts w:ascii="Courier" w:hAnsi="Courier"/>
          <w:vanish/>
          <w:sz w:val="24"/>
        </w:rPr>
        <w:t>&lt;stellung&gt;}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1974 - 1990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V/Nr. 31925 - 31926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Verlagswesen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(Werbung)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V/Nr. 31965 - 3196</w:t>
      </w:r>
      <w:r>
        <w:rPr>
          <w:rFonts w:ascii="Courier" w:hAnsi="Courier"/>
          <w:sz w:val="24"/>
        </w:rPr>
        <w:t>8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Verlagswesen</w:t>
      </w:r>
      <w:r>
        <w:rPr>
          <w:rFonts w:ascii="Courier" w:hAnsi="Courier"/>
          <w:vanish/>
          <w:sz w:val="24"/>
        </w:rPr>
        <w:t>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33324 - 33325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1962 - 1963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V/Nr. 35030 - 35039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/Sprache/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1972 - 1991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Verbandsschriftgut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Verbandsschriftgut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Repertorium, Abgabe 1960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KPD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KPD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Verzeichnung a/c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2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-Bücherei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Registratursplitter (u.a. Ortsverein Garmisch-Partenkirchen); Adressenlisten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Verteilerkartei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en)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Standort Dru</w:t>
      </w:r>
      <w:r>
        <w:rPr>
          <w:rFonts w:ascii="Courier" w:hAnsi="Courier"/>
          <w:sz w:val="24"/>
        </w:rPr>
        <w:t>ckschriftenmagazin</w:t>
      </w:r>
    </w:p>
    <w:p w:rsidR="00000000" w:rsidRDefault="004D209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erReference w:type="even" r:id="rId6"/>
      <w:footerReference w:type="default" r:id="rId7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D209F">
      <w:r>
        <w:separator/>
      </w:r>
    </w:p>
  </w:endnote>
  <w:endnote w:type="continuationSeparator" w:id="0">
    <w:p w:rsidR="00000000" w:rsidRDefault="004D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D209F">
    <w:pPr>
      <w:spacing w:line="240" w:lineRule="exact"/>
      <w:rPr>
        <w:rFonts w:ascii="Courier" w:hAnsi="Courier"/>
        <w:sz w:val="24"/>
      </w:rPr>
    </w:pPr>
    <w:r>
      <w:rPr>
        <w:rFonts w:ascii="Courier" w:hAnsi="Courier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D209F">
    <w:pPr>
      <w:spacing w:line="240" w:lineRule="exact"/>
      <w:rPr>
        <w:rFonts w:ascii="Courier" w:hAnsi="Courier"/>
        <w:sz w:val="24"/>
      </w:rPr>
    </w:pPr>
    <w:r>
      <w:rPr>
        <w:rFonts w:ascii="Courier" w:hAnsi="Courier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D209F">
      <w:r>
        <w:separator/>
      </w:r>
    </w:p>
  </w:footnote>
  <w:footnote w:type="continuationSeparator" w:id="0">
    <w:p w:rsidR="00000000" w:rsidRDefault="004D2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209F"/>
    <w:rsid w:val="004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A1AA7-CC26-4FC5-93C9-053CF4C6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301</TotalTime>
  <Pages>2</Pages>
  <Words>2983</Words>
  <Characters>18798</Characters>
  <Application>Microsoft Office Word</Application>
  <DocSecurity>4</DocSecurity>
  <Lines>156</Lines>
  <Paragraphs>43</Paragraphs>
  <ScaleCrop>false</ScaleCrop>
  <Company>Deutsche Nationalbibliothek</Company>
  <LinksUpToDate>false</LinksUpToDate>
  <CharactersWithSpaces>21738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</dc:creator>
  <cp:keywords/>
  <cp:lastModifiedBy>Wendler, André</cp:lastModifiedBy>
  <cp:revision>2</cp:revision>
  <cp:lastPrinted>8909-06-25T01:07:42Z</cp:lastPrinted>
  <dcterms:created xsi:type="dcterms:W3CDTF">2021-02-26T09:22:00Z</dcterms:created>
  <dcterms:modified xsi:type="dcterms:W3CDTF">2021-02-26T09:22:00Z</dcterms:modified>
</cp:coreProperties>
</file>