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Egidienplatz 23/II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90403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Nürnberg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Tel.:(0911)231-1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8.30 Uhr - 15.30 Uhr ; Freitag 13.30 - 12.30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Anfang Dezember 1992; Literatur: Beyerstedt, Horst-Dieter; Schmitz, Herbert: 125 Jahre Stadtarch</w:t>
      </w:r>
      <w:r>
        <w:rPr>
          <w:rFonts w:ascii="Courier" w:hAnsi="Courier"/>
          <w:sz w:val="24"/>
        </w:rPr>
        <w:t>iv Nürnberg. Eine Ausstellung des Stadtarchivs Nürnberg 1990 (mit Beständeübersicht); Die Bestände des Stadtarchivs sind zum Teil ausgelagert und benötigen eine Woche bis sie im Lesesaal vorgelegt werden können.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C 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2 Polizeidirektion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1794 - 1886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Kapitel VII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Kapitel VII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über die hiesingen Kunst-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Handel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und deren zweckmäßige Einrichtung, 1806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Oberpostamtszeitung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1806/08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hiesigen Kuns</w:t>
      </w:r>
      <w:r>
        <w:rPr>
          <w:rFonts w:ascii="Elite" w:hAnsi="Elite"/>
          <w:sz w:val="24"/>
        </w:rPr>
        <w:t>t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1806 - 1812 ; 1834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Leuchs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Verkünder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redigierte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Verhütung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</w:t>
      </w:r>
      <w:r>
        <w:rPr>
          <w:rFonts w:ascii="Courier" w:hAnsi="Courier"/>
          <w:sz w:val="24"/>
        </w:rPr>
        <w:t xml:space="preserve">tellung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Bücherauktionator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Handelszeitung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Leuchs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2361 c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Elite" w:hAnsi="Elite"/>
          <w:sz w:val="24"/>
        </w:rPr>
        <w:t>Plessen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Niederlassung seiner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unter der Firma 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Bureau für Literatur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" etablierten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Einfuhr</w:t>
      </w:r>
      <w:r>
        <w:rPr>
          <w:rFonts w:ascii="Elite" w:hAnsi="Elite"/>
          <w:vanish/>
          <w:sz w:val="24"/>
        </w:rPr>
        <w:t>}1{&lt; Bücher&gt;}]s</w:t>
      </w:r>
      <w:r>
        <w:rPr>
          <w:rFonts w:ascii="Courier" w:hAnsi="Courier"/>
          <w:sz w:val="24"/>
        </w:rPr>
        <w:t xml:space="preserve"> der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Österreich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gedruckten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hebräische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361, 362, 363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 f.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Verkauf und die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Kupferstiche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1809-1817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>, 3 Bde.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1809 - 1812 ; 1813 - 1815 ; 1816 - 1817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2383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Maut- und Halloberamtskontrolleur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Jacobi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beabsichtigte Herausgabe des Werks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Handelsgeographie von dem Königreich Bayern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Erlassung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handelsordnung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nach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s[&lt;Buch-&gt;</w:t>
      </w:r>
      <w:r>
        <w:rPr>
          <w:rFonts w:ascii="Elite" w:hAnsi="Elite"/>
          <w:sz w:val="24"/>
        </w:rPr>
        <w:t>Export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neuen Planes von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2372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der k.u.k.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österreichische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Kriegserklärung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2370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</w:t>
      </w:r>
      <w:r>
        <w:rPr>
          <w:rFonts w:ascii="Courier" w:hAnsi="Courier"/>
          <w:sz w:val="24"/>
        </w:rPr>
        <w:t>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Unterhaltungsblatt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2361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Bürgers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Tyroff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Subscripten-Sammlung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ein geographisch statistisches Produkt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2361 b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Artikels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Zentral-Schulbücher-Verlags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Verkauf auswärts nachgedruckter Werke durch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717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Ein- und Ausschreiben der Lehrjungen im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Buchdruckerhandwerk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2700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Quartieranlage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 8.8.Nr. B 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untersagter Verkauf von Bildern und Kupferstichen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Bem: aus C 6 entnommen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Stadtkommissariat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5 Stadtkommissariat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1801 - 1874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IX 4e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Allgemei</w:t>
      </w:r>
      <w:r>
        <w:rPr>
          <w:rFonts w:ascii="Courier" w:hAnsi="Courier"/>
          <w:sz w:val="24"/>
        </w:rPr>
        <w:t>ner deutscher Buchdruckerverband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IX 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Internationaler Buchbinderverein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verwandte Geschäftszweige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 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Kupferstichbilder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Kartenhandel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Magistratsregistratur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6 Ältere Magistratsregistratur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1800 - 1898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II.8.3 Nr. 305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</w:t>
      </w:r>
      <w:r>
        <w:rPr>
          <w:rFonts w:ascii="Courier" w:hAnsi="Courier"/>
          <w:sz w:val="24"/>
        </w:rPr>
        <w:t>inderzunft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Gewerbebeeinträchtigung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II.8.4. Nr. 247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Haubenstricker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und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Ebner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Landkartenhandel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793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II.8.4.Nr. 265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Kunsthändlerwitwe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Tyroff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ihrer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Kunstverlagshandlung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verbinden zu dürfen.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II.8.4 B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Buchhandelsgerechtigkeit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Witwer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Geier</w:t>
      </w:r>
      <w:r>
        <w:rPr>
          <w:rFonts w:ascii="Elite" w:hAnsi="Elite"/>
          <w:vanish/>
          <w:sz w:val="24"/>
        </w:rPr>
        <w:t>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II.8.8 B 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dahier untersagte Verkauf von Bildern und Kupferstichen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II.8.8.B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II.8.10 Nr. 19c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Büchersammlungen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II</w:t>
      </w:r>
      <w:r>
        <w:rPr>
          <w:rFonts w:ascii="Courier" w:hAnsi="Courier"/>
          <w:sz w:val="24"/>
        </w:rPr>
        <w:t>.8.10 Nr. 19 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Ablieferung eines Exemplars an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Elite" w:hAnsi="Elite"/>
          <w:vanish/>
          <w:sz w:val="24"/>
        </w:rPr>
        <w:t>}2{&lt;Nürnberg&gt;}]k</w:t>
      </w:r>
      <w:r>
        <w:rPr>
          <w:rFonts w:ascii="Courier" w:hAnsi="Courier"/>
          <w:sz w:val="24"/>
        </w:rPr>
        <w:t xml:space="preserve"> von jedem bei den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herausgekommenen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1637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II.18.1 Nr.1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II.18.1 Nr.2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II.18.1 Nr.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Bd. 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Lechner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besorgte Druck und die Versendung der Lebensbeschreibung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Luther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Buchhandelscommis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Kußler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um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Elite" w:hAnsi="Elite"/>
          <w:vanish/>
          <w:sz w:val="24"/>
        </w:rPr>
        <w:t>]o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Cession des Anteils an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Endterischen Buchhandlung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dahier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Mann sen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Mann jun.</w:t>
      </w:r>
      <w:r>
        <w:rPr>
          <w:rFonts w:ascii="Elite" w:hAnsi="Elite"/>
          <w:vanish/>
          <w:sz w:val="24"/>
        </w:rPr>
        <w:t>} 5{&lt;Buchhändler&gt;}]p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 5{&lt;Buchhändler&gt;}]p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Bücherauktionsordnung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dann Gemäldeauktionen I. Bd. vid. II. Bd. sub rubro: Erneu</w:t>
      </w:r>
      <w:r>
        <w:rPr>
          <w:rFonts w:ascii="Courier" w:hAnsi="Courier"/>
          <w:sz w:val="24"/>
        </w:rPr>
        <w:t xml:space="preserve">erte Instruktion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Auktionatoren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Kunstsachen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der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Michael</w:t>
      </w:r>
      <w:r>
        <w:rPr>
          <w:rFonts w:ascii="Elite" w:hAnsi="Elite"/>
          <w:sz w:val="24"/>
        </w:rPr>
        <w:t xml:space="preserve"> 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>- und Kunsthändler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Magistratsrat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Kußler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die ehemalige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Altdorf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wieder errichten zu dürfen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</w:t>
      </w:r>
      <w:r>
        <w:rPr>
          <w:rFonts w:ascii="Courier" w:hAnsi="Courier"/>
          <w:sz w:val="24"/>
        </w:rPr>
        <w:t xml:space="preserve">ch des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Palm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um die Bewilligung zur 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Commissionslager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sämtlichen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Leuchs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wegen Beeinträchtigung ihrer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Gerechtsame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dahier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Conzessione</w:t>
      </w:r>
      <w:r>
        <w:rPr>
          <w:rFonts w:ascii="Courier" w:hAnsi="Courier"/>
          <w:sz w:val="24"/>
        </w:rPr>
        <w:t xml:space="preserve">n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Kupferstichen, Bildern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n, Bd. 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1808 - 1878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II.18.4 Nr.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sz w:val="24"/>
        </w:rPr>
        <w:t xml:space="preserve">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Hildburghausen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Schrift unter dem Titel: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Lehre von der göttlichen Vorsehung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II.18.2 Nr. 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Erlasse des Staatsministerium des Innern betr. die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bedenkliche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die Einfuhr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</w:t>
      </w:r>
      <w:r>
        <w:rPr>
          <w:rFonts w:ascii="Courier" w:hAnsi="Courier"/>
          <w:sz w:val="24"/>
        </w:rPr>
        <w:t>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II.18.6 Nr.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Anfrage-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Adressbüreau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7/I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7/I Generalregistratur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Bestandsübersicht + ca 10 Einzelrepertorien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1800 - 20. Jh.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Stempelwesen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Stempelwesen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1666 + 1667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II.10.2 + 3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1-2709, S. 135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Tax-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Stempelwesen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10.1806 - 03.1835 ; 06.1835 - 1871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1670 + 1677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II.10.7 + 16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1-2709, S. 135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Stempelung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Karten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2 Bde.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</w:t>
      </w:r>
      <w:r>
        <w:rPr>
          <w:rFonts w:ascii="Courier" w:hAnsi="Courier"/>
          <w:sz w:val="24"/>
        </w:rPr>
        <w:t xml:space="preserve"> 1895 ; 1905 - 1922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II.10, 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1-2709, S. 135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Falsche und fehlende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Kalenderstempel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Lotterie und Zeitung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Lotterie und Zeitung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9180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c 15.94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797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Vereins für öffentliche Lesehallen und Volksbibliotheken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anerk. Verein, um Erlaubnis zur Veranstaltung einer öffentlichen Lotterie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Bibliotheken, Stadtarchiv, Germanisches Nationalmuseum, Bayerisches Gewerbemuseum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Bibl</w:t>
      </w:r>
      <w:r>
        <w:rPr>
          <w:rFonts w:ascii="Courier" w:hAnsi="Courier"/>
          <w:sz w:val="24"/>
        </w:rPr>
        <w:t>iotheken, Stadtarchiv, Germanisches Nationalmuseum, Bayerisches Gewerbemuseum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10025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5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899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Ablieferung eines Exemplares von jedem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erschienenen Werke zur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65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5 12a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899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mit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Gratis-Exemplar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Zensurwesen, Zeitung</w:t>
      </w:r>
      <w:r>
        <w:rPr>
          <w:rFonts w:ascii="Courier" w:hAnsi="Courier"/>
          <w:sz w:val="24"/>
        </w:rPr>
        <w:t>en, Zeitschriften, Adressbücher, Aufsicht auf die Presse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Zensurwesen, Zeitungen, Zeitschriften, Adressbücher, Aufsicht auf die Presse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Kopie der Seiten aus dem Repertorium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10111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1820 - 06.1828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1, 93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1b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07.1828 - 09.1832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2, 179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1c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10.1832 - 12.1833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3 146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5, 143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1f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01.1835 - 09.1835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5, 71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6/I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7, 165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6/II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verschiedener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1840 - 09.1845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8, 297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6/III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>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oder unsittlicher Bilder etc.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10.1846 - 1891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9, 333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 h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meist Gesuche um Herausgabe und Verkauf von Kalendern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1823 - 1893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Korrespondent von und für Deutschland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Bitte der Herausgeber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eigener Offizin drucken zu dürfen ; Beschwerde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 xml:space="preserve"> gegen die Eigentümer des Korrespondenten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Gewerbebeeinträchtigung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Beschwerde der Expedition gegen den Stadtmagistrat wegen verweigerter Beförderung von Korrespondenten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1824 - 1886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159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 c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Friedens- und Kriegskurier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Privilegserneuerung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Beschwerde über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Schultheis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; 1840 ; 1856 - 1857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Repertorium Bd. GR 9060-11979 a, </w:t>
      </w:r>
      <w:r>
        <w:rPr>
          <w:rFonts w:ascii="Courier" w:hAnsi="Courier"/>
          <w:sz w:val="24"/>
        </w:rPr>
        <w:t>S. 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Elite" w:hAnsi="Elite"/>
          <w:sz w:val="24"/>
        </w:rPr>
        <w:t>und statistische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sz w:val="24"/>
        </w:rPr>
        <w:t>n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sowie die Zensur überhaupt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66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Teilnahme an politischen Vereinen betr., in specie zur Unterstützung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freie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27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Ausweisung des quieszierten Landgerichtsassessors (N</w:t>
      </w:r>
      <w:r>
        <w:rPr>
          <w:rFonts w:ascii="Elite" w:hAnsi="Elite"/>
          <w:sz w:val="24"/>
        </w:rPr>
        <w:t xml:space="preserve">) </w:t>
      </w:r>
      <w:r>
        <w:rPr>
          <w:rFonts w:ascii="Elite" w:hAnsi="Elite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Reiden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als Redakteur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Alten und Neuen Zeit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162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Der allgemeine Anzeiger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 xml:space="preserve"> ferner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gelehrten Anzeigen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; letzt: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 Münchner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1862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 Presse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1867</w:t>
      </w:r>
      <w:r>
        <w:rPr>
          <w:rFonts w:ascii="Elite" w:hAnsi="Elite"/>
          <w:vanish/>
          <w:sz w:val="24"/>
        </w:rPr>
        <w:t>]z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1833 - 1882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99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10127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Beiblatt zum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Kunst- und Gewerbeblatt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; hier: unentgeldliche Abgabe an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Gewerbebetriebe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alphabetischem Verzeichnis d</w:t>
      </w:r>
      <w:r>
        <w:rPr>
          <w:rFonts w:ascii="Courier" w:hAnsi="Courier"/>
          <w:sz w:val="24"/>
        </w:rPr>
        <w:t xml:space="preserve">er Gewerbe und Zahl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Gewerbemitglieder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Ehrenberger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Tagblatt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Courier" w:hAnsi="Courier"/>
          <w:sz w:val="24"/>
        </w:rPr>
        <w:t>; hier: die Zuständigkeit der Staatsanwälte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Verkauf der sog.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Temperamentsblätter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19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Untersuchungen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1849 - 1884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Tümmel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et. cons.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Maximilian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Herausgabe des sog.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Plakatanzeiger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s, ferner die Redaktion des Plakatanzeigers überhaupt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28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einer Zeitung unter dem Namen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Tagblatt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 xml:space="preserve">" von seiten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Bernhard</w:t>
      </w:r>
      <w:r>
        <w:rPr>
          <w:rFonts w:ascii="Elite" w:hAnsi="Elite"/>
          <w:sz w:val="24"/>
        </w:rPr>
        <w:t xml:space="preserve"> Jos.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Maesch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8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betitelt: "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Haus- und Armenfreund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Seiten des quieszierten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Archivsekretär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Moritz</w:t>
      </w:r>
      <w:r>
        <w:rPr>
          <w:rFonts w:ascii="Elite" w:hAnsi="Elite"/>
          <w:sz w:val="24"/>
        </w:rPr>
        <w:t xml:space="preserve"> Maximilian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10135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(N)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Trowitzsch und Sohn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Monatsschrift für deutsches Städte- und Gemeindewesen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"; hier: Angebot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Abonnement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Stadtmagistrat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Anzeiger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Schriftverkehr mit verschiedenen Polizeidienststellen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Unter</w:t>
      </w:r>
      <w:r>
        <w:rPr>
          <w:rFonts w:ascii="Courier" w:hAnsi="Courier"/>
          <w:sz w:val="24"/>
        </w:rPr>
        <w:t>haltungsblatt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Nürnberger Herold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General-Anzeiger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durch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Roegers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Tagesanzeigers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Bibliotheksgehilfe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sz w:val="24"/>
        </w:rPr>
        <w:t xml:space="preserve"> 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Braunstein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dessen Sekretär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Gottfried</w:t>
      </w:r>
      <w:r>
        <w:rPr>
          <w:rFonts w:ascii="Elite" w:hAnsi="Elite"/>
          <w:sz w:val="24"/>
        </w:rPr>
        <w:t xml:space="preserve"> Leonhard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Rüll</w:t>
      </w:r>
      <w:r>
        <w:rPr>
          <w:rFonts w:ascii="Courier" w:hAnsi="Courier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10141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Wahnschaffe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et cons.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durch Verbreitung von Bildern mit unsittlichen Darstellungen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Fränkische Kurier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sz w:val="24"/>
        </w:rPr>
        <w:t>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sz w:val="24"/>
        </w:rPr>
        <w:t xml:space="preserve"> Xaver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Hitzler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Verkaufs sittenwidriger Bilder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Beabsichtigte Herausgabe der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Neuesten Nachrichten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Hans von Hackelsbergs Erzählungen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zur Aufstellung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Privatpresse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Herausgabe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etc. durch den vorm Offizianten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Rang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10147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Buchdruckergehilfe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Martin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Warth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Erlaubnis von Plakaten- und Vermietungsanzeige-Tafeln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Herausgabe eines </w:t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Wohnungsanzeigers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Verdinger männlicher Dienstboten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Balduin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Steinhauer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</w:t>
      </w:r>
      <w:r>
        <w:rPr>
          <w:rFonts w:ascii="Courier" w:hAnsi="Courier"/>
          <w:sz w:val="24"/>
        </w:rPr>
        <w:t>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Redakteur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Neuesten Nürnberger Nachrichten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David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Regensburg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14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Brauer- und Hopfenhandels-Zeitung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1864 - 1897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16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Roegner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Fortschritt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  <w:r>
        <w:rPr>
          <w:rFonts w:ascii="Courier" w:hAnsi="Courier"/>
          <w:sz w:val="24"/>
        </w:rPr>
        <w:t>; hier</w:t>
      </w:r>
      <w:r>
        <w:rPr>
          <w:rFonts w:ascii="Courier" w:hAnsi="Courier"/>
          <w:sz w:val="24"/>
        </w:rPr>
        <w:t>: Berücksichtigung bei der Verteilung magistratischer Inserate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Nürnberger Wochenblattes für die Stadt und Umgebung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Sieghardt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als verantwortlicher Redakteur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Herausgabe des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Unterhaltungsblatt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Kreuzerblätter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sz w:val="24"/>
        </w:rPr>
        <w:t xml:space="preserve">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Boß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Privatpresse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Zweck des Selbstdruckes von Gedichten etc.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Graveur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Zick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 Gemeinde-Zeitung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; hier: Umlauf bei sämtlichen Magistratsräten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1867 - 1885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vom polytechnischen Verein herausgegebene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Industrie- und Gewerbeblatt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Tagblatt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Gedruckte Einladung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Abonnement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auf das Nürnberger Tagblatt und Probeblatt "Erster Jahrgang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23. September 1869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Annoncen-Expedition G.L. Daube und Co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die Errichtung ein</w:t>
      </w:r>
      <w:r>
        <w:rPr>
          <w:rFonts w:ascii="Courier" w:hAnsi="Courier"/>
          <w:sz w:val="24"/>
        </w:rPr>
        <w:t>es Filialgeschäftes in hiesiger Stadt und Übertragung der Publicationen betr.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Loßius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die Errichtung einer Filiale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Annoncen-Expedition von Sachse und Co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hiesiger Stadt betr.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918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Handlungshauses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Hauenstein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Vogler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die Errichtun</w:t>
      </w:r>
      <w:r>
        <w:rPr>
          <w:rFonts w:ascii="Courier" w:hAnsi="Courier"/>
          <w:sz w:val="24"/>
        </w:rPr>
        <w:t xml:space="preserve">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Annoncen Expedition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hiesiger Stadt und die Vermittlung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1871 - 1897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918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Bayerischen Handelszeitung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Handels- und Gewerbekammern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Oberbayern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; hier: Bestellung durch den Stadtmagistrat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Demokrat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Sozialdemokrati</w:t>
      </w:r>
      <w:r>
        <w:rPr>
          <w:rFonts w:ascii="Courier" w:hAnsi="Courier"/>
          <w:sz w:val="24"/>
        </w:rPr>
        <w:t>sches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jetzt: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Nürnberg-Fürther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dann: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 Tagespost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396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humanistischen Blattes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Böse Zungen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Morgenstern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10173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Wochenblattes für Stadt und 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Solger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10189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Knab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herauszugebende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pädagogische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Monatsblatt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fränkische Schulbote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Persönliche Verhältnisse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Zeitungs-Redakteur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Zeitungswesen und Zeitschriften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Preisverzeichniss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der durch </w:t>
      </w:r>
      <w:r>
        <w:rPr>
          <w:rFonts w:ascii="Courier" w:hAnsi="Courier"/>
          <w:sz w:val="24"/>
        </w:rPr>
        <w:t xml:space="preserve">die </w:t>
      </w:r>
      <w:r>
        <w:rPr>
          <w:rFonts w:ascii="Elite" w:hAnsi="Elite"/>
          <w:vanish/>
          <w:sz w:val="24"/>
        </w:rPr>
        <w:t>k[2{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Postanstalt</w:t>
      </w:r>
      <w:r>
        <w:rPr>
          <w:rFonts w:ascii="Elite" w:hAnsi="Elite"/>
          <w:vanish/>
          <w:sz w:val="24"/>
        </w:rPr>
        <w:t>}]k</w:t>
      </w:r>
      <w:r>
        <w:rPr>
          <w:rFonts w:ascii="Courier" w:hAnsi="Courier"/>
          <w:sz w:val="24"/>
        </w:rPr>
        <w:t xml:space="preserve"> zu beziehenden Zeitungen und Zeitschriften, ferner neuester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Insertions-Tarif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Zeitungs-Katalog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) der im In- und Ausland erscheinden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humoristisch satirische</w:t>
      </w:r>
      <w:r>
        <w:rPr>
          <w:rFonts w:ascii="Elite" w:hAnsi="Elite"/>
          <w:sz w:val="24"/>
        </w:rPr>
        <w:t>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deutsche Wauwau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10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Redaktion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durch öffentliche Bedienstete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Beschwerde der Lokalschulinspektoren des Dekanatsbereichs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Hersbruck</w:t>
      </w:r>
      <w:r>
        <w:rPr>
          <w:rFonts w:ascii="Elite" w:hAnsi="Elite"/>
          <w:vanish/>
          <w:sz w:val="24"/>
        </w:rPr>
        <w:t xml:space="preserve"> &lt;Franken&gt;]o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</w:t>
      </w:r>
      <w:r>
        <w:rPr>
          <w:rFonts w:ascii="Elite" w:hAnsi="Elite"/>
          <w:sz w:val="24"/>
        </w:rPr>
        <w:t>.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Pfeiffer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eines Artikels in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Lehrerzeitung</w:t>
      </w:r>
      <w:r>
        <w:rPr>
          <w:rFonts w:ascii="Elite" w:hAnsi="Elite"/>
          <w:vanish/>
          <w:sz w:val="24"/>
        </w:rPr>
        <w:t>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10203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85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Katholischen Sontagsblatt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es"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 Joseph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Pahle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10207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89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Hilfsgenossenschaft</w:t>
      </w:r>
      <w:r>
        <w:rPr>
          <w:rFonts w:ascii="Elite" w:hAnsi="Elite"/>
          <w:vanish/>
          <w:sz w:val="24"/>
        </w:rPr>
        <w:t>}]t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9 136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Verzeich</w:t>
      </w:r>
      <w:r>
        <w:rPr>
          <w:rFonts w:ascii="Courier" w:hAnsi="Courier"/>
          <w:sz w:val="24"/>
        </w:rPr>
        <w:t>nis der gewerbsmäßig gemeldeten Händler und Händlerinnen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15 a 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988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und Verwaltung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Buchdrucker-Unterstützungskasse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mit Streckband (Stimmzettel und Gutachten)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15 a 205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988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und Verwaltung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Buchdrucker-Witwenkasse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]o}e.V.]k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Buchhandlungen, Verlage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Buchhandlungen, Verlage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Kopie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11018 - 11021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10, 58, 60, 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Antiquariats-Handel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ferner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1825 - 1892 ; 1893 - 01.1900 ; 02.1900 - 1906 ; 1907 - 1920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1 - 4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</w:t>
      </w:r>
      <w:r>
        <w:rPr>
          <w:rFonts w:ascii="Courier" w:hAnsi="Courier"/>
          <w:sz w:val="24"/>
        </w:rPr>
        <w:t>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en: 1. Verkauf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Schmidmer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Buchhandlungsgerechtigkeit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vormaligen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Apotheker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 xml:space="preserve"> Mart.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resp. dessen Sohn,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Buchhandlungskommis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1829, 2. An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Buchhandlungskommis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Paul 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Roetter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3. An den früheren Buchhandlungskommis Georg Winter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</w:t>
      </w:r>
      <w:r>
        <w:rPr>
          <w:rFonts w:ascii="Courier" w:hAnsi="Courier"/>
          <w:vanish/>
          <w:sz w:val="24"/>
        </w:rPr>
        <w:t>]z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101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Joh. Jakob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Lechn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Erteilung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zinkographische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Anstalt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Kunsthandlung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käufliche Übernahme der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Lechner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-Buchhandlung</w:t>
      </w:r>
      <w:r>
        <w:rPr>
          <w:rFonts w:ascii="Elite" w:hAnsi="Elite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Leihbibliothek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Sigm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Elite" w:hAnsi="Elite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Ebner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Klage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Cotta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wider den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Link</w:t>
      </w:r>
      <w:r>
        <w:rPr>
          <w:rFonts w:ascii="Elite" w:hAnsi="Elite"/>
          <w:vanish/>
          <w:sz w:val="24"/>
        </w:rPr>
        <w:t>}]</w:t>
      </w:r>
      <w:r>
        <w:rPr>
          <w:rFonts w:ascii="Elite" w:hAnsi="Elite"/>
          <w:vanish/>
          <w:sz w:val="24"/>
        </w:rPr>
        <w:t>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Privilegien-Verletzung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83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zur Errichtung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der </w:t>
      </w:r>
      <w:r>
        <w:rPr>
          <w:rFonts w:ascii="Elite" w:hAnsi="Elite"/>
          <w:vanish/>
          <w:sz w:val="24"/>
        </w:rPr>
        <w:t>s[p[2{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Buchhandlungsgerchtigkeit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</w:t>
      </w:r>
      <w:r>
        <w:rPr>
          <w:rFonts w:ascii="Elite" w:hAnsi="Elite"/>
          <w:sz w:val="24"/>
        </w:rPr>
        <w:t>. Wilh.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Tümmel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1843/44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, ferner deren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Verpachtung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Thilo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Schiefer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käufliche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Aquisition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realen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Wolfgang</w:t>
      </w:r>
      <w:r>
        <w:rPr>
          <w:rFonts w:ascii="Elite" w:hAnsi="Elite"/>
          <w:sz w:val="24"/>
        </w:rPr>
        <w:t xml:space="preserve"> Wilh. Aug.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Sörgel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vormals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Schneider und Weigels Buch-, Kunst-, und Landkarten-Handlungs-Geschäft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von dem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Leonh.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Schrag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11029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Konzipienten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Wegler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Skribent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Sebastian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Ihle</w:t>
      </w:r>
      <w:r>
        <w:rPr>
          <w:rFonts w:ascii="Elite" w:hAnsi="Elite"/>
          <w:vanish/>
          <w:sz w:val="24"/>
        </w:rPr>
        <w:t>}]</w:t>
      </w:r>
      <w:r>
        <w:rPr>
          <w:rFonts w:ascii="Elite" w:hAnsi="Elite"/>
          <w:vanish/>
          <w:sz w:val="24"/>
        </w:rPr>
        <w:t>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Amtsehrenbeleidigung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433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1013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literarischen Anstalt Rütten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Elite" w:hAnsi="Elite"/>
          <w:sz w:val="24"/>
        </w:rPr>
        <w:t>/Main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Gebrüder Schmitt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des Buches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Struwelpeter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die Errichtung e</w:t>
      </w:r>
      <w:r>
        <w:rPr>
          <w:rFonts w:ascii="Courier" w:hAnsi="Courier"/>
          <w:sz w:val="24"/>
        </w:rPr>
        <w:t xml:space="preserve">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Verkaufsladen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durch den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Centralschulbücherverein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17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Lotzbeck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Martin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Lupe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unbefugten Verkau</w:t>
      </w:r>
      <w:r>
        <w:rPr>
          <w:rFonts w:ascii="Courier" w:hAnsi="Courier"/>
          <w:sz w:val="24"/>
        </w:rPr>
        <w:t xml:space="preserve">fs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unbefugten Verkaufs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ferner Kontravention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Heerdegen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durch Verkauf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 ; 1857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bayeri</w:t>
      </w:r>
      <w:r>
        <w:rPr>
          <w:rFonts w:ascii="Courier" w:hAnsi="Courier"/>
          <w:sz w:val="24"/>
        </w:rPr>
        <w:t>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katholischen Buchhändlerverein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Geschäftsführers der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Hilar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'schen Buchhandlung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Jean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Heidner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Beeinträchtigung durch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14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Privatgelehrten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Lizenz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Selbstdruck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Selbstverlag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literarischer Arbeiten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Tümmel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Verkaufs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Musikalien</w:t>
      </w:r>
      <w:r>
        <w:rPr>
          <w:rFonts w:ascii="Courier" w:hAnsi="Courier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realen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Buchhandlungsrecht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es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Verlagsbuchhändler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sz w:val="24"/>
        </w:rPr>
        <w:t xml:space="preserve"> Napoleon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</w:t>
      </w:r>
      <w:r>
        <w:rPr>
          <w:rFonts w:ascii="Courier" w:hAnsi="Courier"/>
          <w:sz w:val="24"/>
        </w:rPr>
        <w:t>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Hofmusikalienhändler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Haslinger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Elite" w:hAnsi="Elite"/>
          <w:sz w:val="24"/>
        </w:rPr>
        <w:t>Wien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Musikus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Steindrucker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Wöhrd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s, ferner Untersuchung gegen diesen wegen Verletzung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Gesetzes, den Schutz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s betr.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 ; 1865 - 1866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Übertragung des vormals Joh. C</w:t>
      </w:r>
      <w:r>
        <w:rPr>
          <w:rFonts w:ascii="Courier" w:hAnsi="Courier"/>
          <w:sz w:val="24"/>
        </w:rPr>
        <w:t xml:space="preserve">hristoph Jacob Fleischmann'schen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Buchhandlungsrealrecht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29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C.F.Winter'schen Verlagsbuchhandlung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Heidelberg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den Eigentümer des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Plakatanzeiger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Maximilian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Johann Andreas Endter'schen realen Buch-, Kunst- und Papier-Handlung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Jakob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Zeiser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Theaterdirektor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Brauer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Schultheiß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Theaterzettel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Kunstanstalt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Piloty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Löhnle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die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</w:t>
      </w:r>
      <w:r>
        <w:rPr>
          <w:rFonts w:ascii="Elite" w:hAnsi="Elite"/>
          <w:sz w:val="24"/>
        </w:rPr>
        <w:t>t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Riegel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Wießner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Cons. wegen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Nachstiche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ferner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</w:t>
      </w:r>
      <w:r>
        <w:rPr>
          <w:rFonts w:ascii="Elite" w:hAnsi="Elite"/>
          <w:sz w:val="24"/>
        </w:rPr>
        <w:t>.H.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Payne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1855 - 1857 ; 1862 - 1876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Heinr. Carl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Fürth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hiesiger Stadt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</w:t>
      </w:r>
      <w:r>
        <w:rPr>
          <w:rFonts w:ascii="Courier" w:hAnsi="Courier"/>
          <w:sz w:val="24"/>
        </w:rPr>
        <w:t>9, 55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ehemals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Felsecker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 nun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Buchhandlungskommis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</w:t>
      </w:r>
      <w:r>
        <w:rPr>
          <w:rFonts w:ascii="Elite" w:hAnsi="Elite"/>
          <w:sz w:val="24"/>
        </w:rPr>
        <w:t>. Aug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übertragene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Rinnelt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 reale Buchhandlungsgerechtigkeit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ferner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Buchhandlungskommis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sz w:val="24"/>
        </w:rPr>
        <w:t xml:space="preserve"> Sylvester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Sippel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Elite" w:hAnsi="Elite"/>
          <w:vanish/>
          <w:sz w:val="24"/>
        </w:rPr>
        <w:t>]o}]p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; 1876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Verleger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Doering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Potsd</w:t>
      </w:r>
      <w:r>
        <w:rPr>
          <w:rFonts w:ascii="Courier" w:hAnsi="Courier"/>
          <w:sz w:val="24"/>
        </w:rPr>
        <w:t>am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Michael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Weydner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Buchhandlungskommis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Postius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Betrieb der von ihm erkauften v.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Ebner'schen realen Buchhandlung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v. </w:t>
      </w:r>
      <w:r>
        <w:rPr>
          <w:rFonts w:ascii="Elite" w:hAnsi="Elite"/>
          <w:vanish/>
          <w:sz w:val="24"/>
        </w:rPr>
        <w:t>6{o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Würzburg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der Pfarrerwitwenkassa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ienübergriffe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 - artistisch - typographisch - antiquarische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Anstalt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</w:t>
      </w:r>
      <w:r>
        <w:rPr>
          <w:rFonts w:ascii="Courier" w:hAnsi="Courier"/>
          <w:sz w:val="24"/>
        </w:rPr>
        <w:t>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Riegel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Wießner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realen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Buchhandlungsgerechtigkeit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auf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Welcher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von diesem auf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Schmitt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Ausverkauf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Conrad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Geiger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'schen Verlags- und Kunstbuchhandlung</w:t>
      </w:r>
      <w:r>
        <w:rPr>
          <w:rFonts w:ascii="Courier" w:hAnsi="Courier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</w:t>
      </w:r>
      <w:r>
        <w:rPr>
          <w:rFonts w:ascii="Courier" w:hAnsi="Courier"/>
          <w:sz w:val="24"/>
        </w:rPr>
        <w:t>st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Glasmaler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Photograph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Kellner sen.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Gewerbebeeinträchtigung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Veit 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Stahel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Würzburg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Korn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Untersuchungen wege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1017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Firma J.A. Bockhaus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Betrieb der von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Ebner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'schen Buchhandelsgerechtigkeit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20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vorm. </w:t>
      </w:r>
      <w:r>
        <w:rPr>
          <w:rFonts w:ascii="Elite" w:hAnsi="Elite"/>
          <w:vanish/>
          <w:sz w:val="24"/>
        </w:rPr>
        <w:t>s[p[2{</w:t>
      </w:r>
      <w:r>
        <w:rPr>
          <w:rFonts w:ascii="Courier" w:hAnsi="Courier"/>
          <w:sz w:val="24"/>
        </w:rPr>
        <w:t>Johann Adam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'schen realen Buch- und Kunsthandlungsgerechtsamen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Adolf</w:t>
      </w:r>
      <w:r>
        <w:rPr>
          <w:rFonts w:ascii="Elite" w:hAnsi="Elite"/>
          <w:sz w:val="24"/>
        </w:rPr>
        <w:t xml:space="preserve"> Karl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öllner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Gremiums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Bildhauer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Lorenz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Rotermundt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unbefugten Verkaufs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Photographie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Buchhandlungsgerechtigkeit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Buchhandlungskommis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</w:t>
      </w:r>
      <w:r>
        <w:rPr>
          <w:rFonts w:ascii="Elite" w:hAnsi="Elite"/>
          <w:sz w:val="24"/>
        </w:rPr>
        <w:t xml:space="preserve"> Friedrich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Korn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>V d 19, 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s[s[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-Gremium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Papierhändler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Schrader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unbefugten Verkaufs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Gebetbücher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11 Bl.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persönliche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Buchhandlungskonzession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Jakob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Sichling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54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</w:t>
      </w:r>
      <w:r>
        <w:rPr>
          <w:rFonts w:ascii="Elite" w:hAnsi="Elite"/>
          <w:vanish/>
          <w:sz w:val="24"/>
        </w:rPr>
        <w:t>[5{s[</w:t>
      </w:r>
      <w:r>
        <w:rPr>
          <w:rFonts w:ascii="Courier" w:hAnsi="Courier"/>
          <w:sz w:val="24"/>
        </w:rPr>
        <w:t>Handlungsbevollmächtigten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</w:t>
      </w:r>
      <w:r>
        <w:rPr>
          <w:rFonts w:ascii="Elite" w:hAnsi="Elite"/>
          <w:sz w:val="24"/>
        </w:rPr>
        <w:t>. Wilh. Herm.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Ballhorn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Erteilung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Betriebe der von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Ebner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'schen Buchhandels-Gerechtigkeit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ohne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Ansässigkeit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Schriftwerk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Abbildung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musikalische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Komposition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dramatische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n, ferner Mustern und Modellen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1872 - 1907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</w:t>
      </w:r>
      <w:r>
        <w:rPr>
          <w:rFonts w:ascii="Courier" w:hAnsi="Courier"/>
          <w:sz w:val="24"/>
        </w:rPr>
        <w:t xml:space="preserve"> GR 9060-11979 a, S. 1018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Verkauf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Schriftwerk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Bilder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 etc.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Beiliegend: vier solcher verbotenen Schriften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11075 und 11076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19, 64 und 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1018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an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Hof- und Staatsbibiothek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1916 - 1919 ; 1920 - 1924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1 und 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Bücherauktionen, Antiquariate, Kolportagen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Kopie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11077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72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Erneuerte Instruktion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Auktionatoren von Büchern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Kunstsachen und Annahme eines zweiten Autionators, sowie Annahme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Bücher-Auktionator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überhaupt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 des</w:t>
      </w:r>
      <w:r>
        <w:rPr>
          <w:rFonts w:ascii="Courier" w:hAnsi="Courier"/>
          <w:sz w:val="24"/>
        </w:rPr>
        <w:t xml:space="preserve"> hiesigen Schutzbürgers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Mich.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Thoma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ferner dessen Gesuch um Erlaubnis zur Eröffnung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 ; 1846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sz w:val="24"/>
        </w:rPr>
        <w:t xml:space="preserve">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Singer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Betrieb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Antiquargeschäft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11081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konzessionierte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Anitquar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 wider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Trödler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Beeintächtigung durch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Bücherhandel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11083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11086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Webermeister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Metzner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et Cons. wegen </w:t>
      </w:r>
      <w:r>
        <w:rPr>
          <w:rFonts w:ascii="Elite" w:hAnsi="Elite"/>
          <w:vanish/>
          <w:sz w:val="24"/>
        </w:rPr>
        <w:t>s[s[</w:t>
      </w:r>
      <w:r>
        <w:rPr>
          <w:rFonts w:ascii="Courier" w:hAnsi="Courier"/>
          <w:sz w:val="24"/>
        </w:rPr>
        <w:t>Subskribent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en-Sammeln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auf Zeit- u. andere Schriften, ferner gegen den vormaligen Skribent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Sandler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Winkelagentie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11087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Subskribentensammeln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11088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Pfarrer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Birkner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Übernahme einer Agentur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britische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zur Verbreitung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dem Wege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11091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</w:t>
      </w:r>
      <w:r>
        <w:rPr>
          <w:rFonts w:ascii="Courier" w:hAnsi="Courier"/>
          <w:sz w:val="24"/>
        </w:rPr>
        <w:t xml:space="preserve"> GR 9060-11979 a, S. 1020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ehemaligen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Subskribenten-Sammeln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ferner Erteilung der Genehmigung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11092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Lorenz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Kraußer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um 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Versteigerungsbureau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Antiquariatsbücher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11093 - 11096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d 20, 19, 20, 29, 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</w:t>
      </w:r>
      <w:r>
        <w:rPr>
          <w:rFonts w:ascii="Courier" w:hAnsi="Courier"/>
          <w:sz w:val="24"/>
        </w:rPr>
        <w:t>, S. 1020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Kupferstich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etc., ferner Verteilen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1879 - 1892 ; 1893 - 1906 ; 1907 - 1920 ; 1921 - 1925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11098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9060-11979 a, S. 1021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 und Strafergebnisse über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sz w:val="24"/>
        </w:rPr>
      </w:pPr>
      <w:r>
        <w:rPr>
          <w:rFonts w:ascii="Elite" w:hAnsi="Elite"/>
          <w:sz w:val="24"/>
        </w:rPr>
        <w:t>50</w:t>
      </w:r>
      <w:r>
        <w:rPr>
          <w:rFonts w:ascii="Elite" w:hAnsi="Elite"/>
          <w:sz w:val="24"/>
        </w:rPr>
        <w:tab/>
        <w:t>Streckband zum Akt C 7/I Nr. 11096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b.3 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11980 - 13986, S. 1180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Kunst-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sz w:val="24"/>
        </w:rPr>
        <w:t xml:space="preserve"> Nikola</w:t>
      </w:r>
      <w:r>
        <w:rPr>
          <w:rFonts w:ascii="Elite" w:hAnsi="Elite"/>
          <w:sz w:val="24"/>
        </w:rPr>
        <w:t>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Renner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zum Verkauf von selbstgefertigten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Glaspapier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gepreßtem und geprägtem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Goldpapier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daraus gefertigten Gegenständen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b.3B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11980 - 13986, S. 1212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Buchbinderzunft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meist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Beschwerd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b.3B 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11980 - 13986, S. 1212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Buchdruckerei-Besitzer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Sebald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polizeilichen Consens zur Geldaufnahme auf seine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</w:t>
      </w:r>
      <w:r>
        <w:rPr>
          <w:rFonts w:ascii="Courier" w:hAnsi="Courier"/>
          <w:sz w:val="24"/>
        </w:rPr>
        <w:t>chdruckerei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31 gez.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b.3B 99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11980 - 13986, S. 1212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der auf dem Hause S Nr. 1114 (= Maximiliansplatz 18) haftenden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Buchdruckerei-Gerechtigkeit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Paul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b.3B 127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11980 - 13986, S. 1212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Gottlob</w:t>
      </w:r>
      <w:r>
        <w:rPr>
          <w:rFonts w:ascii="Elite" w:hAnsi="Elite"/>
          <w:sz w:val="24"/>
        </w:rPr>
        <w:t xml:space="preserve"> Ferdinand</w:t>
      </w:r>
      <w:r>
        <w:rPr>
          <w:rFonts w:ascii="Elite" w:hAnsi="Elite"/>
          <w:vanish/>
          <w:sz w:val="24"/>
        </w:rPr>
        <w:t>} 1{&lt;Knorr&gt;}]p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Caroline</w:t>
      </w:r>
      <w:r>
        <w:rPr>
          <w:rFonts w:ascii="Elite" w:hAnsi="Elite"/>
          <w:sz w:val="24"/>
        </w:rPr>
        <w:t xml:space="preserve"> Friederike Charlotte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Korr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'schen realen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Buchdruckereigerechtigkeit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</w:t>
      </w:r>
      <w:r>
        <w:rPr>
          <w:rFonts w:ascii="Elite" w:hAnsi="Elite"/>
          <w:sz w:val="24"/>
        </w:rPr>
        <w:t>h. Peter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Schärtel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ferner Gesuch desselben zum Betrieb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b.3B 128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11980 - 13986, S. 1212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Eigentümer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Korrespondenten von und für Deutschland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med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Zehler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et cons. um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Betrieb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 mit Verlagsrecht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14 gez.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Gewerbestreitigkeiten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Gewerbestreitigkeiten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16276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b.5 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16181 -</w:t>
      </w:r>
      <w:r>
        <w:rPr>
          <w:rFonts w:ascii="Courier" w:hAnsi="Courier"/>
          <w:sz w:val="24"/>
        </w:rPr>
        <w:t xml:space="preserve"> 17444, S. 1455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hiesigen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Landkarten-Verleger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Fembo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(N)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Weigel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Schullehrer-Verein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Plagia</w:t>
      </w:r>
      <w:r>
        <w:rPr>
          <w:rFonts w:ascii="Elite" w:hAnsi="Elite"/>
          <w:vanish/>
          <w:sz w:val="24"/>
        </w:rPr>
        <w:t>t]s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Gewerbebeeinträchtigung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52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b.5 66 B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16181 - 17444, S. 1458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Buchbinder-Vorgeher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mehrere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Buchbindergeselle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wegen Arbeitens in eigenen Wohnungen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27 gez.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VI b.5 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16181 - 17444, S. 1459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Gewerbe-Beeinträchtigungs-Beschwerde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des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wider den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Link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31 gez.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b.5 123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Bd. GR 16181 - 17444, S. 1464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Mainberger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cons. gegen die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Philipp</w:t>
      </w:r>
      <w:r>
        <w:rPr>
          <w:rFonts w:ascii="Elite" w:hAnsi="Elite"/>
          <w:sz w:val="24"/>
        </w:rPr>
        <w:t xml:space="preserve">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Rappol</w:t>
      </w:r>
      <w:r>
        <w:rPr>
          <w:rFonts w:ascii="Elite" w:hAnsi="Elite"/>
          <w:vanish/>
          <w:sz w:val="24"/>
        </w:rPr>
        <w:t>d}]p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Michael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Thoma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Kaufs neuer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</w:t>
      </w:r>
      <w:r>
        <w:rPr>
          <w:rFonts w:ascii="Courier" w:hAnsi="Courier"/>
          <w:sz w:val="24"/>
        </w:rPr>
        <w:t>gebundene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91 gez. Bll.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7/V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Vereinspolizeiakten der Hauptregistratur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1832 - 1940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(alphabetisches Rep. und Numer. Rep.)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VI d 15 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numerisch: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Literarischer Verein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1839 - 1874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sz w:val="24"/>
        </w:rPr>
        <w:t>. 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Leuchs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dahier, um die Erlaubnis zur Gründung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politechnisch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Lese-, Sprech- und Ausstellungsverein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</w:t>
      </w:r>
      <w:r>
        <w:rPr>
          <w:rFonts w:ascii="Courier" w:hAnsi="Courier"/>
          <w:sz w:val="24"/>
        </w:rPr>
        <w:t xml:space="preserve">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Lese-Zirkel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11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Verband deutscher Buchdrucker, Mitgliedschaft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Nürnberg}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fr. Verein Typographia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16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Der Gewerkverein der Buchbinder, resp. Fachverein für Buchbinder, Portefeuilleur u. Cartonage, Spiel-Arbeiter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Nürnberg-Fürth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Umgegend</w:t>
      </w:r>
      <w:r>
        <w:rPr>
          <w:rFonts w:ascii="Tms Rmn" w:hAnsi="Tms Rmn"/>
          <w:vanish/>
          <w:sz w:val="0"/>
        </w:rPr>
        <w:t>}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Repertorium numerisch, S. 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der Buchbindermeister, Portefeuilles- und Cartonagenfabrikanten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1872 - 1885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Verband der Buchbinder und verwandter Geschäftszweige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Verein 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 Union</w:t>
      </w:r>
      <w:r>
        <w:rPr>
          <w:rFonts w:ascii="Elite" w:hAnsi="Elite"/>
          <w:vanish/>
          <w:sz w:val="24"/>
        </w:rPr>
        <w:t xml:space="preserve"> &lt;Verein&gt;]k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24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Buchdrucker-Club Keiltreiber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24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Bayerischer Buchdrucker Gauverband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nun: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Buchdrucker-Unterstützungs-Verein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30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Buchhandlungsgehilfenverein Duodez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Tms Rmn" w:hAnsi="Tms Rmn"/>
          <w:vanish/>
          <w:sz w:val="0"/>
        </w:rPr>
        <w:t>}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Central-Kranken- &amp; Begräbniscassa für die Mitglieder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Unterstützungsvereins deutscher Buchdrucker Eingeschriebene Hilfscassa. Verwaltung</w:t>
      </w:r>
      <w:r>
        <w:rPr>
          <w:rFonts w:ascii="Courier" w:hAnsi="Courier"/>
          <w:sz w:val="24"/>
        </w:rPr>
        <w:t>sstelle Nürnberg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1881 - 1890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Literarischer Club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Central-Kranken-&amp; Begräbniscassa der Buchbinder und verwandter Geschäftszweige. Eingeschriebene Hilfscassa. örtliche Verwaltungsstelle Nürnberg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Verband der Lithographen und Steindrucker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Deutscher Senefelder Bund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963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34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Reiseunterstützungskasse der Buchbinder, Portefeuiller und Cartonagearbeiter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Litherarischer Verein Polychia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Invalidencassa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Buchdruckerunterstützungsverein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Central-Kranken-&amp; Begr</w:t>
      </w:r>
      <w:r>
        <w:rPr>
          <w:rFonts w:ascii="Courier" w:hAnsi="Courier"/>
          <w:sz w:val="24"/>
        </w:rPr>
        <w:t>äbniscassa für Frauen der Buchbinder, Portefeuiller und anderer Geschäftszweige jeder Art in Deutschland. Verwaltungsstelle Nürnberg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nun: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Central-Kranken-&amp; Begräbniscassa für Frauen und Mädchen in Deutschland E.H.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Literarischer Verein Apollo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1886 - 1892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Literarischer Verein Noris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40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Reiseunter</w:t>
      </w:r>
      <w:r>
        <w:rPr>
          <w:rFonts w:ascii="Courier" w:hAnsi="Courier"/>
          <w:sz w:val="24"/>
        </w:rPr>
        <w:t>stützungskasse der Buchbinder, Portefeuiller und verwandte Geschäftszweige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nun: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Fach- und Unterstützungsverein der Buchbinder, Portefeuiller und verwandte Geschäftszweige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nun: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Fachverein der in der Papierbranche beschäftigten Arbeiter und Arbeiterinnen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1886 - 1893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43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Gesellige Vereinigung der Buchbindergehilfen und verwandten Berufsgenossen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1887 - 1889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47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Fachverein der Lithographen und Steindrucker nebst verwandten Berufsgenossen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Nürnberger Buchhändler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53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Literarischer Privat-Club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1566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54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 der Lithographen, Steindrucker und Berufsgenossen Deutschlands, Filiale</w:t>
      </w:r>
      <w:r>
        <w:rPr>
          <w:rFonts w:ascii="Courier" w:hAnsi="Courier"/>
          <w:sz w:val="24"/>
        </w:rPr>
        <w:t xml:space="preserve"> I Steindrucker, Zahlstelle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57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Lese-Verein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Gostenhof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Tms Rmn" w:hAnsi="Tms Rmn"/>
          <w:vanish/>
          <w:sz w:val="0"/>
        </w:rPr>
        <w:t>}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57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Vereinigung der lithographischen Anstalten v. Nordbayern E.V.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59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Nürnberger Druckereibesitzer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sz w:val="24"/>
        </w:rPr>
        <w:t xml:space="preserve"> Gesellschaft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Fachverein der in Buchbindereien sowie in der Papierbranche beschäftigten Arbeiter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1782 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Deutscher Buchbinderverband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63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 der Literaturfreunde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76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Buchbinder-Männer-Chor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1897 - 1898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91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Buchbinder-Männer-Chor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2858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95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Literarisch wissenschaftlicher Verein "Orion"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99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Bildungsverband der deutschen Buchdrucker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3677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123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Egidy-Vereinigung zur Pflege sozialer Ethik und idealer Lebenserfassu</w:t>
      </w:r>
      <w:r>
        <w:rPr>
          <w:rFonts w:ascii="Courier" w:hAnsi="Courier"/>
          <w:sz w:val="24"/>
        </w:rPr>
        <w:t>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. nun: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Freier Lese- u. Diskussions-Klub</w:t>
      </w:r>
      <w:r>
        <w:rPr>
          <w:rFonts w:ascii="Courier" w:hAnsi="Courier"/>
          <w:vanish/>
          <w:sz w:val="24"/>
        </w:rPr>
        <w:t>}2{&lt; Nürnberg&gt;}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3986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d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 numerisch, S. 134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Freier Lese- und Diskutierklub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10/25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Laufamholz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10/25 Gemeinde Laufamholz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1710 - 1850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Sicherheits-, Sitten- und Verkehrspolizei und Vereinspolizei Nr. öffentliche Ordnung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Sicherheits-, Sitten- und Verkehrspolizei und VereinspolizeI Nr. öffentliche Ordnung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und Bildwerken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10/30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Vorortsarchiv Katzwang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10/30 Vorortsarchiv Katzwang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1786 - 1950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am Reich.Keller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11/I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11/I Kollegium der Gemeindebevollmächtigten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1825 - 1919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VI/1, 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Intelligenzwesen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51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Kulturverwaltungsamt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51 Kulturverwaltungsamt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1945 - 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</w:t>
      </w:r>
      <w:r>
        <w:rPr>
          <w:rFonts w:ascii="Courier" w:hAnsi="Courier"/>
          <w:sz w:val="24"/>
        </w:rPr>
        <w:t>ndliste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 und 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Az.41/0-20-12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Zuschüsse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, 2 Bände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1957 - 1960 ; 1961 - 1962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Az.41/0-41-30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Förderung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Az.41/0-41-38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Zuschüsse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Az.41/0-22-00-02,02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Förderung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Az.41/0-23-12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Zuschüsse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Az.410-00-70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Moderne Musik,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moderne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moderne bildende Kunst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 6 Vereinsarchive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alphabetische und numerische Findliste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Verband der deutschen Buchdrucker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45</w:t>
      </w:r>
      <w:r>
        <w:rPr>
          <w:rFonts w:ascii="Elite" w:hAnsi="Elite"/>
          <w:vanish/>
          <w:sz w:val="24"/>
        </w:rPr>
        <w:tab/>
        <w:t>o. 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Journalisten- und Schriftstellerverein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Umgegend</w:t>
      </w:r>
      <w:r>
        <w:rPr>
          <w:rFonts w:ascii="Tms Rmn" w:hAnsi="Tms Rmn"/>
          <w:vanish/>
          <w:sz w:val="0"/>
        </w:rPr>
        <w:t>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, 1 Band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; 1905 - 1913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 von Literaturfreunden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Verband der Buch- und Steindruck-Hilfsarbeiter und -arbeiterinnen</w:t>
      </w:r>
      <w:r>
        <w:rPr>
          <w:rFonts w:ascii="Courier" w:hAnsi="Courier"/>
          <w:sz w:val="24"/>
        </w:rPr>
        <w:t xml:space="preserve"> Deutschlands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45</w:t>
      </w:r>
      <w:r>
        <w:rPr>
          <w:rFonts w:ascii="Elite" w:hAnsi="Elite"/>
          <w:vanish/>
          <w:sz w:val="24"/>
        </w:rPr>
        <w:tab/>
        <w:t>o. D.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Ortsgruppe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im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Bildungsverband der Deutschen Buchdrucker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früher "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Typographische Gesellschaft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Nürnberg</w:t>
      </w:r>
      <w:r>
        <w:rPr>
          <w:rFonts w:ascii="Tms Rmn" w:hAnsi="Tms Rmn"/>
          <w:vanish/>
          <w:sz w:val="0"/>
        </w:rPr>
        <w:t>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Verband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verwandter Berufe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696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Literarischer Kranz "Kastalia" am Melanchton Gymnasium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Pegnesischer Blumenorden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(hier Druckschriften, Programme usw.)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 (Vereinsarchiv im Germanischen Nationalmuseum Nür</w:t>
      </w:r>
      <w:r>
        <w:rPr>
          <w:rFonts w:ascii="Courier" w:hAnsi="Courier"/>
          <w:sz w:val="24"/>
        </w:rPr>
        <w:t>nberg)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Bezirks-Buchdruck Maschinenmeisterverein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45</w:t>
      </w:r>
      <w:r>
        <w:rPr>
          <w:rFonts w:ascii="Elite" w:hAnsi="Elite"/>
          <w:vanish/>
          <w:sz w:val="24"/>
        </w:rPr>
        <w:tab/>
        <w:t>o. D.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807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Literarischer Verein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Gedichte und Festreden der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Schillerfeier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(1859?)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Süddeutscher Buchhändler-Verein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45</w:t>
      </w:r>
      <w:r>
        <w:rPr>
          <w:rFonts w:ascii="Elite" w:hAnsi="Elite"/>
          <w:vanish/>
          <w:sz w:val="24"/>
        </w:rPr>
        <w:tab/>
        <w:t>o. D.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Nürnberger Lesegesellschaft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Besucherbuch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Lesegesellschaft mit eigenhändigen Unterschriften der Gäste. Am Schluß des Bandes befindet sich eine kurze handschriftliche Geschichte des Vereins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1787 - 1805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Ganzlederband 8 </w:t>
      </w:r>
      <w:r>
        <w:rPr>
          <w:rFonts w:ascii="Elite" w:hAnsi="Elite"/>
          <w:position w:val="6"/>
          <w:sz w:val="24"/>
        </w:rPr>
        <w:t>o</w:t>
      </w:r>
      <w:r>
        <w:rPr>
          <w:rFonts w:ascii="Courier" w:hAnsi="Courier"/>
          <w:sz w:val="24"/>
        </w:rPr>
        <w:t>, 56 beschriebene Seiten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 8 Handelsvorstand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1560 - 1840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Handelsgerichte seit 1809 bzw. 1802, 4.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Handelsgerichte seit 1809 bzw. 1802 \ 4. Merkantil-, Friedens- und Schiedsgericht ; Streit und Klagsachen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265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Kolb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I. C.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Speyer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Gütle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Parfümeriewarenhändler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>: Forderung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Handel, Handwerk, Manufakturen, Fabriken, Buch- und Kunsthandel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Handel, Handwerk, M</w:t>
      </w:r>
      <w:r>
        <w:rPr>
          <w:rFonts w:ascii="Courier" w:hAnsi="Courier"/>
          <w:sz w:val="24"/>
        </w:rPr>
        <w:t>anufakturen, Fabriken \ Buch- und Kunsthandel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Nr.2726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315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 des Handelsvorstandes zu den Fragen des Magistrats, ob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insbesondere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den Handelsgewerben, und zwar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Großhandel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zu rechnen sei und ob für die besonderen Branchen des Großhandels besondere Prüfungen bestehen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Stck.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Nr.2727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315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Stellungnahmen des Handelsvorstandes zu verschiedenen Fragen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; 1860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Stck.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Nr.2728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Subskribenten auf Druck-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artistische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sammeln zu dürfen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Stck.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Handel, Handwerk, Manufakturen, Fabriken, Spielkarten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Handel, Handwerk, Manufakturen, Fabriken \ Spielkarten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Nr.2871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337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Spielkartenherstellung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Versand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Akt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Nr.3096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Eichhorn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sz w:val="24"/>
        </w:rPr>
        <w:t xml:space="preserve"> Wolfgang Christoph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: Übernahme der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Grat</w:t>
      </w:r>
      <w:r>
        <w:rPr>
          <w:rFonts w:ascii="Courier" w:hAnsi="Courier"/>
          <w:sz w:val="24"/>
        </w:rPr>
        <w:t>tennauer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Buchhandlung]s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Akt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Nr.3327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385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Ludwig 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Buchhandlungsgehilfe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>: Übernahme der Zeidlerschen Seiden- und Baumwollhandlung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Akt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Nr.3471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402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Errichtung einer Niederlage von mußierenden Weinen durch den Fürther Fabrikanten Karl</w:t>
      </w:r>
      <w:r>
        <w:rPr>
          <w:rFonts w:ascii="Elite" w:hAnsi="Elite"/>
          <w:sz w:val="24"/>
        </w:rPr>
        <w:t xml:space="preserve"> Friedrich</w:t>
      </w:r>
      <w:r>
        <w:rPr>
          <w:rFonts w:ascii="Courier" w:hAnsi="Courier"/>
          <w:sz w:val="24"/>
        </w:rPr>
        <w:t xml:space="preserve"> Crailsheim bei dem hiesigen Kaufmann J</w:t>
      </w:r>
      <w:r>
        <w:rPr>
          <w:rFonts w:ascii="Elite" w:hAnsi="Elite"/>
          <w:sz w:val="24"/>
        </w:rPr>
        <w:t>. D.</w:t>
      </w:r>
      <w:r>
        <w:rPr>
          <w:rFonts w:ascii="Courier" w:hAnsi="Courier"/>
          <w:sz w:val="24"/>
        </w:rPr>
        <w:t xml:space="preserve"> Fischer und die Einrichtung von Verkaufsläden im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Bahnhof</w:t>
      </w:r>
      <w:r>
        <w:rPr>
          <w:rFonts w:ascii="Courier" w:hAnsi="Courier"/>
          <w:vanish/>
          <w:sz w:val="24"/>
        </w:rPr>
        <w:t>&lt;sbuchhandel&gt;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Schrag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Spielwarenhändler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Wahnschaffe</w:t>
      </w:r>
      <w:r>
        <w:rPr>
          <w:rFonts w:ascii="Elite" w:hAnsi="Elite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Akt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 9 Firmen und  Wirtschaftarchive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A. 142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Edelmann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S. 142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Korn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Elite" w:hAnsi="Elite"/>
          <w:vanish/>
          <w:sz w:val="24"/>
        </w:rPr>
        <w:t>]s]k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S. 142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Glock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Lutz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Verlag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S. 142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Fränkische Verlagsanstalt </w:t>
      </w:r>
      <w:r>
        <w:rPr>
          <w:rFonts w:ascii="Courier" w:hAnsi="Courier"/>
          <w:sz w:val="24"/>
        </w:rPr>
        <w:t>und Buchdruckerei GmbH.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]o]k}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S. 145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k[1{p[1{</w:t>
      </w:r>
      <w:r>
        <w:rPr>
          <w:rFonts w:ascii="Courier" w:hAnsi="Courier"/>
          <w:sz w:val="24"/>
        </w:rPr>
        <w:t>Zeiser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Jacob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145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Stein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J. A.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Dürerverlag,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Kunsthandlung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1 - 172, 145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ff., S. 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Heerdegen-Barbeck,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30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</w:t>
      </w:r>
      <w:r>
        <w:rPr>
          <w:rFonts w:ascii="Courier" w:hAnsi="Courier"/>
          <w:sz w:val="24"/>
        </w:rPr>
        <w:t>andlung</w:t>
      </w:r>
      <w:r>
        <w:rPr>
          <w:rFonts w:ascii="Courier" w:hAnsi="Courier"/>
          <w:vanish/>
          <w:sz w:val="24"/>
        </w:rPr>
        <w:t>]s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32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Abendzeitung, 8 Uhr-Blatt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32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Der Bücherkarren GmbH, Buchhandels KG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 Hauptmarkt 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Angebotslisten und Bestellkarten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Bücherangebote</w:t>
      </w:r>
      <w:r>
        <w:rPr>
          <w:rFonts w:ascii="Elite" w:hAnsi="Elite"/>
          <w:vanish/>
          <w:sz w:val="24"/>
        </w:rPr>
        <w:t>]s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Schrag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Buch- und Kunsthandlung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69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Ballhorn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Visitenkarte für die Firma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Karte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Growald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Martin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Lithographische Kunstanstalt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Kraußer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Lorenz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]s}]p]k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71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Mayer Carl, Kunstanstalt (und Verlag)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72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Leuchs C. &amp; Co, Adreßbuch-Verlag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NW 173 ff, S. 75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sz w:val="24"/>
        </w:rPr>
        <w:t xml:space="preserve"> 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Pawlas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Buchhandlung und Antiquariat, Krelingstr. 33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alpabetische Findliste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k[p[1{</w:t>
      </w:r>
      <w:r>
        <w:rPr>
          <w:rFonts w:ascii="Courier" w:hAnsi="Courier"/>
          <w:sz w:val="24"/>
        </w:rPr>
        <w:t>Jacob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501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k[1{p[1{</w:t>
      </w:r>
      <w:r>
        <w:rPr>
          <w:rFonts w:ascii="Courier" w:hAnsi="Courier"/>
          <w:sz w:val="24"/>
        </w:rPr>
        <w:t>Edelmann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Tms Rmn" w:hAnsi="Tms Rmn"/>
          <w:vanish/>
          <w:sz w:val="0"/>
        </w:rPr>
        <w:t>]o}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Emil Prell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Auktionskatalog über Antiquitäten, Kleinkunst, Münzen, Uhren, Schmuck, Spielzeug,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&lt;auktion&gt;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Graphik, usw. herausgegeben vom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Prell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Auktionator</w:t>
      </w:r>
      <w:r>
        <w:rPr>
          <w:rFonts w:ascii="Courier" w:hAnsi="Courier"/>
          <w:vanish/>
          <w:sz w:val="24"/>
        </w:rPr>
        <w:t>}]p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</w:t>
      </w:r>
    </w:p>
    <w:p w:rsidR="00000000" w:rsidRDefault="00BA4A8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Kistner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Kunstantiquariat</w:t>
      </w:r>
      <w:r>
        <w:rPr>
          <w:rFonts w:ascii="Courier" w:hAnsi="Courier"/>
          <w:vanish/>
          <w:sz w:val="24"/>
        </w:rPr>
        <w:t>]s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>, Weinmarkt 6</w:t>
      </w:r>
      <w:r>
        <w:rPr>
          <w:rFonts w:ascii="Elite" w:hAnsi="Elite"/>
          <w:vanish/>
          <w:sz w:val="24"/>
        </w:rPr>
        <w:t>]k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Nachlässe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 10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Übersicht, S. 15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Hagen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1925 - 1979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sz w:val="24"/>
        </w:rPr>
        <w:t>eb. 1903 Juli 24 Nürnberg, gest. 1979 Febr. Paris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Lehrer besuchte das Lehrerseminar in Schwabach, freier Publizist, 1932 Oberspielleiter des städtischen Theaters in Nürnberg, emigrierte 1933 nach Paris, 1945 - 1950 Chefredakteur im französischen Rundfunk, dann freier Schriftsteller, Maler. Dr. E. Drexel-Preis 1961, Kulturpreis der Stadt Nürnberg 1965. ; Bücher Hagens und anderer Autoren, Briefe und Tagebücher, Manuskripte für literarische Texte, Essays, Vorträge, Rundfunksendungen; Zeitungsartikel von u</w:t>
      </w:r>
      <w:r>
        <w:rPr>
          <w:rFonts w:ascii="Courier" w:hAnsi="Courier"/>
          <w:sz w:val="24"/>
        </w:rPr>
        <w:t>nd über Hagen; Fotos, Zeichnungen, Ölbilder Aquarelle, Skizzen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374 Nummern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Übersicht, S. 23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Maurer</w:t>
      </w:r>
      <w:r>
        <w:rPr>
          <w:rFonts w:ascii="Elite" w:hAnsi="Elite"/>
          <w:vanish/>
          <w:sz w:val="24"/>
        </w:rPr>
        <w:t>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1793 - 1919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religiöses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Druckgut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Romane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Bücherhinterlassenschaft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"einfachen" Mannes)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15 Nummern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Übersicht, S. 33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Sebald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Genealogisches Material, Rechnungen,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Mundartgedichte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; Familienfotos aus dem 19. Jahrhunderts, Fotos aus der militärischen Laufbahn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1800 - 1964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 Ulrich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Sebald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geb. 1883 Dez. 21 Nürnberg,</w:t>
      </w:r>
      <w:r>
        <w:rPr>
          <w:rFonts w:ascii="Courier" w:hAnsi="Courier"/>
          <w:sz w:val="24"/>
        </w:rPr>
        <w:t xml:space="preserve"> gest. 1964 Sept. 7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(auch die Vorfahren) in Nürnberg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25 Nummern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Übersicht, S. 39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Wecker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Material und Ausarbeitungen über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Philipp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Palm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die Familie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Leuchs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Philipp Christian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Yelin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; Äußerungen bekannter Persönlichkeiten über Nürnberg u.a.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1920 - 1962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geb. 1883 Feb. 20, gest. 1962 Dez. 5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Beamter,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promoviert 1</w:t>
      </w:r>
      <w:r>
        <w:rPr>
          <w:rFonts w:ascii="Courier" w:hAnsi="Courier"/>
          <w:sz w:val="24"/>
        </w:rPr>
        <w:t>925 in Erlangen zum Dr. Phil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28 Nummern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Übersicht, S. 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Frenz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 allem Manuskripte und Zeitungsausschnitte aus der Tätigkeit als Journalist und Schriftsteller (Lyriker). Unter anderem umfangreiches Material zu Geschichte und Brauchtum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im Nürnberger Land und in der Fränkischen Schweiz. Umfangreiche Dichtungen.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1924 - 1989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 Andreas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Frenz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1898 Jan 12 Nürnberg. gest. 1966 Febr. 17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. Freier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 und Schriftsteller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; arbeite</w:t>
      </w:r>
      <w:r>
        <w:rPr>
          <w:rFonts w:ascii="Courier" w:hAnsi="Courier"/>
          <w:sz w:val="24"/>
        </w:rPr>
        <w:t xml:space="preserve">te nach 1945 vor allem für die Belange der fränkischen Schweiz und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Fränkischen-Schweiz-Verein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s; lange Jahre Pressewart dort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51 Nummern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Übersicht, S. 48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Schönamsgruber</w:t>
      </w:r>
      <w:r>
        <w:rPr>
          <w:rFonts w:ascii="Elite" w:hAnsi="Elite"/>
          <w:vanish/>
          <w:sz w:val="24"/>
        </w:rPr>
        <w:t>]p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Biographisches Material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Künstlern u. ä.</w:t>
      </w: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A4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3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4A85"/>
    <w:rsid w:val="00B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531FE-F63B-44DD-B972-39EF6FD3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420</TotalTime>
  <Pages>2</Pages>
  <Words>7855</Words>
  <Characters>49491</Characters>
  <Application>Microsoft Office Word</Application>
  <DocSecurity>4</DocSecurity>
  <Lines>412</Lines>
  <Paragraphs>114</Paragraphs>
  <ScaleCrop>false</ScaleCrop>
  <Company>Deutsche Nationalbibliothek</Company>
  <LinksUpToDate>false</LinksUpToDate>
  <CharactersWithSpaces>57232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Nürnberg</dc:title>
  <dc:subject/>
  <dc:creator>Fischer</dc:creator>
  <cp:keywords>Stadtarchiv DFG-Quellrepertorium Nürnberg</cp:keywords>
  <dc:description>Endfassung</dc:description>
  <cp:lastModifiedBy>Wendler, André</cp:lastModifiedBy>
  <cp:revision>2</cp:revision>
  <cp:lastPrinted>8909-06-25T01:07:42Z</cp:lastPrinted>
  <dcterms:created xsi:type="dcterms:W3CDTF">2021-02-26T09:23:00Z</dcterms:created>
  <dcterms:modified xsi:type="dcterms:W3CDTF">2021-02-26T09:23:00Z</dcterms:modified>
</cp:coreProperties>
</file>