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Kreisarchiv Oelsnitz (Vogtl.)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KreisA Oelsnitz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Stephanstr. 9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08606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Oelsnitz (Vogtl.)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Tel.:(037421)41229 Fax:(037421)22408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Mo. 9.00 - 12.00 ; Di. 9.00 - 12.00 und 13.00 - 15.30 ; Mi. geschlossen ; Do. 9.00 - 12.00 und 13.00 - 18.00 ; Fr.</w:t>
      </w:r>
      <w:r>
        <w:rPr>
          <w:rFonts w:ascii="Courier" w:hAnsi="Courier"/>
          <w:sz w:val="24"/>
        </w:rPr>
        <w:t xml:space="preserve"> 9.00 - 12.00 - weit. Tel.:(037421)23304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Postanschrift des Kreisarchives Oelsnitz ist Stephanstr. 9 in 08606 Oelsnitz. Das Kreisarchiv Oelsnitz selbst befindet sich in Oelsnitz, Schloßstr. 32. ; telefonische Anmeldung notwendig ; Die Angaben für das Inventar wurden zugeschickt (09.03.1995)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Stadt Oelsnitz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Oelsnitz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 Oelsnitz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Polizeisachen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Polizeisachen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4952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Verfügung des kgl. Ministeriums des Innern an die Behörden, die vom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literarischen Instit</w:t>
      </w:r>
      <w:r>
        <w:rPr>
          <w:rFonts w:ascii="Courier" w:hAnsi="Courier"/>
          <w:sz w:val="24"/>
        </w:rPr>
        <w:t>ut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Herisan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herausgegebene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Unterhaltungsbibliothek für das Volk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“ wegen gemeingefährlicher Artikel in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öffentlichen Lehrinstituten zu beschlagnahmen.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5104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Zusammenstellung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Verfolgung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strafbare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Stadt - Verschiedenes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Stadt - Verschiedenes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499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des Stadtrates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Oelsnitz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Reichskulturkammer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Reichsschriftgutkammer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betre</w:t>
      </w:r>
      <w:r>
        <w:rPr>
          <w:rFonts w:ascii="Courier" w:hAnsi="Courier"/>
          <w:sz w:val="24"/>
        </w:rPr>
        <w:t>ffend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1935 - 1942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501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des Stadtrates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Oelsnitz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die Revision der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1877 - 1914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502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des Stadtrates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Oelsnitz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betreffend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1934 - 1937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518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des Stadtrates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Oelsnitz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Vertrieb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durch Feilbieten im Umherziehen</w:t>
      </w:r>
      <w:r>
        <w:rPr>
          <w:rFonts w:ascii="Courier" w:hAnsi="Courier"/>
          <w:vanish/>
          <w:sz w:val="24"/>
        </w:rPr>
        <w:t>]s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1886 - 1914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Arbeiterbewegung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Arbeiterbewegung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8075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Bilderbogen, Postkarten usw.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</w:t>
      </w:r>
      <w:r>
        <w:rPr>
          <w:rFonts w:ascii="Courier" w:hAnsi="Courier"/>
          <w:sz w:val="24"/>
        </w:rPr>
        <w:t>treffend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1918 - 1941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Druckerei/Buchhandel/Presse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Druckerei/Buchhandel/Presse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5254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Bestätigung des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Lokalblatt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als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Amtsblatt des Stadtrates</w:t>
      </w:r>
      <w:r>
        <w:rPr>
          <w:rFonts w:ascii="Courier" w:hAnsi="Courier"/>
          <w:vanish/>
          <w:sz w:val="24"/>
        </w:rPr>
        <w:t xml:space="preserve"> &lt;Oelsnitz&gt;]t</w:t>
      </w:r>
      <w:r>
        <w:rPr>
          <w:rFonts w:ascii="Courier" w:hAnsi="Courier"/>
          <w:sz w:val="24"/>
        </w:rPr>
        <w:t xml:space="preserve"> sowie sonstige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1856 - 1935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5255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Paul Theodor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Lißner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Erteilung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 zum Betrieb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Oelsnitz</w:t>
      </w:r>
      <w:r>
        <w:rPr>
          <w:rFonts w:ascii="Courier" w:hAnsi="Courier"/>
          <w:vanish/>
          <w:sz w:val="24"/>
        </w:rPr>
        <w:t>]o]s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J.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5256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1933 - 1943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5257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über 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Sonder-Amtsb</w:t>
      </w:r>
      <w:r>
        <w:rPr>
          <w:rFonts w:ascii="Courier" w:hAnsi="Courier"/>
          <w:sz w:val="24"/>
        </w:rPr>
        <w:t>latt</w:t>
      </w:r>
      <w:r>
        <w:rPr>
          <w:rFonts w:ascii="Courier" w:hAnsi="Courier"/>
          <w:vanish/>
          <w:sz w:val="24"/>
        </w:rPr>
        <w:t xml:space="preserve"> &lt;Oelsnitz&gt;]t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1919 - 1920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5258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über die Einrichtung und den Betrieb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Schriftsetzereien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5259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Moritz Herrmann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Polster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Geithain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Konzessionserteilung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Errichtung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&lt;handelsgeschäft&gt;]s</w:t>
      </w:r>
      <w:r>
        <w:rPr>
          <w:rFonts w:ascii="Courier" w:hAnsi="Courier"/>
          <w:sz w:val="24"/>
        </w:rPr>
        <w:t xml:space="preserve">- und Kunsthandelsgeschäftes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Oelsnitz</w:t>
      </w:r>
      <w:r>
        <w:rPr>
          <w:rFonts w:ascii="Courier" w:hAnsi="Courier"/>
          <w:vanish/>
          <w:sz w:val="24"/>
        </w:rPr>
        <w:t>]o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5260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über die vom hiesigen Stadtrat nachgesuchte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Lokalblatt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 unter den Titel "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Oelsnitz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1833 - 1855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5261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über die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Christoph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Leichsenring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Oelsnitz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angelegte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in demselben herauskommenden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wöchentliche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Anzeiger</w:t>
      </w:r>
      <w:r>
        <w:rPr>
          <w:rFonts w:ascii="Courier" w:hAnsi="Courier"/>
          <w:vanish/>
          <w:sz w:val="24"/>
        </w:rPr>
        <w:t>}]s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Gewerbe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4486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des Stadtrates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Oelsnitz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den gewerbsmäßigen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Verkauf von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1930 - 1942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Allgemeines (nach 1945)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Allgemeines (nach 1945)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72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Schriftverkehr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auch Niederschrift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Büchereiausschuss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</w:t>
      </w:r>
      <w:r>
        <w:rPr>
          <w:rFonts w:ascii="Courier" w:hAnsi="Courier"/>
          <w:sz w:val="24"/>
        </w:rPr>
        <w:t>rbeit</w:t>
      </w:r>
      <w:r>
        <w:rPr>
          <w:rFonts w:ascii="Courier" w:hAnsi="Courier"/>
          <w:vanish/>
          <w:sz w:val="24"/>
        </w:rPr>
        <w:t>]s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1963 - 1966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100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Schriftverkehr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Kreisbibliothek</w:t>
      </w:r>
      <w:r>
        <w:rPr>
          <w:rFonts w:ascii="Courier" w:hAnsi="Courier"/>
          <w:vanish/>
          <w:sz w:val="24"/>
        </w:rPr>
        <w:t>]s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1960 - 1963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Kultur (nach 1945)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Kultur (nach 1945)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229/2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Schriftverkehr betreffend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63C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63C3B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3C3B"/>
    <w:rsid w:val="0056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76CAA-0D33-43F9-80D0-CD6DFAB7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78</TotalTime>
  <Pages>2</Pages>
  <Words>483</Words>
  <Characters>3049</Characters>
  <Application>Microsoft Office Word</Application>
  <DocSecurity>4</DocSecurity>
  <Lines>25</Lines>
  <Paragraphs>7</Paragraphs>
  <ScaleCrop>false</ScaleCrop>
  <Company>Deutsche Nationalbibliothek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Kreisarchiv Oelsnitz</dc:title>
  <dc:subject/>
  <dc:creator>Fischer</dc:creator>
  <cp:keywords>DFG-Quellenrepertorium</cp:keywords>
  <cp:lastModifiedBy>Wendler, André</cp:lastModifiedBy>
  <cp:revision>2</cp:revision>
  <cp:lastPrinted>8909-06-25T01:07:42Z</cp:lastPrinted>
  <dcterms:created xsi:type="dcterms:W3CDTF">2021-02-26T09:23:00Z</dcterms:created>
  <dcterms:modified xsi:type="dcterms:W3CDTF">2021-02-26T09:23:00Z</dcterms:modified>
</cp:coreProperties>
</file>