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Landesarchiv Oranienbaum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LA Oranienbaum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Schloß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15, 06782 Oranienbaum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06785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Oranienbaum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Tel.:(034904)4040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Montag - Mittwoch 8.00 - 16.00, Donnerstag 8.00 - 17.45, Freitag 8.00 - 12.30 Uhr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Abteilung Dessau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Abteil</w:t>
      </w:r>
      <w:r>
        <w:rPr>
          <w:rFonts w:ascii="Courier" w:hAnsi="Courier"/>
          <w:sz w:val="24"/>
        </w:rPr>
        <w:t>ung Dessau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1588 - 1918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Pertinenzbestand / Findbücher, 12 Bde.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C 9 e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 Innere Landesangelegenheiten \ 9 Innere Verwaltung \ e Kunst und Wissenschaft, Buchhandel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Lose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Buchhändler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bezügliche Sachen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1742 - 1841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15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Nachlaß des verstorbenen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 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]o}]p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1802 - 1805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16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Professor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Olivier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aus seinen eigenen Werken 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unter der Firma: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Dessauische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Schulbuchhandlung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>" etablieren zu dürfen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17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Voß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beabsichtigte 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Buchhandlung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1807 - 1815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18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dem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Ackermann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Privilegium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1817 - 1839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19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 zur Anlegung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1827 - 1835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20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Buchhandel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1834 - 1863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Bde.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21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Buchhandel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Zerbst</w:t>
      </w:r>
      <w:r>
        <w:rPr>
          <w:rFonts w:ascii="Courier" w:hAnsi="Courier"/>
          <w:vanish/>
          <w:sz w:val="24"/>
        </w:rPr>
        <w:t>]o]s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1803 - 1869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</w:t>
      </w:r>
      <w:r>
        <w:rPr>
          <w:rFonts w:ascii="Courier" w:hAnsi="Courier"/>
          <w:sz w:val="24"/>
        </w:rPr>
        <w:t>ilung Dessau, C 9 e, 22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Privilegien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1694 - 1869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Bde.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25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Buchdruckerei-Privilegium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Christoph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Fritsche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seiner Nachfolger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1798 - 1840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Buchdruckerei-Privilegium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Christoph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Schlieder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]o}]p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1818 - 1820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29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</w:t>
      </w:r>
      <w:r>
        <w:rPr>
          <w:rFonts w:ascii="Courier" w:hAnsi="Courier"/>
          <w:sz w:val="24"/>
        </w:rPr>
        <w:t xml:space="preserve">reien in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Zerbst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ausgefertigten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Privilegien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1799 - 1860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30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 Carl 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Chapon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zur Anlegung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Steindruckerei in Dessau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31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Steindruckerei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Köthen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Zerbst</w:t>
      </w:r>
      <w:r>
        <w:rPr>
          <w:rFonts w:ascii="Courier" w:hAnsi="Courier"/>
          <w:vanish/>
          <w:sz w:val="24"/>
        </w:rPr>
        <w:t>]o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1857 - 1869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32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Vernehmung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Buchführer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und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sz w:val="24"/>
        </w:rPr>
        <w:t>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Füchsel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Zerbst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gedruckter und verlegter </w:t>
      </w:r>
      <w:r>
        <w:rPr>
          <w:rFonts w:ascii="Courier" w:hAnsi="Courier"/>
          <w:vanish/>
          <w:sz w:val="24"/>
        </w:rPr>
        <w:t>t[2{s[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Der Beobachter an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Elbe</w:t>
      </w:r>
      <w:r>
        <w:rPr>
          <w:rFonts w:ascii="Courier" w:hAnsi="Courier"/>
          <w:vanish/>
          <w:sz w:val="24"/>
        </w:rPr>
        <w:t>]o}]t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1801 - 1804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33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Confiscation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über den nachteiligen Einfluß der Marionettenspiele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34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Vernehmung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Füchsel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des von ihm gedruckten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Feldzug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vom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1805</w:t>
      </w:r>
      <w:r>
        <w:rPr>
          <w:rFonts w:ascii="Courier" w:hAnsi="Courier"/>
          <w:vanish/>
          <w:sz w:val="24"/>
        </w:rPr>
        <w:t>]z}]t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Abteilung Dessau, </w:t>
      </w:r>
      <w:r>
        <w:rPr>
          <w:rFonts w:ascii="Courier" w:hAnsi="Courier"/>
          <w:sz w:val="24"/>
        </w:rPr>
        <w:t>C 9 e, 35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Beschwerde des </w:t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Fürst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Hatzfeldt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Trachenberg in Schlesien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der von dem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Fritsche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mit Erlaubnis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Zensurbehörde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gedruckten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Handzeichnungen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1812 - 1813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Bde.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36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Instruktionen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Bücherzensor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1813 - 1847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37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von der deutschen Bundesversammlung beschlossene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Preßgesetz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1819 - </w:t>
      </w:r>
      <w:r>
        <w:rPr>
          <w:rFonts w:ascii="Courier" w:hAnsi="Courier"/>
          <w:sz w:val="24"/>
        </w:rPr>
        <w:t>1848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38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gegen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Justizamtmann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Illing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des von ihm geschriebenen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Graf Zenoni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eingeleitete Untersuchung und seine Begnadigung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Bde.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39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Ackermann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verlegte Schrift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Paulus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Heidelberg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Kann ein deutscher Regent, wenn er römisch-katholisch wird, e</w:t>
      </w:r>
      <w:r>
        <w:rPr>
          <w:rFonts w:ascii="Courier" w:hAnsi="Courier"/>
          <w:sz w:val="24"/>
        </w:rPr>
        <w:t>ine Pflicht oder ein Recht haben, auf eine evangelisch-protestantische Landeskirche unmittelbar und persönlich als Souverän oder als oberster Bischof zu wirken?</w:t>
      </w:r>
      <w:r>
        <w:rPr>
          <w:rFonts w:ascii="Courier" w:hAnsi="Courier"/>
          <w:vanish/>
          <w:sz w:val="24"/>
        </w:rPr>
        <w:t>]t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1826 - 1827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40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Vernehmung und Bestrafung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Alter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Zerbst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der von ihm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ohne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gedruckte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Hofrat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Schütz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Schuldige Antwort des Hofrats von Schütz an den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Professor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Krug</w:t>
      </w:r>
      <w:r>
        <w:rPr>
          <w:rFonts w:ascii="Courier" w:hAnsi="Courier"/>
          <w:vanish/>
          <w:sz w:val="24"/>
        </w:rPr>
        <w:t>}]p]t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41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Gemässheit gefaßter Bundesbeschlüsse erlassenen Bekanntmachungen und gesetzlichen Verfügungen insbes.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1829 - 1848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42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Antrag der Landesregierung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beim sächs. Kabinets-Ministerium wegen eines revolutionären Aufsatzes in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Planet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43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sz w:val="24"/>
        </w:rPr>
        <w:t xml:space="preserve">in Gemäßheit gefaßter Bundesbeschlüsse erlassene Gesetz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insbes. wegen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der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Großherzogtum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Baden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erschienenen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Zeitblätter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Freisinnige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Wächter am Rhein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44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Alexander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Beleidigung einer öffentlichen Behörde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45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</w:t>
      </w:r>
      <w:r>
        <w:rPr>
          <w:rFonts w:ascii="Courier" w:hAnsi="Courier"/>
          <w:sz w:val="24"/>
        </w:rPr>
        <w:t xml:space="preserve">ntersuchung gegen 1.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Ökonom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Bieler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Schmähung einer Anordnung der Obrigkeit und Aufreizung zur Verweigerung von Abgaben. 2.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 xml:space="preserve">Redakteur der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Bernburgische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]s}]t}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Alexander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gleicher Teilnahme an den Bieler zur Anklage gestellten Vergehen resp. wegen Aufreizung zur Hemmung der Ausübung der Verwaltungsbefugnisse der Staatsregierung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1865 - 1866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</w:t>
      </w:r>
      <w:r>
        <w:rPr>
          <w:rFonts w:ascii="Courier" w:hAnsi="Courier"/>
          <w:sz w:val="24"/>
        </w:rPr>
        <w:t xml:space="preserve"> 46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Alexander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öffentlicher Schmähung und Verhöhnung der Einrichtungen des Staates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47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Alexander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48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 xml:space="preserve">Redakteur des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</w:t>
      </w:r>
      <w:r>
        <w:rPr>
          <w:rFonts w:ascii="Courier" w:hAnsi="Courier"/>
          <w:sz w:val="24"/>
        </w:rPr>
        <w:t>enblatt</w:t>
      </w:r>
      <w:r>
        <w:rPr>
          <w:rFonts w:ascii="Courier" w:hAnsi="Courier"/>
          <w:vanish/>
          <w:sz w:val="24"/>
        </w:rPr>
        <w:t>]s]t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Beleidigung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49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Untersuchung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Ökonom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Bieler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Verleumdung eines Rechtsanwaltes im Amte durch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1867 - 1868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Ökon</w:t>
      </w:r>
      <w:r>
        <w:rPr>
          <w:rFonts w:ascii="Courier" w:hAnsi="Courier"/>
          <w:vanish/>
          <w:sz w:val="24"/>
        </w:rPr>
        <w:t>&lt;om&gt;}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</w:t>
      </w:r>
      <w:r>
        <w:rPr>
          <w:rFonts w:ascii="Courier" w:hAnsi="Courier"/>
          <w:vanish/>
          <w:sz w:val="24"/>
        </w:rPr>
        <w:t>&lt;arl&gt;}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Bieler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öffentlicher Beleidigung eines Rechtsanwaltes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</w:t>
      </w:r>
      <w:r>
        <w:rPr>
          <w:rFonts w:ascii="Courier" w:hAnsi="Courier"/>
          <w:sz w:val="24"/>
        </w:rPr>
        <w:t>sau, C 9 e, 51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Untersuchungssachen gegen den </w:t>
      </w:r>
      <w:r>
        <w:rPr>
          <w:rFonts w:ascii="Courier" w:hAnsi="Courier"/>
          <w:vanish/>
          <w:sz w:val="24"/>
        </w:rPr>
        <w:t>p[7{s[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Zerbst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]s]t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Giese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Zerbst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Tischlermeister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Zerbst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namenloser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Beleidigung durch Druck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52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</w:t>
      </w:r>
      <w:r>
        <w:rPr>
          <w:rFonts w:ascii="Courier" w:hAnsi="Courier"/>
          <w:vanish/>
          <w:sz w:val="24"/>
        </w:rPr>
        <w:t>p[7{s[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t[1{o[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Alexander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</w:t>
      </w:r>
      <w:r>
        <w:rPr>
          <w:rFonts w:ascii="Courier" w:hAnsi="Courier"/>
          <w:sz w:val="24"/>
        </w:rPr>
        <w:t xml:space="preserve">egen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ehrverletzende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Äusserung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über eine Regierungshandlung und wegen Beleidigung des Staatsoberhauptes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1870 - 1871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53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</w:t>
      </w:r>
      <w:r>
        <w:rPr>
          <w:rFonts w:ascii="Courier" w:hAnsi="Courier"/>
          <w:vanish/>
          <w:sz w:val="24"/>
        </w:rPr>
        <w:t>p[7{s[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Alexander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Beleidigung eines öffentlichen Beamten in Bezug auf seinen Beruf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54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Stadtsyndikus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Ehren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Lobethan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Zerbst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nachgesuchte Erlaubnis z</w:t>
      </w:r>
      <w:r>
        <w:rPr>
          <w:rFonts w:ascii="Courier" w:hAnsi="Courier"/>
          <w:sz w:val="24"/>
        </w:rPr>
        <w:t xml:space="preserve">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anhalt. Landes-, Prozeß- auch Gesindeordnung mit seinen Anmerkungen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1802 - 1803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55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den von Schillerschen Erben erteilte 25jährige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Privilegium zum ausschließlichen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der Schriften ihres Erblassers,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Schiller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im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Anhalt-Dessau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1826 - 1838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56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dem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Staatsminister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Freiherr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Goethe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Weim</w:t>
      </w:r>
      <w:r>
        <w:rPr>
          <w:rFonts w:ascii="Courier" w:hAnsi="Courier"/>
          <w:sz w:val="24"/>
        </w:rPr>
        <w:t>ar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auf die neue Ausgabe seiner Werke gegen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unbefugte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Herzogtum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Anhalt-Dessau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Privilegium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57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Übereinkunft zwischen dem preuß. Ministerium d. a. A.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Landesregierung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Handel mit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nachgedruckte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1827 - 1835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58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dem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Coadjutor und D</w:t>
      </w:r>
      <w:r>
        <w:rPr>
          <w:rFonts w:ascii="Courier" w:hAnsi="Courier"/>
          <w:sz w:val="24"/>
        </w:rPr>
        <w:t xml:space="preserve">omprobst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Bistum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]o}]k}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Sailer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erteilte 20-jährige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die von ihm ausgearbeitete neue Ausgabe seiner sämtlichen Werke gegen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den Verkauf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fremde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Nachdrücke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Herzogtum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Anhalt-Dessau</w:t>
      </w:r>
      <w:r>
        <w:rPr>
          <w:rFonts w:ascii="Courier" w:hAnsi="Courier"/>
          <w:vanish/>
          <w:sz w:val="24"/>
        </w:rPr>
        <w:t>}]o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59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Professor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Adolph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Martin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Jena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nachgesuchte Begünstigung und Unterstützung bei der von ihm beabsichtigten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Jahrbücher</w:t>
      </w:r>
      <w:r>
        <w:rPr>
          <w:rFonts w:ascii="Courier" w:hAnsi="Courier"/>
          <w:sz w:val="24"/>
        </w:rPr>
        <w:t xml:space="preserve"> der Gesetzgebung und Rechtspflege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Sachsen</w:t>
      </w:r>
      <w:r>
        <w:rPr>
          <w:rFonts w:ascii="Courier" w:hAnsi="Courier"/>
          <w:vanish/>
          <w:sz w:val="24"/>
        </w:rPr>
        <w:t>]o]t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1829 - 1832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60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den Brüdern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Firmin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Didot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Paris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auf deren Ansuchen 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Privilegium gegen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der von ihnen veranstalteten neuen Ausgabe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Thesaurus graecae linguae ab Henrico Stephano</w:t>
      </w:r>
      <w:r>
        <w:rPr>
          <w:rFonts w:ascii="Courier" w:hAnsi="Courier"/>
          <w:vanish/>
          <w:sz w:val="24"/>
        </w:rPr>
        <w:t>]t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61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Schiffskapitän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Ross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Beschreibung seiner Reise na</w:t>
      </w:r>
      <w:r>
        <w:rPr>
          <w:rFonts w:ascii="Courier" w:hAnsi="Courier"/>
          <w:sz w:val="24"/>
        </w:rPr>
        <w:t>ch dem Nordpol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62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den Erben des verstorb.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 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Schleiermacher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von ihnen beabsichtigten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ihres Erblassers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63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infolge gefassten Bundesbeschlusses erlassene Gesetz wegen Aufstellung gleichförmiger Grundsätze gegen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Schutze 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Künstler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63a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63a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Vertrag mit dem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Königreich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Belgien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Schutze des literarischen Eigentums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64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Dessauischen Wochenblattes</w:t>
      </w:r>
      <w:r>
        <w:rPr>
          <w:rFonts w:ascii="Courier" w:hAnsi="Courier"/>
          <w:vanish/>
          <w:sz w:val="24"/>
        </w:rPr>
        <w:t>]t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1818 - 1848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Bde.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65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Nebenblattes zum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genannt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Mittwochsblatt</w:t>
      </w:r>
      <w:r>
        <w:rPr>
          <w:rFonts w:ascii="Courier" w:hAnsi="Courier"/>
          <w:vanish/>
          <w:sz w:val="24"/>
        </w:rPr>
        <w:t>]t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1839 - 1840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Abteilung Dessau, </w:t>
      </w:r>
      <w:r>
        <w:rPr>
          <w:rFonts w:ascii="Courier" w:hAnsi="Courier"/>
          <w:sz w:val="24"/>
        </w:rPr>
        <w:t>C 9 e, 66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Ackermann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 zur 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Anhalt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. Geschäfts-Taschenbuch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67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Sohn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herausgegebene </w:t>
      </w:r>
      <w:r>
        <w:rPr>
          <w:rFonts w:ascii="Courier" w:hAnsi="Courier"/>
          <w:vanish/>
          <w:sz w:val="24"/>
        </w:rPr>
        <w:t>t[2{s[</w:t>
      </w:r>
      <w:r>
        <w:rPr>
          <w:rFonts w:ascii="Courier" w:hAnsi="Courier"/>
          <w:sz w:val="24"/>
        </w:rPr>
        <w:t>Wochenschrift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Anhalt. Volksfreund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1831 - 1832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68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Sistierung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Zerbst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Extrapost</w:t>
      </w:r>
      <w:r>
        <w:rPr>
          <w:rFonts w:ascii="Courier" w:hAnsi="Courier"/>
          <w:vanish/>
          <w:sz w:val="24"/>
        </w:rPr>
        <w:t>]t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69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Bd.10, 27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 Sachen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Majors und Postdirektor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Dorbritz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hiesigen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6{&lt;Dessau&gt;}]p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1811 - 1817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Bde.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70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 Sachen des Herrn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Postdirektor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Dorbritz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6{&lt;Dessau&gt;}]p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1811 - 1813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71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Arrestierung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Cramer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Ze</w:t>
      </w:r>
      <w:r>
        <w:rPr>
          <w:rFonts w:ascii="Courier" w:hAnsi="Courier"/>
          <w:sz w:val="24"/>
        </w:rPr>
        <w:t>rbst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einiger in 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Extrapost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aufgenommener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anstössige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nicht offizielle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Nachrichten</w:t>
      </w:r>
      <w:r>
        <w:rPr>
          <w:rFonts w:ascii="Courier" w:hAnsi="Courier"/>
          <w:vanish/>
          <w:sz w:val="24"/>
        </w:rPr>
        <w:t>}]s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72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Lose auf verschiedene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bezügliche Sachen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1783 - 1838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73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Kalenderprivilegien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Andreas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Füchsel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Zerbst</w:t>
      </w:r>
      <w:r>
        <w:rPr>
          <w:rFonts w:ascii="Courier" w:hAnsi="Courier"/>
          <w:vanish/>
          <w:sz w:val="24"/>
        </w:rPr>
        <w:t>]o}]p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74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sz w:val="24"/>
        </w:rPr>
        <w:t xml:space="preserve">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Lesezirkel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1793 - 1848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e, 81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28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Einsendung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Kunstwerken und gewerblichen Produktionen, desgl.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Begutachtung literarischer Erscheinungen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1757 - 1849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 9 h II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 Innere Landesangelegenheiten \ 9 Innere Verwaltung \ h Fabriken, Gewerbe- und Innungswesen \ II Gewerbe- und Innungswesen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h II, 114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46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Innung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deren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Innungsbrief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1718 - 1854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 9 o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 Innere Landesangelegenheiten \ 9 Innere Verwaltung \ o Das Jahr 1848 und seine Folgen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o, 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127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nach der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Herzogtum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Anhalt-Dessau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eingeführten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Pressefreiheit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erschienenen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o, 20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128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Literat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Köppe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eines beschuldigten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und zwar einen Ang</w:t>
      </w:r>
      <w:r>
        <w:rPr>
          <w:rFonts w:ascii="Courier" w:hAnsi="Courier"/>
          <w:sz w:val="24"/>
        </w:rPr>
        <w:t>riff gegen das Ministerium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o, 24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128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gegen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Anhalt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. Korrespondent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C.G.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Ackermann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gegen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Literat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Köppe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eingeleitete Untersuchung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o, 25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129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gegen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Anhalt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. Korrespondent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C.G.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Ackermann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gege</w:t>
      </w:r>
      <w:r>
        <w:rPr>
          <w:rFonts w:ascii="Courier" w:hAnsi="Courier"/>
          <w:sz w:val="24"/>
        </w:rPr>
        <w:t xml:space="preserve">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Justizamtmann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Imme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eingeleitete Untersuchung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o, 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129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Untersuchung gegen die Redaktion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Fortschritt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es" wegen angeschuldigter Beleidigung der herzoglichen Regierung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o, 27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129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vom herzoglichen Staatsministerium wegen des im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Fortschritt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Nr.42 unter der Überschrift "Schauderhafte Mordtat" erschienenen Artikels veranlaßte Kriminal-Untersuchung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1850 - </w:t>
      </w:r>
      <w:r>
        <w:rPr>
          <w:rFonts w:ascii="Courier" w:hAnsi="Courier"/>
          <w:sz w:val="24"/>
        </w:rPr>
        <w:t>1851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o, 28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129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vom herzoglichen Stadt- und Landgericht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Zerbst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wegen des "Der Landbote" überschriebenen Artikels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Fortschritt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 Nr.29 beantragte Kriminal-Untersuchung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o, 29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129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gegen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Literat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Köppe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verbreiteten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Pamphlet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Oberstaatsanwalt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Lagemann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geführte Untersuchung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</w:t>
      </w:r>
      <w:r>
        <w:rPr>
          <w:rFonts w:ascii="Courier" w:hAnsi="Courier"/>
          <w:sz w:val="24"/>
        </w:rPr>
        <w:t>au, C 9 o, 30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129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Untersuchung gegen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Literat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Köppe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beschuldigten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und zwar einen zweiten Angriff gegen das herzogliche Ministerium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o, 31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129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Untersuchung gegen den hiesigen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Literat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Louis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Köppe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eines angeschuldigten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s,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Oberst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Stockmar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betreffend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o, 32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</w:t>
      </w:r>
      <w:r>
        <w:rPr>
          <w:rFonts w:ascii="Courier" w:hAnsi="Courier"/>
          <w:sz w:val="24"/>
        </w:rPr>
        <w:t xml:space="preserve"> 129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auf den Antrag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Pfarrer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und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Schulinspektor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Gröbzig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bezüglich eines Artikels im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Fortschritt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Nr.62 eingeleitete Untersuchung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o, 55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131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verantwortlichen </w:t>
      </w:r>
      <w:r>
        <w:rPr>
          <w:rFonts w:ascii="Courier" w:hAnsi="Courier"/>
          <w:vanish/>
          <w:sz w:val="24"/>
        </w:rPr>
        <w:t>p[7{s[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Anhalt.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Herrn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Pfarrer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Scheuder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des Artikels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10. Februar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Nr.19 der gedachten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wodurch das herz</w:t>
      </w:r>
      <w:r>
        <w:rPr>
          <w:rFonts w:ascii="Courier" w:hAnsi="Courier"/>
          <w:sz w:val="24"/>
        </w:rPr>
        <w:t>ogl. Militärkommando zu Dessau beleidigt zu sein glaubt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Dessau, C 9 o, 63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Bd.10, 132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in Sachen des Herrn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Inspektor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Korte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allhier, Kläger eines entgegen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Herrn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Römer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hierselbst beklagten anderen Teil wegen Namensnennung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Abteilung Köthen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Abteilung Köthen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1316 - 1918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Pertinenzbestand / Findbücher (handgeschrieben) (4 Bde.)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C 9 e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 Innere Landesangelegenh</w:t>
      </w:r>
      <w:r>
        <w:rPr>
          <w:rFonts w:ascii="Courier" w:hAnsi="Courier"/>
          <w:sz w:val="24"/>
        </w:rPr>
        <w:t xml:space="preserve">eiten \ 9 Innere Verwaltung \ e Kunst und Wissenschaft,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periodische Literatur, Kalender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9a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9a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313 r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betr. die Besetzung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Herzogthum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Anhalt-Köthen</w:t>
      </w:r>
      <w:r>
        <w:rPr>
          <w:rFonts w:ascii="Courier" w:hAnsi="Courier"/>
          <w:vanish/>
          <w:sz w:val="24"/>
        </w:rPr>
        <w:t>}]o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1786 - 1869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9b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9b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313 r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Steindruckerei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Börsenblatt für den deutschen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mit ihm verwandten Geschäftszweige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21.08.1849</w:t>
      </w:r>
      <w:r>
        <w:rPr>
          <w:rFonts w:ascii="Courier" w:hAnsi="Courier"/>
          <w:vanish/>
          <w:sz w:val="24"/>
        </w:rPr>
        <w:t>]z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</w:t>
      </w:r>
      <w:r>
        <w:rPr>
          <w:rFonts w:ascii="Courier" w:hAnsi="Courier"/>
          <w:sz w:val="24"/>
        </w:rPr>
        <w:t>7 - 1858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10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313 r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die gerichtliche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in der </w:t>
      </w:r>
      <w:r>
        <w:rPr>
          <w:rFonts w:ascii="Courier" w:hAnsi="Courier"/>
          <w:vanish/>
          <w:sz w:val="24"/>
        </w:rPr>
        <w:t>k[1{p[1{</w:t>
      </w:r>
      <w:r>
        <w:rPr>
          <w:rFonts w:ascii="Courier" w:hAnsi="Courier"/>
          <w:sz w:val="24"/>
        </w:rPr>
        <w:t>Aue</w:t>
      </w:r>
      <w:r>
        <w:rPr>
          <w:rFonts w:ascii="Courier" w:hAnsi="Courier"/>
          <w:vanish/>
          <w:sz w:val="24"/>
        </w:rPr>
        <w:t>}6{&lt; Köthen&gt;}]p</w:t>
      </w:r>
      <w:r>
        <w:rPr>
          <w:rFonts w:ascii="Courier" w:hAnsi="Courier"/>
          <w:sz w:val="24"/>
        </w:rPr>
        <w:t xml:space="preserve">nschen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Cöthen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herausgekommenen </w:t>
      </w:r>
      <w:r>
        <w:rPr>
          <w:rFonts w:ascii="Courier" w:hAnsi="Courier"/>
          <w:vanish/>
          <w:sz w:val="24"/>
        </w:rPr>
        <w:t>t[2{s[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Ideen über Verbesserungen, welche bei der </w:t>
      </w:r>
      <w:r>
        <w:rPr>
          <w:rFonts w:ascii="Courier" w:hAnsi="Courier"/>
          <w:i/>
          <w:sz w:val="24"/>
        </w:rPr>
        <w:t>sogenannten</w:t>
      </w:r>
      <w:r>
        <w:rPr>
          <w:rFonts w:ascii="Courier" w:hAnsi="Courier"/>
          <w:sz w:val="24"/>
        </w:rPr>
        <w:t xml:space="preserve"> schweren Cavallerie gemacht werden sollten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betreffend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1803 - 1804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11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313 r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1809 - 1846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</w:t>
      </w:r>
      <w:r>
        <w:rPr>
          <w:rFonts w:ascii="Courier" w:hAnsi="Courier"/>
          <w:sz w:val="24"/>
        </w:rPr>
        <w:t>teilung Köthen, C 9 e, 12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Censur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Journal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 betr.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Anhalt-Köthen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01.03.1823</w:t>
      </w:r>
      <w:r>
        <w:rPr>
          <w:rFonts w:ascii="Courier" w:hAnsi="Courier"/>
          <w:vanish/>
          <w:sz w:val="24"/>
        </w:rPr>
        <w:t>]z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13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betr. den Antrag der Herzoglich Sächs. Landesministerii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Coburg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Unterdrückung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Paris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erschienenen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Memoires d' une jeune Greque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auch in den hiesigen herzoglichen Landen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14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betr., die befohlene Einsendung von Verzeichnissen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Tageblätter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welche durch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Postämter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Herzogthum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Cöthen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distribuirt werden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1822 - 1848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15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das landesherrliche Gesetz gegen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den Verkauf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nachgedruckte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enthaltend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Separat-Protokoll der 31. Sitzung der Deutschen Bundesver</w:t>
      </w:r>
      <w:r>
        <w:rPr>
          <w:rFonts w:ascii="Courier" w:hAnsi="Courier"/>
          <w:sz w:val="24"/>
        </w:rPr>
        <w:t xml:space="preserve">sammlung, Geschehen,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Frankfurt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den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09.11.1837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(betr. Aufstellung gleichförmiger Grundsätze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1829 - 1838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16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Confiscation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verdächtige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und gefährliche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betreffend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1829 - 1848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17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betr. 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Censur der kleineren nicht 20 Bogen starken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in der hiesigen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Aueschen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]s}2{&lt; o[Köthen]o&gt;}]k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betreffend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18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das dem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 xml:space="preserve">Königl.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Englisch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en Schiffs-Captain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Ross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London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ertheilte ausschließliche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Privilegium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zur Publication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seiner letzten Reise nach dem Nordpol für das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Herzogtum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Anhalt-Cöthen</w:t>
      </w:r>
      <w:r>
        <w:rPr>
          <w:rFonts w:ascii="Courier" w:hAnsi="Courier"/>
          <w:vanish/>
          <w:sz w:val="24"/>
        </w:rPr>
        <w:t>}]o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1834 - 1836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19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Acta, betr. die Ertheilun</w:t>
      </w:r>
      <w:r>
        <w:rPr>
          <w:rFonts w:ascii="Courier" w:hAnsi="Courier"/>
          <w:sz w:val="24"/>
        </w:rPr>
        <w:t xml:space="preserve">g eines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Privilegium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zur ausschließlichen Herausgabe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sämmtlichen Werke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Professor 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Schleiermacher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an dessen Erben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21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zur Ermittelung des Einsenders eines in die Beilage No. 2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Locomotive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aufgenommenen gehässigen Artikels auf die Einwohner der Residenz und deren Umgegend ergriffenen Maßregeln betreffend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22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</w:t>
      </w:r>
      <w:r>
        <w:rPr>
          <w:rFonts w:ascii="Courier" w:hAnsi="Courier"/>
          <w:sz w:val="24"/>
        </w:rPr>
        <w:t>, 315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betr. den Antrag der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J. 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Cotta</w:t>
      </w:r>
      <w:r>
        <w:rPr>
          <w:rFonts w:ascii="Courier" w:hAnsi="Courier"/>
          <w:vanish/>
          <w:sz w:val="24"/>
        </w:rPr>
        <w:t>}6{&lt; Stuttgart&gt;}]p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in Bezug auf die Beschützung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literarische</w:t>
      </w:r>
      <w:r>
        <w:rPr>
          <w:rFonts w:ascii="Courier" w:hAnsi="Courier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n und künstlerischen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Eigenthum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betreffend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23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Veröffentlichung des Bundestagsbeschlusses in Betreff der Unterdrückung des Sklavenhandels und des Schutzes von Werken der Kunst und Wissenschaften gegen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unbefugte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sz w:val="24"/>
        </w:rPr>
        <w:t>achbildung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etc. betreffend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24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zur Ermittelung des Zusenders mehrerer in 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allgemeine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]s]t</w:t>
      </w:r>
      <w:r>
        <w:rPr>
          <w:rFonts w:ascii="Courier" w:hAnsi="Courier"/>
          <w:sz w:val="24"/>
        </w:rPr>
        <w:t xml:space="preserve"> aufgenommenen Artikel in Betreff der hiesigen Finanzen, ergriffenen Maßregeln betreffend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25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betr. den Anschluß der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Herzogtümer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Anhalt-Dessau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nebst</w:t>
      </w:r>
      <w:r>
        <w:rPr>
          <w:rFonts w:ascii="Courier" w:hAnsi="Courier"/>
          <w:vanish/>
          <w:sz w:val="24"/>
        </w:rPr>
        <w:t>o[2{&lt;Herzogtum&gt;}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1{&lt;Anhalt-&gt;</w:t>
      </w:r>
      <w:r>
        <w:rPr>
          <w:rFonts w:ascii="Courier" w:hAnsi="Courier"/>
          <w:sz w:val="24"/>
        </w:rPr>
        <w:t>Köthen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Anhalt-Bernbu</w:t>
      </w:r>
      <w:r>
        <w:rPr>
          <w:rFonts w:ascii="Courier" w:hAnsi="Courier"/>
          <w:sz w:val="24"/>
        </w:rPr>
        <w:t>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an den Vertrag zwischen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Preußen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Großbritannien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wegen gegenseitigen Schutzes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Autorenrecht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gegen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25a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25a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315 r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betr. was wegen wöchentlicher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gemeinnützige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Anzeige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ergangen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Aue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1783</w:t>
      </w:r>
      <w:r>
        <w:rPr>
          <w:rFonts w:ascii="Courier" w:hAnsi="Courier"/>
          <w:vanish/>
          <w:sz w:val="24"/>
        </w:rPr>
        <w:t>]z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1783 - 1804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25b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25b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315 r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betr. die Verpachtung der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Cöthen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schen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a</w:t>
      </w:r>
      <w:r>
        <w:rPr>
          <w:rFonts w:ascii="Courier" w:hAnsi="Courier"/>
          <w:sz w:val="24"/>
        </w:rPr>
        <w:t xml:space="preserve">n die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Witwe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was dem anhängig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1811 - 1878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nach welcher der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Scribent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 Albert Benjamin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Frank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nachdem die hiesige </w:t>
      </w:r>
      <w:r>
        <w:rPr>
          <w:rFonts w:ascii="Courier" w:hAnsi="Courier"/>
          <w:vanish/>
          <w:sz w:val="24"/>
        </w:rPr>
        <w:t>p[7{s[</w:t>
      </w:r>
      <w:r>
        <w:rPr>
          <w:rFonts w:ascii="Courier" w:hAnsi="Courier"/>
          <w:sz w:val="24"/>
        </w:rPr>
        <w:t>Buchhändlerwitwe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Aue</w:t>
      </w:r>
      <w:r>
        <w:rPr>
          <w:rFonts w:ascii="Courier" w:hAnsi="Courier"/>
          <w:vanish/>
          <w:sz w:val="24"/>
        </w:rPr>
        <w:t>}6{&lt; Köthen&gt;}]p</w:t>
      </w:r>
      <w:r>
        <w:rPr>
          <w:rFonts w:ascii="Courier" w:hAnsi="Courier"/>
          <w:sz w:val="24"/>
        </w:rPr>
        <w:t xml:space="preserve"> den bisherigen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Factor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Scharf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aus ihrem Dienste entlassen, zum verantwortlichen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Redacteur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hiesigen</w:t>
      </w:r>
      <w:r>
        <w:rPr>
          <w:rFonts w:ascii="Courier" w:hAnsi="Courier"/>
          <w:vanish/>
          <w:sz w:val="24"/>
        </w:rPr>
        <w:t xml:space="preserve"> t[&lt;Cöthensche&gt;</w:t>
      </w:r>
      <w:r>
        <w:rPr>
          <w:rFonts w:ascii="Courier" w:hAnsi="Courier"/>
          <w:sz w:val="24"/>
        </w:rPr>
        <w:t xml:space="preserve">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von derselben präsentirt, und solcher von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Hzgl. Landesregierung</w:t>
      </w:r>
      <w:r>
        <w:rPr>
          <w:rFonts w:ascii="Courier" w:hAnsi="Courier"/>
          <w:vanish/>
          <w:sz w:val="24"/>
        </w:rPr>
        <w:t>}&lt; von 2{o[Anhalt-Köthen]o&gt;}]k</w:t>
      </w:r>
      <w:r>
        <w:rPr>
          <w:rFonts w:ascii="Courier" w:hAnsi="Courier"/>
          <w:sz w:val="24"/>
        </w:rPr>
        <w:t xml:space="preserve"> bes</w:t>
      </w:r>
      <w:r>
        <w:rPr>
          <w:rFonts w:ascii="Courier" w:hAnsi="Courier"/>
          <w:sz w:val="24"/>
        </w:rPr>
        <w:t>tätigt worden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1824 - 1848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28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nach welchen auf Veranlassung des Herzoglichen Consistoriums, der hiesigen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Buchhändlerwitwe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Aue</w:t>
      </w:r>
      <w:r>
        <w:rPr>
          <w:rFonts w:ascii="Courier" w:hAnsi="Courier"/>
          <w:vanish/>
          <w:sz w:val="24"/>
        </w:rPr>
        <w:t>}6{&lt; Köthen&gt;}]p</w:t>
      </w:r>
      <w:r>
        <w:rPr>
          <w:rFonts w:ascii="Courier" w:hAnsi="Courier"/>
          <w:sz w:val="24"/>
        </w:rPr>
        <w:t xml:space="preserve"> zur Pflicht gemacht worden, zur Ausfüllung des in hiesigem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bleibenden Raums, gewählten Stoff bei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Censurbehörde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anzuzeigen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1824 - 1829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29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auf angebrachte Denunciation der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Witwe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beim Herzogl. Wohllöblichen Polizeiamte und dem Herzogl. Stadtgerichte geführte Untersuchung wider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ungestempelte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dessen Bestrafung betr.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Privileg über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t[1{o[</w:t>
      </w:r>
      <w:r>
        <w:rPr>
          <w:rFonts w:ascii="Courier" w:hAnsi="Courier"/>
          <w:sz w:val="24"/>
        </w:rPr>
        <w:t>Anhalt-Cöthen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sche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]s}]t</w:t>
      </w:r>
      <w:r>
        <w:rPr>
          <w:rFonts w:ascii="Courier" w:hAnsi="Courier"/>
          <w:sz w:val="24"/>
        </w:rPr>
        <w:t xml:space="preserve">s an die Witwe Aue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12.07.1814</w:t>
      </w:r>
      <w:r>
        <w:rPr>
          <w:rFonts w:ascii="Courier" w:hAnsi="Courier"/>
          <w:vanish/>
          <w:sz w:val="24"/>
        </w:rPr>
        <w:t>]z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1835 - 1836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30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Acta, betr. die von den</w:t>
      </w:r>
      <w:r>
        <w:rPr>
          <w:rFonts w:ascii="Courier" w:hAnsi="Courier"/>
          <w:sz w:val="24"/>
        </w:rPr>
        <w:t xml:space="preserve"> Vorstehern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stehende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eingereichten Gesetze und was daraus ergangen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Katalog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stehenden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Köthen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1829</w:t>
      </w:r>
      <w:r>
        <w:rPr>
          <w:rFonts w:ascii="Courier" w:hAnsi="Courier"/>
          <w:vanish/>
          <w:sz w:val="24"/>
        </w:rPr>
        <w:t>]z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1824 - 1830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33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Kammacher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Günther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Köthen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geführte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Controlle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Leihbibliothek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1839 - 1840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Abteilung Köthen, C </w:t>
      </w:r>
      <w:r>
        <w:rPr>
          <w:rFonts w:ascii="Courier" w:hAnsi="Courier"/>
          <w:sz w:val="24"/>
        </w:rPr>
        <w:t>9 e, 34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Glasermeister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Walter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Köthen</w:t>
      </w:r>
      <w:r>
        <w:rPr>
          <w:rFonts w:ascii="Courier" w:hAnsi="Courier"/>
          <w:vanish/>
          <w:sz w:val="24"/>
        </w:rPr>
        <w:t>]o}]p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Gedruckter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Katalog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Leihbibliothek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1841</w:t>
      </w:r>
      <w:r>
        <w:rPr>
          <w:rFonts w:ascii="Courier" w:hAnsi="Courier"/>
          <w:vanish/>
          <w:sz w:val="24"/>
        </w:rPr>
        <w:t>]z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35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betr. die dem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Subrector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Bosse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hier ertheilte höchste Erlaubniß zur Eröffnung eines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Lesezirkel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Cöthen</w:t>
      </w:r>
      <w:r>
        <w:rPr>
          <w:rFonts w:ascii="Courier" w:hAnsi="Courier"/>
          <w:vanish/>
          <w:sz w:val="24"/>
        </w:rPr>
        <w:t>]o}]s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36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Acta, die dem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 xml:space="preserve">Buchbinder </w:t>
      </w:r>
      <w:r>
        <w:rPr>
          <w:rFonts w:ascii="Courier" w:hAnsi="Courier"/>
          <w:vanish/>
          <w:sz w:val="24"/>
        </w:rPr>
        <w:t>]s}2{&lt;Franz&gt;} 1{</w:t>
      </w:r>
      <w:r>
        <w:rPr>
          <w:rFonts w:ascii="Courier" w:hAnsi="Courier"/>
          <w:sz w:val="24"/>
        </w:rPr>
        <w:t>Rawald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Güsten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gnädigst gestattete Haltung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betreffend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Ferner die dem dortigen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Hübner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6{&lt;Güsten&gt;}]p</w:t>
      </w:r>
      <w:r>
        <w:rPr>
          <w:rFonts w:ascii="Courier" w:hAnsi="Courier"/>
          <w:sz w:val="24"/>
        </w:rPr>
        <w:t xml:space="preserve">huldreichst gewährte gleiche Befugnis betreffend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1846</w:t>
      </w:r>
      <w:r>
        <w:rPr>
          <w:rFonts w:ascii="Courier" w:hAnsi="Courier"/>
          <w:vanish/>
          <w:sz w:val="24"/>
        </w:rPr>
        <w:t>]z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Lesebibliothek Franz Rawald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Güsten</w:t>
      </w:r>
      <w:r>
        <w:rPr>
          <w:rFonts w:ascii="Courier" w:hAnsi="Courier"/>
          <w:vanish/>
          <w:sz w:val="24"/>
        </w:rPr>
        <w:t>}]k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1839 - 1849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37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betr. die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Eschebach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Roslau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gewordene höchste</w:t>
      </w:r>
      <w:r>
        <w:rPr>
          <w:rFonts w:ascii="Courier" w:hAnsi="Courier"/>
          <w:sz w:val="24"/>
        </w:rPr>
        <w:t xml:space="preserve"> Erlaubnis zur Haltung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Leih-Bibliothek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37a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e, 37a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317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34</w:t>
      </w:r>
      <w:r>
        <w:rPr>
          <w:rFonts w:ascii="Courier" w:hAnsi="Courier"/>
          <w:sz w:val="24"/>
        </w:rPr>
        <w:tab/>
        <w:t>Film 2002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Consession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betr.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 9 h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 Innere Landesangelegenheiten \ 9 Innere Verwaltung \ h Fabriken, Gewerbe und Innungswesen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h, 108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342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Innungsbrief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Buchbinder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Cöthen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und auch was die Innung Betreffendes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1748 - 1858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 9 o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 Innere Landesangeleg</w:t>
      </w:r>
      <w:r>
        <w:rPr>
          <w:rFonts w:ascii="Courier" w:hAnsi="Courier"/>
          <w:sz w:val="24"/>
        </w:rPr>
        <w:t>enheiten \ 9 Innere Verwaltung \ o Das Jahr 1848 und seine Folgen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C 9 o, 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412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in Sachen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Brauer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Ahrendt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p[7{s[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Pleng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 xml:space="preserve">verantwortlichen Redacteur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Wahrheitsboten für Stadt und Land</w:t>
      </w:r>
      <w:r>
        <w:rPr>
          <w:rFonts w:ascii="Courier" w:hAnsi="Courier"/>
          <w:vanish/>
          <w:sz w:val="24"/>
        </w:rPr>
        <w:t>]t}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Anhalt-Bernburg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Injurien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D 11 a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D Auswärtige Angelegenheiten und Beziehungen \ 11 Die deutschen Verhältnisse seit Errichtung des Deutschen Bun</w:t>
      </w:r>
      <w:r>
        <w:rPr>
          <w:rFonts w:ascii="Courier" w:hAnsi="Courier"/>
          <w:sz w:val="24"/>
        </w:rPr>
        <w:t xml:space="preserve">des \ a bis zur Auflösung desselben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1848</w:t>
      </w:r>
      <w:r>
        <w:rPr>
          <w:rFonts w:ascii="Courier" w:hAnsi="Courier"/>
          <w:vanish/>
          <w:sz w:val="24"/>
        </w:rPr>
        <w:t>]z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Köthen, D 11 a, 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Bd.4, 294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in Betreff der öffentlichen Verbreitung der Bundestagsverhandlungen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Centraluntersuchungs-Commission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]o}]k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Abteilung Bernburg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Abteilung Bernburg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1429 - 1888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Pertinenzbestand / Findbücher (handgeschrieben) (4 Bde.)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C 9 e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 Innere Landesangelegenheiten \ 9 Innere Verwaltung \ e Kuns</w:t>
      </w:r>
      <w:r>
        <w:rPr>
          <w:rFonts w:ascii="Courier" w:hAnsi="Courier"/>
          <w:sz w:val="24"/>
        </w:rPr>
        <w:t>t und Wissenschaft, Buchhandel, periodische Literatur, Kalender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Bernburg, C 9 e, 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398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betr. die behufs Errichtung einer zweiten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Buchhandlung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eingegangenen Gesuche und die dem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Schmelzer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6{&lt;Bernburg&gt;}]p</w:t>
      </w:r>
      <w:r>
        <w:rPr>
          <w:rFonts w:ascii="Courier" w:hAnsi="Courier"/>
          <w:sz w:val="24"/>
        </w:rPr>
        <w:t xml:space="preserve">ertheilte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Consession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5a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Bernburg, C 9 e, 5a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397 r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Consession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Hutmachermeister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Green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zur 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Kunst</w:t>
      </w:r>
      <w:r>
        <w:rPr>
          <w:rFonts w:ascii="Courier" w:hAnsi="Courier"/>
          <w:vanish/>
          <w:sz w:val="24"/>
        </w:rPr>
        <w:t>&lt;handlung&gt;]s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Musikalienhandl</w:t>
      </w:r>
      <w:r>
        <w:rPr>
          <w:rFonts w:ascii="Courier" w:hAnsi="Courier"/>
          <w:sz w:val="24"/>
        </w:rPr>
        <w:t>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Bernburg, C 9 e, 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399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Redaction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]s]t</w:t>
      </w:r>
      <w:r>
        <w:rPr>
          <w:rFonts w:ascii="Courier" w:hAnsi="Courier"/>
          <w:sz w:val="24"/>
        </w:rPr>
        <w:t xml:space="preserve">s, ingleichen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Regierungs- und Intelligenzblatt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Stelle des Wochenblatts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1835 - 1847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9c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Bernburg, C 9 e, 9c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397 r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das dem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Staatsminister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Goethe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Weimar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ertheilte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einer neuen kritischen Ausgabe seiner Werke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 9 o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 Innere Lande</w:t>
      </w:r>
      <w:r>
        <w:rPr>
          <w:rFonts w:ascii="Courier" w:hAnsi="Courier"/>
          <w:sz w:val="24"/>
        </w:rPr>
        <w:t>sangelegenheiten \ 9 Innere Verwaltung \ o Das Jahr 1848 und seine Folgen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Abteilung Bernburg, C 9 o, 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493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Maßregeln gegen die Verfasser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staatsgefährlicher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aufreizender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öffentlicher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Zeitungsartikel</w:t>
      </w:r>
      <w:r>
        <w:rPr>
          <w:rFonts w:ascii="Courier" w:hAnsi="Courier"/>
          <w:vanish/>
          <w:sz w:val="24"/>
        </w:rPr>
        <w:t>}]s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Staatsministerium Dessau 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Staatsministerium Dessau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Staatsministerium Dessau 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1848 - 1863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6.2.6.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6. Innere und Polizeiangelegenheiten \ 6.2. Polizeiwesen \ 6.2.6. Presse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189 - 190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Staatsminister</w:t>
      </w:r>
      <w:r>
        <w:rPr>
          <w:rFonts w:ascii="Courier" w:hAnsi="Courier"/>
          <w:sz w:val="24"/>
        </w:rPr>
        <w:t>ium Dessau 1, 189 - 190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P 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29 f.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Maßnahmen gegen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progressive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Artikel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Beschwerden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preußisch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Behörden über anhaltische Artikel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07.1848 - 12.1853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Staatsministerium Dessau 1, 191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Übersendung von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Werbemitteilungen und Informationen über Erfindungen und Ideen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Bücherwerbung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Bezug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Zeitschriften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Karte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04.1848 - 10.18</w:t>
      </w:r>
      <w:r>
        <w:rPr>
          <w:rFonts w:ascii="Courier" w:hAnsi="Courier"/>
          <w:sz w:val="24"/>
        </w:rPr>
        <w:t>53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Staatsministerium Dessau 1, 192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W 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bzw. der spätere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Staatsanzeiger</w:t>
      </w:r>
      <w:r>
        <w:rPr>
          <w:rFonts w:ascii="Courier" w:hAnsi="Courier"/>
          <w:vanish/>
          <w:sz w:val="24"/>
        </w:rPr>
        <w:t>&lt;, Verpachtung&gt;]s</w:t>
      </w:r>
      <w:r>
        <w:rPr>
          <w:rFonts w:ascii="Courier" w:hAnsi="Courier"/>
          <w:sz w:val="24"/>
        </w:rPr>
        <w:t xml:space="preserve"> und seine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Verpachtung</w:t>
      </w:r>
      <w:r>
        <w:rPr>
          <w:rFonts w:ascii="Courier" w:hAnsi="Courier"/>
          <w:vanish/>
          <w:sz w:val="24"/>
        </w:rPr>
        <w:t>}]s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07.1848 - 12.1852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7.3.1.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7. Wirtschaft \ 7.3. Handel und Gewerbe, Industrie \ 7.3.1. Allgemeine Angelegenheiten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355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Staatsministerium Dessau 1, 355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P 18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Lithograph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Anträge darauf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04.1848 - 11.1853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7.3.2.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7. Wirtschaft \</w:t>
      </w:r>
      <w:r>
        <w:rPr>
          <w:rFonts w:ascii="Courier" w:hAnsi="Courier"/>
          <w:sz w:val="24"/>
        </w:rPr>
        <w:t xml:space="preserve"> 7.3. Handel und Gewerbe, Industrie \ 7.3.2. Einzelne Handels- und Gewerbeangelegenheiten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381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Staatsministerium Dessau 1, 381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 43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53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Erhöhung der Lehrzeit auf vier Jahre in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Buchbinderinnung</w:t>
      </w:r>
      <w:r>
        <w:rPr>
          <w:rFonts w:ascii="Courier" w:hAnsi="Courier"/>
          <w:vanish/>
          <w:sz w:val="24"/>
        </w:rPr>
        <w:t>}&lt; zu 2{o[Dessau]o&gt;}]k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04.1853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8.3.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8. Schul- und Kirchenwesen, Kultur und Wissenschaft \ 8.3. Kunst, Kultur und Wissenschaft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547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Staatsministerium Dessau 1, 547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 25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Abschluß eines Vertrages mit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Frankreich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 des literarischen Eigentums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04.185</w:t>
      </w:r>
      <w:r>
        <w:rPr>
          <w:rFonts w:ascii="Courier" w:hAnsi="Courier"/>
          <w:sz w:val="24"/>
        </w:rPr>
        <w:t>3 - 06.1853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Staatsministerium Dessau 1, 556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Z 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72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Anhalt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05.1848 - 12.1848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Staatsministerium Dessau 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Staatsministerium Dessau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Staatsministerium Dessau 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1853 - 1864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7.3.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7. Wirtschaft \ 7.3. Handel und Gewerbe, Industrie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554/2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 56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s- und Gewerbesachen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554/1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P 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58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Privilegien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1854 - 1861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6.2.6</w:t>
      </w:r>
      <w:r>
        <w:rPr>
          <w:rFonts w:ascii="Courier" w:hAnsi="Courier"/>
          <w:sz w:val="24"/>
        </w:rPr>
        <w:t>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6. Innere und Polizeiangelegenheiten \ 6.2 Polizeiwesen \ 6.2.6. Presse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338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P 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58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Preßgesetzgebung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1854 - 1861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P 16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59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1854 - 1862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8.3.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8. Schul- und Kirchenwesen, Kultur und Wissenschaft \ 8.3. Kunst, Kultur und Wissenschaft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757 - 759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27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Drucksachen,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Kunstwerke, Kunstvereine usw.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1854 - 1863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Bde.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Z 23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84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1854 - 1863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Z 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84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im</w:t>
      </w:r>
      <w:r>
        <w:rPr>
          <w:rFonts w:ascii="Courier" w:hAnsi="Courier"/>
          <w:sz w:val="24"/>
        </w:rPr>
        <w:t xml:space="preserve"> Inlande erscheinenden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1857 - 1863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Staatsministerium Dessau 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Staatsministerium Dessau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Staatsministerium Dessau 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1856 - 1937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3.1.1.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3. Auswärtige Beziehungen \ 3.1. Beziehungen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Anhalt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 zu den deutschen Zentralorganen \ 3.1.1. Anhaltische Vertretung bei der deutschen Zentralgewalt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493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58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Berichte des anhaltischen Gesandten beim deutschen Bundestag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Gedruckter Entwurf eines Gesetzes zum Schutze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</w:t>
      </w:r>
      <w:r>
        <w:rPr>
          <w:rFonts w:ascii="Courier" w:hAnsi="Courier"/>
          <w:sz w:val="24"/>
        </w:rPr>
        <w:t>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an literarischen Erzeugnissen und Werken der Kunst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1863 - 1864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6.2.2.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6. Innere und Polizeiangelegenheiten \ 6.2. Polizeiwesen \ 6.2.2. Politische Polizei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1329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Bd.2, 142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Ausgleich bürgerlich-rechtlicher Ansprüche und Forderung der Angestellten und Arbeiter des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Betriebes GmbH</w:t>
      </w:r>
      <w:r>
        <w:rPr>
          <w:rFonts w:ascii="Courier" w:hAnsi="Courier"/>
          <w:vanish/>
          <w:sz w:val="24"/>
        </w:rPr>
        <w:t>}]k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Einziehung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1332 - 1335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Bd.2, 143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Zeitungsberichte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Berichte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oppositionelle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1864 - 1880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Bde.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6.2.6.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6. Innere und Polizeiangelegenheiten \ 6.2. Polizeiwesen \ 6.2.6. Presse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1367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Bd.2, 149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Druckkostenfonds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Regierungs-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]o]t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1863 - 1865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7.3.2.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7. Wirtschaft \ 7.3. Handel und Gewerbe, Industrie \ 7.3.2. Einzelne Handels- und Gewerbeangelegenheiten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1560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Bd.2, 173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Gewerbe-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sangelegenheiten,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Unte</w:t>
      </w:r>
      <w:r>
        <w:rPr>
          <w:rFonts w:ascii="Courier" w:hAnsi="Courier"/>
          <w:sz w:val="24"/>
        </w:rPr>
        <w:t>rstützungen der Bestrebungen zur Hebung des Handwerks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8.3.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8. Schul- und Kirchenwesen, Kultur und Wissenschaft \ 8.3. Kunst, Kultur und Wissenschaft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2454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273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Abänderung des Vertrages mit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England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wegen des gegenseitigen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Schutz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literarische</w:t>
      </w:r>
      <w:r>
        <w:rPr>
          <w:rFonts w:ascii="Courier" w:hAnsi="Courier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n und künstlerischen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Eigentum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1867 - 1898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2455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273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Abschluß einer Konvention mit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Italien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zum wechselseitigen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 an literarischen Erzeugnissen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Werken der Kunst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1869 - 1916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2472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Bd.3, 275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Übersicht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1863 - 1900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Geheimer Konferenzrat Bernburg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Geheimer Konferenzrat Bernburg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Geheimer Konferenzrat Bernburg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1830 - 1848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R 47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Polizeisachen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Schmähschrift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R 90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44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Maßregeln gegen Verfasser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staatsgefährlicher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aufreizender öffentlicher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Zeitungsartikel</w:t>
      </w:r>
      <w:r>
        <w:rPr>
          <w:rFonts w:ascii="Courier" w:hAnsi="Courier"/>
          <w:vanish/>
          <w:sz w:val="24"/>
        </w:rPr>
        <w:t>}]s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Vorschläge zur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Bestellung eines Staatsanwalts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Preßvergehen</w:t>
      </w:r>
      <w:r>
        <w:rPr>
          <w:rFonts w:ascii="Courier" w:hAnsi="Courier"/>
          <w:vanish/>
          <w:sz w:val="24"/>
        </w:rPr>
        <w:t>}]s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</w:t>
      </w:r>
      <w:r>
        <w:rPr>
          <w:rFonts w:ascii="Courier" w:hAnsi="Courier"/>
          <w:sz w:val="24"/>
        </w:rPr>
        <w:t>48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R 94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44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auf die Proklamation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14. März 1848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aus den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Amtsbezirk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Harzgerode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Güntersberge</w:t>
      </w:r>
      <w:r>
        <w:rPr>
          <w:rFonts w:ascii="Courier" w:hAnsi="Courier"/>
          <w:vanish/>
          <w:sz w:val="24"/>
        </w:rPr>
        <w:t>&lt;, Amtsbezirk&gt;]o</w:t>
      </w:r>
      <w:r>
        <w:rPr>
          <w:rFonts w:ascii="Courier" w:hAnsi="Courier"/>
          <w:sz w:val="24"/>
        </w:rPr>
        <w:t xml:space="preserve"> eingegangenen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Petition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Preßfreiheit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R 95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45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auf die Proklamation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14. März 1848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aus dem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Amtsbezirk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Gernrode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eingegangenen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Petition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Preßfreiheit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R 96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45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auf die Proklamation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14. März 1848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aus dem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Amtsbezirk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Hoym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eingegangenen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Petition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Preßfreiheit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Staatsministerium Bernburg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Staatsministerium Bernburg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Staatsministerium Bernburg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1838 - 1864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Das Staatsministerium, den Erlaß von Gesetzen, Verordnungen etc. betr., Untersuchungssachen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Das Staatsministerium, den Erlaß von Gesetzen, Verordnungen etc. betr. \ Untersuchungssachen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Verfasser des </w:t>
      </w:r>
      <w:r>
        <w:rPr>
          <w:rFonts w:ascii="Courier" w:hAnsi="Courier"/>
          <w:vanish/>
          <w:sz w:val="24"/>
        </w:rPr>
        <w:t>t[2{s[</w:t>
      </w:r>
      <w:r>
        <w:rPr>
          <w:rFonts w:ascii="Courier" w:hAnsi="Courier"/>
          <w:sz w:val="24"/>
        </w:rPr>
        <w:t>Aufsatz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es in Nr.85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Wahrheitsbote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n,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alte Gefängnis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betitelt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Untersuchung geg</w:t>
      </w:r>
      <w:r>
        <w:rPr>
          <w:rFonts w:ascii="Courier" w:hAnsi="Courier"/>
          <w:sz w:val="24"/>
        </w:rPr>
        <w:t xml:space="preserve">en den Verfasser verschiedener Artikel in Nr.2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Wahrheitsbote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n de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1850</w:t>
      </w:r>
      <w:r>
        <w:rPr>
          <w:rFonts w:ascii="Courier" w:hAnsi="Courier"/>
          <w:vanish/>
          <w:sz w:val="24"/>
        </w:rPr>
        <w:t>]z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wider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Oeconom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Bieler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et Comp. als Unterzeichner des vom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Vereine für Volksrechte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in Nr.99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Regierungs- und Intelligenzblatt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vom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veröffentlichten Protestes wegen Majestätsbeleidigung und Hochverrats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Untersuchung gegen den Verfasser des Artikels über den 16. März</w:t>
      </w:r>
      <w:r>
        <w:rPr>
          <w:rFonts w:ascii="Courier" w:hAnsi="Courier"/>
          <w:vanish/>
          <w:sz w:val="24"/>
        </w:rPr>
        <w:t>&lt; 1848&gt;</w:t>
      </w:r>
      <w:r>
        <w:rPr>
          <w:rFonts w:ascii="Courier" w:hAnsi="Courier"/>
          <w:sz w:val="24"/>
        </w:rPr>
        <w:t xml:space="preserve"> in Nr.22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Wahrheitsbote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Untersuchung geg</w:t>
      </w:r>
      <w:r>
        <w:rPr>
          <w:rFonts w:ascii="Courier" w:hAnsi="Courier"/>
          <w:sz w:val="24"/>
        </w:rPr>
        <w:t xml:space="preserve">en den Verfasser des Artikels in Nr.21 des Beiblattes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Regierungsblatt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unter der Rubrik "Rüge"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Redacteur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nebst Verfasser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trübe Aussichten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in Nr.28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constitutionalen Bürgerblatt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Verfasser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Eingesandt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in Nr.48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Wahrheitsbote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n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1850</w:t>
      </w:r>
      <w:r>
        <w:rPr>
          <w:rFonts w:ascii="Courier" w:hAnsi="Courier"/>
          <w:vanish/>
          <w:sz w:val="24"/>
        </w:rPr>
        <w:t>]z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Verfasser des Aufsatzes der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Magdeburg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Zeitung</w:t>
      </w:r>
      <w:r>
        <w:rPr>
          <w:rFonts w:ascii="Courier" w:hAnsi="Courier"/>
          <w:vanish/>
          <w:sz w:val="24"/>
        </w:rPr>
        <w:t>]t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122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zur Ermittelung des Verfassers eines Artikels im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Preußischen Staatsanzeiger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resp. in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deutschen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allgemeine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angebliche Vorenthaltung stenographischer Landtagsprotokolle betr.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Verfasser eines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in Nr.90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Wahrheitsbote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n, betitelt: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Ein sterbender Minister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Verfasser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Nehmen ist seliger als Geben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im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Wahrheit</w:t>
      </w:r>
      <w:r>
        <w:rPr>
          <w:rFonts w:ascii="Courier" w:hAnsi="Courier"/>
          <w:sz w:val="24"/>
        </w:rPr>
        <w:t>sbote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n Nr.10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über einen in Nr.71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Wahrheitsbote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n enthaltenen Artikel, die ungesetzliche Inhaftnahme des vagabondirenden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Maurergeselle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Hahnemann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betr.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wegen Verbreitung einer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, betitelt: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Stimmen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Anhalt-Bernburg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. Die Scheidung des Staatsvermögens vom Allodium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p[6{o[</w:t>
      </w:r>
      <w:r>
        <w:rPr>
          <w:rFonts w:ascii="Courier" w:hAnsi="Courier"/>
          <w:sz w:val="24"/>
        </w:rPr>
        <w:t>Melbourne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Römples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betreffend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1861 - 1862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Tit. XX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Tit. XX. Gesetze, Verordnungen, Circular-Rescripte, Reglements und sonstige Bestimmungen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321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Bekanntmachungen der Bundesbeschlüsse 1. zur Verhinderung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Preßfreiheit</w:t>
      </w:r>
      <w:r>
        <w:rPr>
          <w:rFonts w:ascii="Courier" w:hAnsi="Courier"/>
          <w:vanish/>
          <w:sz w:val="24"/>
        </w:rPr>
        <w:t>}]s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1854 - 1862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Sektion 6. Abt. I. Tit. XI.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Sektion 6 Verwaltung des Innern ; Allgemeine Landes- und Regierungsangelegenheiten ; Verwaltungsressort der Regierung \ Abt. I \ Tit. XI. Angelegenheiten der Presse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1455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Redaction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Regierungs-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Bernbu</w:t>
      </w:r>
      <w:r>
        <w:rPr>
          <w:rFonts w:ascii="Courier" w:hAnsi="Courier"/>
          <w:sz w:val="24"/>
        </w:rPr>
        <w:t>rg</w:t>
      </w:r>
      <w:r>
        <w:rPr>
          <w:rFonts w:ascii="Courier" w:hAnsi="Courier"/>
          <w:vanish/>
          <w:sz w:val="24"/>
        </w:rPr>
        <w:t>]o]t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1457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Regierungs-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für das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Herzogthum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Anhalt-Bernburg</w:t>
      </w:r>
      <w:r>
        <w:rPr>
          <w:rFonts w:ascii="Courier" w:hAnsi="Courier"/>
          <w:vanish/>
          <w:sz w:val="24"/>
        </w:rPr>
        <w:t>}]o]t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1458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Gesetz-Entwürfe über Verhütung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Regelung des Vereins- und Versammlungsrechts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1459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Gesetz zur Verhütung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1460 - 1461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Bekanntmachung, den Beitritt der anhaltischen Regierungen zu dem Vertrage zwischen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Preußen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Großbritannien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wegen gegenseitigen Schutzes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Autorenrecht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gegen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unbefugte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Nachbildung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13. Mai 1846</w:t>
      </w:r>
      <w:r>
        <w:rPr>
          <w:rFonts w:ascii="Courier" w:hAnsi="Courier"/>
          <w:vanish/>
          <w:sz w:val="24"/>
        </w:rPr>
        <w:t>]z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1852 - 1863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Anlegung einer zweiten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Buchdruckerei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Constitutionelle</w:t>
      </w:r>
      <w:r>
        <w:rPr>
          <w:rFonts w:ascii="Courier" w:hAnsi="Courier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Bürgerblatt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es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welche gehalten werden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1848 - 1863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Unterstützung der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deutsche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]s}]t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t[2{s[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Compass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1859 - 1860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Angelegenheiten der </w:t>
      </w:r>
      <w:r>
        <w:rPr>
          <w:rFonts w:ascii="Courier" w:hAnsi="Courier"/>
          <w:vanish/>
          <w:sz w:val="24"/>
        </w:rPr>
        <w:t>k[1{p[1{</w:t>
      </w:r>
      <w:r>
        <w:rPr>
          <w:rFonts w:ascii="Courier" w:hAnsi="Courier"/>
          <w:sz w:val="24"/>
        </w:rPr>
        <w:t>Gröning</w:t>
      </w:r>
      <w:r>
        <w:rPr>
          <w:rFonts w:ascii="Courier" w:hAnsi="Courier"/>
          <w:vanish/>
          <w:sz w:val="24"/>
        </w:rPr>
        <w:t>}6{&lt; Bernburg&gt;}]p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Hof- und Regierungsbuchdruckerei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]o}]k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1853 - 1860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Bestimmung über die Vertheilung der bei den Behörden des Landes vorkommenden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zwischen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Gröning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</w:t>
      </w:r>
      <w:r>
        <w:rPr>
          <w:rFonts w:ascii="Courier" w:hAnsi="Courier"/>
          <w:vanish/>
          <w:sz w:val="24"/>
        </w:rPr>
        <w:t>p[5{&lt;Buchdruckereibesitzer&gt;}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modo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Reiter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6{&lt;Bernburg&gt;}]p</w:t>
      </w:r>
      <w:r>
        <w:rPr>
          <w:rFonts w:ascii="Courier" w:hAnsi="Courier"/>
          <w:sz w:val="24"/>
        </w:rPr>
        <w:t xml:space="preserve">und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Gönne</w:t>
      </w:r>
      <w:r>
        <w:rPr>
          <w:rFonts w:ascii="Courier" w:hAnsi="Courier"/>
          <w:sz w:val="24"/>
        </w:rPr>
        <w:t>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und dem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Hoflithograph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Werner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Ballenstedt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ingl. die Übertragung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auf Meyer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1854 - 1864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Bekanntmachung des Beschlusses der hohen </w:t>
      </w:r>
      <w:r>
        <w:rPr>
          <w:rFonts w:ascii="Courier" w:hAnsi="Courier"/>
          <w:vanish/>
          <w:sz w:val="24"/>
        </w:rPr>
        <w:t>k[o[</w:t>
      </w:r>
      <w:r>
        <w:rPr>
          <w:rFonts w:ascii="Courier" w:hAnsi="Courier"/>
          <w:sz w:val="24"/>
        </w:rPr>
        <w:t>deutsch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en Bundesversammlung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6. November 1856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wegen Erweiterung des Schutzes gegen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Verlags-Expedition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Genf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Grenzpost</w:t>
      </w:r>
      <w:r>
        <w:rPr>
          <w:rFonts w:ascii="Courier" w:hAnsi="Courier"/>
          <w:vanish/>
          <w:sz w:val="24"/>
        </w:rPr>
        <w:t>]t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Redaction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t[1{o[</w:t>
      </w:r>
      <w:r>
        <w:rPr>
          <w:rFonts w:ascii="Courier" w:hAnsi="Courier"/>
          <w:sz w:val="24"/>
        </w:rPr>
        <w:t>Anhalt-Bernburg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]s}]t</w:t>
      </w:r>
      <w:r>
        <w:rPr>
          <w:rFonts w:ascii="Courier" w:hAnsi="Courier"/>
          <w:sz w:val="24"/>
        </w:rPr>
        <w:t>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861 - 1863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Redaction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Magdeburg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Correspondent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Maßnahmen gegen die Verbreitung des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der </w:t>
      </w:r>
      <w:r>
        <w:rPr>
          <w:rFonts w:ascii="Courier" w:hAnsi="Courier"/>
          <w:vanish/>
          <w:sz w:val="24"/>
        </w:rPr>
        <w:t>k[1{p[1{</w:t>
      </w:r>
      <w:r>
        <w:rPr>
          <w:rFonts w:ascii="Courier" w:hAnsi="Courier"/>
          <w:sz w:val="24"/>
        </w:rPr>
        <w:t>Gröning</w:t>
      </w:r>
      <w:r>
        <w:rPr>
          <w:rFonts w:ascii="Courier" w:hAnsi="Courier"/>
          <w:vanish/>
          <w:sz w:val="24"/>
        </w:rPr>
        <w:t>}6{&lt; Bernburg&gt;}]p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erschienenen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Buch der Christen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1860 - 1862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Redaction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Magdeburg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]s]t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1862 - 1863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Annahme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Schladebuch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Redacteur</w:t>
      </w:r>
      <w:r>
        <w:rPr>
          <w:rFonts w:ascii="Courier" w:hAnsi="Courier"/>
          <w:vanish/>
          <w:sz w:val="24"/>
        </w:rPr>
        <w:t>]s}]p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Regierungs-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Intelligenzblatt</w:t>
      </w:r>
      <w:r>
        <w:rPr>
          <w:rFonts w:ascii="Courier" w:hAnsi="Courier"/>
          <w:vanish/>
          <w:sz w:val="24"/>
        </w:rPr>
        <w:t>]s&lt; von Anhalt-Bernburg&gt;]t</w:t>
      </w:r>
      <w:r>
        <w:rPr>
          <w:rFonts w:ascii="Courier" w:hAnsi="Courier"/>
          <w:sz w:val="24"/>
        </w:rPr>
        <w:t>es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Mietsvertrag zwischen dem Herzogl. Staatsministerium und dem </w:t>
      </w:r>
      <w:r>
        <w:rPr>
          <w:rFonts w:ascii="Courier" w:hAnsi="Courier"/>
          <w:vanish/>
          <w:sz w:val="24"/>
        </w:rPr>
        <w:t>p[7{s[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</w:t>
      </w:r>
      <w:r>
        <w:rPr>
          <w:rFonts w:ascii="Courier" w:hAnsi="Courier"/>
          <w:vanish/>
          <w:sz w:val="24"/>
        </w:rPr>
        <w:t>&lt;lexander&gt;}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behufs Unterbringung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Redaction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Expedition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Regierungs-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Intelligenzblatt</w:t>
      </w:r>
      <w:r>
        <w:rPr>
          <w:rFonts w:ascii="Courier" w:hAnsi="Courier"/>
          <w:vanish/>
          <w:sz w:val="24"/>
        </w:rPr>
        <w:t>]s&lt; von Anhalt-Bernburg&gt;]t</w:t>
      </w:r>
      <w:r>
        <w:rPr>
          <w:rFonts w:ascii="Courier" w:hAnsi="Courier"/>
          <w:sz w:val="24"/>
        </w:rPr>
        <w:t>es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Vermischtes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Preßmißbrauch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Gesamtstaatsministerium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Gesamtstaatsministerium Dessau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Gesamtstaatsministerium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1847 - 1861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3.1.3.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Auswärtige Beziehungen \ 3.1. B</w:t>
      </w:r>
      <w:r>
        <w:rPr>
          <w:rFonts w:ascii="Courier" w:hAnsi="Courier"/>
          <w:sz w:val="24"/>
        </w:rPr>
        <w:t>eziehungen Anhalts zu den deutschen Zentralorganen \ 3.1.3. Innere Bundes- bzw. Reichsangelegenheiten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P 14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23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Entwurf eines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des Deutschen Bundes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Verträge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Bundestagsausschusses für die politischen Angelegenheiten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"zur Verhinderung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Pressefreiheit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"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08.1852 - 10.1853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3.2.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Auswärtige Beziehungen \ 3.2. Beziehungen Anhalts zu auswärtigen Administrationen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 10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Politische Korrespondenz mit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1</w:t>
      </w:r>
      <w:r>
        <w:rPr>
          <w:rFonts w:ascii="Courier" w:hAnsi="Courier"/>
          <w:sz w:val="24"/>
        </w:rPr>
        <w:tab/>
        <w:t xml:space="preserve">u.a.: Absprachen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Pressegesetzgebung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03.1850 - 08.1852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6.2.6.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6. Innere und Polizeiangelegeneheiten \ 6.2. Polizeiwesen \ 6.2.6. Presse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P 10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40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Erarbeitung und Erlaß eines Provisorischen Gesetzes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das Versammlungs- und Vereinsrecht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12.1850 - 03.1851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P 15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40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Anweisung für die Polizeiberichterstattung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politische Vorgänge an die Kreisdirektionen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04.1853 - 05.1853; 03.1883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Anhaltische Regierung/Abt.</w:t>
      </w:r>
      <w:r>
        <w:rPr>
          <w:rFonts w:ascii="Courier" w:hAnsi="Courier"/>
          <w:sz w:val="24"/>
        </w:rPr>
        <w:t xml:space="preserve"> des Innern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Anhaltische Regierung ; Abteilung des Innern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Anhaltische Regierung ; Abteilung des Innern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1729 - 1948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V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V. Polizeisachen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Anhaltische Regierung/Abt. des Innern, V 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Cap.III Tit.I Nr.11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82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zur Beförderung der öffentlichen Sicherheitspflege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Anhaltische Regierung/Abt. des Innern, V 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Cap.III Tit.II Lit.A Nr.9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82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Pressepolizeisache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1854 - 1897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Anhaltische Regierung/Abt. des I</w:t>
      </w:r>
      <w:r>
        <w:rPr>
          <w:rFonts w:ascii="Courier" w:hAnsi="Courier"/>
          <w:sz w:val="24"/>
        </w:rPr>
        <w:t>nnern, V 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Cap. III Tit.II Lit.A Nr.10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82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Revision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Gesetz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und das Vereinswesen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1854 - 1907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VIIIa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Gewerbesachen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Anhaltische Regierung/Abt. des Innern, VIIIa 19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T.II/ Nr.12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100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Übertragung des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Aue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auf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Schettler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Köthen</w:t>
      </w:r>
      <w:r>
        <w:rPr>
          <w:rFonts w:ascii="Courier" w:hAnsi="Courier"/>
          <w:vanish/>
          <w:sz w:val="24"/>
        </w:rPr>
        <w:t>]o}]p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1851 - 1869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Anhaltische Regierung/Abt. des Innern, VIIIa 21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T.II/ Nr.15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100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mit dem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Schettler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Köthen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abgeschlossene Pachtkontrakt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pp. der </w:t>
      </w:r>
      <w:r>
        <w:rPr>
          <w:rFonts w:ascii="Courier" w:hAnsi="Courier"/>
          <w:vanish/>
          <w:sz w:val="24"/>
        </w:rPr>
        <w:t>t[1{o[</w:t>
      </w:r>
      <w:r>
        <w:rPr>
          <w:rFonts w:ascii="Courier" w:hAnsi="Courier"/>
          <w:sz w:val="24"/>
        </w:rPr>
        <w:t>Anhalt-Köthen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]s}]t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1850 - 1865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Anhaltische Regierung/Abt. des Innern, VIIIa 22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T.II/ Nr.16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100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Verhandlungen wegen der dem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Schettler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Köthen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zu gewährenden Vergütung für das evtl. Aufhören der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Köthensche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]s}]t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Staatsorgan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1854 - 1871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Anhaltische Regierung/Abt. des Inn</w:t>
      </w:r>
      <w:r>
        <w:rPr>
          <w:rFonts w:ascii="Courier" w:hAnsi="Courier"/>
          <w:sz w:val="24"/>
        </w:rPr>
        <w:t>ern, VIIIa 254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VIIIa Tit.II/ Nr.18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116 r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b.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Ballenstedt</w:t>
      </w:r>
      <w:r>
        <w:rPr>
          <w:rFonts w:ascii="Courier" w:hAnsi="Courier"/>
          <w:vanish/>
          <w:sz w:val="24"/>
        </w:rPr>
        <w:t>}]o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Anhaltische Regierung/Abt. des Innern, VIIIa 255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VIIIa Tit.II/ Nr.19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116 r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b.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}]o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VIIIb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VIIIb Innungssachen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Anhaltische Regierung/Abt. des Innern, VIIIb 16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T.XXII B</w:t>
      </w:r>
      <w:r>
        <w:rPr>
          <w:rFonts w:ascii="Courier" w:hAnsi="Courier"/>
          <w:position w:val="6"/>
          <w:sz w:val="24"/>
        </w:rPr>
        <w:t>I</w:t>
      </w:r>
      <w:r>
        <w:rPr>
          <w:rFonts w:ascii="Courier" w:hAnsi="Courier"/>
          <w:sz w:val="24"/>
        </w:rPr>
        <w:t>/N.14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119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Bildung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Buchdruckergehilfen-Unterstützungskasse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1854 - 1860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Anhaltische Regierung/Abt. des I</w:t>
      </w:r>
      <w:r>
        <w:rPr>
          <w:rFonts w:ascii="Courier" w:hAnsi="Courier"/>
          <w:sz w:val="24"/>
        </w:rPr>
        <w:t>nnern, VIIIb 19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T.XXII B</w:t>
      </w:r>
      <w:r>
        <w:rPr>
          <w:rFonts w:ascii="Courier" w:hAnsi="Courier"/>
          <w:position w:val="6"/>
          <w:sz w:val="24"/>
        </w:rPr>
        <w:t>I</w:t>
      </w:r>
      <w:r>
        <w:rPr>
          <w:rFonts w:ascii="Courier" w:hAnsi="Courier"/>
          <w:sz w:val="24"/>
        </w:rPr>
        <w:t>/N.20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119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allgemeine Unterstützungskasse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Buchdrucker-Verein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}2{&lt;Dessau-Zerbst&gt;}]k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Zerbst</w:t>
      </w:r>
      <w:r>
        <w:rPr>
          <w:rFonts w:ascii="Courier" w:hAnsi="Courier"/>
          <w:vanish/>
          <w:sz w:val="24"/>
        </w:rPr>
        <w:t>]o}]k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1878 - 1900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Anhaltische Regierung/Abt. des Innern, VIIIb 37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T.XXII C/N.5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120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Beitritt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Buchdruckergehilfe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Köthen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zu dem Statut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Buchdrucker-Unterstützungskasse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]o}]k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1853 - 1912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Anhaltische Regierung/Abt. des Innern, VIIIb 103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T.XXIVa/ Nr.38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125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Errichtung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Buchdrucker-Innung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1898 - 1899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Kreisdirektion Zerbst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Kreisdirektion Zerbst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vanish/>
          <w:sz w:val="24"/>
        </w:rPr>
        <w:t>22</w:t>
      </w:r>
      <w:r>
        <w:rPr>
          <w:rFonts w:ascii="Courier" w:hAnsi="Courier"/>
          <w:vanish/>
          <w:sz w:val="24"/>
        </w:rPr>
        <w:tab/>
        <w:t>Kreisdirektion Zerbst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1851 - 1950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Justiz- und Sicherheitsangelegenheiten, Polizeiliche Maßnahmen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Justiz- und Sicherheitsangelegenheiten \ Polizeiliche Maßnahmen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P II Nr.1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41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Generalia: 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Kampfaufruf gegen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3. Aufl.,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Pforzheim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1909</w:t>
      </w:r>
      <w:r>
        <w:rPr>
          <w:rFonts w:ascii="Courier" w:hAnsi="Courier"/>
          <w:vanish/>
          <w:sz w:val="24"/>
        </w:rPr>
        <w:t>]z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1854 - 1947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U I Nr.1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41 f.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Generalia: </w:t>
      </w:r>
      <w:r>
        <w:rPr>
          <w:rFonts w:ascii="Courier" w:hAnsi="Courier"/>
          <w:sz w:val="24"/>
        </w:rPr>
        <w:t>Bekämpfung der Unzucht, Bd.1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Bekämpfung der 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unzüchtige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und Bilder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1872 - 1946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Wirtschaftsangelegenheiten, Berufsgenossenschaften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Wirtschaftsangelegenheiten \ Berufsgenossenschaften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773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XII Nr.23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142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 Buchdruckergenossenschaft</w:t>
      </w:r>
      <w:r>
        <w:rPr>
          <w:rFonts w:ascii="Courier" w:hAnsi="Courier"/>
          <w:vanish/>
          <w:sz w:val="24"/>
        </w:rPr>
        <w:t>]k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1908 - 1937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Kreisbehörden Ballenstedt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Kreisbehörden Ballenstedt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vanish/>
          <w:sz w:val="24"/>
        </w:rPr>
        <w:t>22</w:t>
      </w:r>
      <w:r>
        <w:rPr>
          <w:rFonts w:ascii="Courier" w:hAnsi="Courier"/>
          <w:vanish/>
          <w:sz w:val="24"/>
        </w:rPr>
        <w:tab/>
        <w:t>Kreisbehörden Ballenstedt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1855 - 1950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Volksbildung und Kultur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Volksbildung und Kultur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324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62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Kennzeichnung der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Ballenstedt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abzugebenden Bücher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Kreisdirektion Dessau-Köthen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Kreisdirektion Dessau-Köthen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vanish/>
          <w:sz w:val="24"/>
        </w:rPr>
        <w:t>22</w:t>
      </w:r>
      <w:r>
        <w:rPr>
          <w:rFonts w:ascii="Courier" w:hAnsi="Courier"/>
          <w:vanish/>
          <w:sz w:val="24"/>
        </w:rPr>
        <w:tab/>
        <w:t>Kreisdirektion Dessau-Köthen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1818 - 1951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Justiz- und Sicherheitsangelegenheiten, Allgemeine Polizeisachen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Justiz- und Sicherheitsangelegenheiten \ Allgemeine Polizeisachen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566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1/0648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83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 Angelegenheiten der Polizei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Druckschrift mit staatsfeindlichem C</w:t>
      </w:r>
      <w:r>
        <w:rPr>
          <w:rFonts w:ascii="Courier" w:hAnsi="Courier"/>
          <w:sz w:val="24"/>
        </w:rPr>
        <w:t>harakter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Die Grundrechte und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SED</w:t>
      </w:r>
      <w:r>
        <w:rPr>
          <w:rFonts w:ascii="Courier" w:hAnsi="Courier"/>
          <w:vanish/>
          <w:sz w:val="24"/>
        </w:rPr>
        <w:t>]k]t</w:t>
      </w:r>
      <w:r>
        <w:rPr>
          <w:rFonts w:ascii="Courier" w:hAnsi="Courier"/>
          <w:sz w:val="24"/>
        </w:rPr>
        <w:t>"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Justiz- und Sicherheitsangelegenheiten, Einzelne polizeiliche Maßnahmen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Justiz- und Sicherheitsangelegenheiten \ Einzelne polizeiliche Maßnahmen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597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1/171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89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Ausstellung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Presseausweis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1916 - 1942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598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III/31/311/02/-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89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Justiz- und Sicherheitsangelegenheiten, Politische Polizei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Justiz- und Sicherheitsangele</w:t>
      </w:r>
      <w:r>
        <w:rPr>
          <w:rFonts w:ascii="Courier" w:hAnsi="Courier"/>
          <w:sz w:val="24"/>
        </w:rPr>
        <w:t>genheiten \ Politische Polizei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672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310/01 1/0626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101 f.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 Maßnahmen gegen politische Ausschreitungen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Zeitungen und </w:t>
      </w:r>
      <w:r>
        <w:rPr>
          <w:rFonts w:ascii="Courier" w:hAnsi="Courier"/>
          <w:vanish/>
          <w:sz w:val="24"/>
        </w:rPr>
        <w:t>3{s[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}]s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1922 - 1942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III/31/310/03/I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102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Bekämpfung politischer Ausschreitungen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Tages-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Wochenzeitung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&lt;, kommunistische&gt;]s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&lt;, kommunistische&gt;]s</w:t>
      </w:r>
      <w:r>
        <w:rPr>
          <w:rFonts w:ascii="Courier" w:hAnsi="Courier"/>
          <w:sz w:val="24"/>
        </w:rPr>
        <w:t>en und Flugblätter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680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Bd.1, 103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</w:t>
      </w:r>
      <w:r>
        <w:rPr>
          <w:rFonts w:ascii="Courier" w:hAnsi="Courier"/>
          <w:sz w:val="24"/>
        </w:rPr>
        <w:t xml:space="preserve">erfügungen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Dessau</w:t>
      </w:r>
      <w:r>
        <w:rPr>
          <w:rFonts w:ascii="Courier" w:hAnsi="Courier"/>
          <w:vanish/>
          <w:sz w:val="24"/>
        </w:rPr>
        <w:t>]o}]k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Artikelverbot für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jüdische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1937 - 1939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Kreisdirektion/Landratsamt Bernburg II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Kreisdirektion/Landratsamt Bernburg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Kreisdirektion/Landratsamt Bernburg II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1919 - 1945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 xml:space="preserve">Findbuch 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Polizei, Allgemein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Polizei \ Allgemein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605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41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Personelles, Allgemeines, Schießübungen,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1938 - 1943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Bezirksverwaltung Dessau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Bezirksverwaltung Dessau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Bezirksverwaltung Dessau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1945 - 1947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 122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Inneres, Bildung und Kultur, Kulturleben einzelner Kreise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Inneres, Bildung und Kultur \ Kulturleben einzelner Kreise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964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Bezirksverwaltung Dessau, 964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 Vb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Berichte zur Gestaltung des Kulturlebens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Wiedereinrichtung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6171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171A"/>
    <w:rsid w:val="00D6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2CFC8-50B4-4376-96B5-5957999B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164</TotalTime>
  <Pages>2</Pages>
  <Words>6470</Words>
  <Characters>40761</Characters>
  <Application>Microsoft Office Word</Application>
  <DocSecurity>4</DocSecurity>
  <Lines>339</Lines>
  <Paragraphs>94</Paragraphs>
  <ScaleCrop>false</ScaleCrop>
  <Company>Deutsche Nationalbibliothek</Company>
  <LinksUpToDate>false</LinksUpToDate>
  <CharactersWithSpaces>47137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LHA SA, Außenst. Oranienbaum </dc:title>
  <dc:subject/>
  <dc:creator>Dr. Monden</dc:creator>
  <cp:keywords>DFG-Quellrepertorium Oranienbaum</cp:keywords>
  <dc:description>erh. am 28.05.1993, bearb. am 02.06.1993</dc:description>
  <cp:lastModifiedBy>Wendler, André</cp:lastModifiedBy>
  <cp:revision>2</cp:revision>
  <cp:lastPrinted>8909-06-25T01:00:32Z</cp:lastPrinted>
  <dcterms:created xsi:type="dcterms:W3CDTF">2021-02-26T09:24:00Z</dcterms:created>
  <dcterms:modified xsi:type="dcterms:W3CDTF">2021-02-26T09:24:00Z</dcterms:modified>
</cp:coreProperties>
</file>