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Diözesanarchiv Rottenburg-Stuttgart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DAR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Eugen-Bolz-Platz 1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72101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Rottenburg am Neckar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07472/169-308 (H. Maier)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9 - 12 Uhr u. 13.30 - 16.30 Uhr, Fr 9 - 12 Uhr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v. 26.1.199</w:t>
      </w:r>
      <w:r>
        <w:rPr>
          <w:rFonts w:ascii="Courier" w:hAnsi="Courier"/>
          <w:sz w:val="24"/>
        </w:rPr>
        <w:t>4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 1.1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Generalakten des Bischöflichen Ordinariats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Generalakten des Bischöflichen Ordinariats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1811 - 1958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 51 r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1821 - 1954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Lesegesellschaft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1888 - 1906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Behandlung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Postverkehr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1875 - 1930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1821 - 1954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D 51 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Kapitelsbibliotheken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 a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Volksmissionen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21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Approbationen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Druckerlaubnisse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/ Druckerlaubnisse - Einzelne Fälle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21 d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Nicht approbierte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Druckerlaubnis</w:t>
      </w:r>
      <w:r>
        <w:rPr>
          <w:rFonts w:ascii="Courier" w:hAnsi="Courier"/>
          <w:vanish/>
          <w:sz w:val="24"/>
        </w:rPr>
        <w:t>}]s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22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Heilige 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Biblische Studientagungen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22 d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Bibel-Verbreitung des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'schen Neuen Testaments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Gesellschaft zur Verbreitung der Bibel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1815 - 1845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Biblische 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1898 - 1958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1815 - 184</w:t>
      </w:r>
      <w:r>
        <w:rPr>
          <w:rFonts w:ascii="Courier" w:hAnsi="Courier"/>
          <w:sz w:val="24"/>
        </w:rPr>
        <w:t>5 ; 1898 - 1958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23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Kath. Bibelwerk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23 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Kath. Bibelwerk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Versammlungen und Sitzungen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23 f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Kath. Bibelwerk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Vermögensverwaltung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24 a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Einheitskatechismus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Papier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Religionslehrbücher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1948 - 1949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 24 b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Einheitskatechismus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1953 - 1955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 für die Bistümer in Deut</w:t>
      </w:r>
      <w:r>
        <w:rPr>
          <w:rFonts w:ascii="Courier" w:hAnsi="Courier"/>
          <w:sz w:val="24"/>
        </w:rPr>
        <w:t>schland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1956 - 1958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24 d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Familienbuch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Deutschen Katechismus</w:t>
      </w:r>
      <w:r>
        <w:rPr>
          <w:rFonts w:ascii="Courier" w:hAnsi="Courier"/>
          <w:vanish/>
          <w:sz w:val="24"/>
        </w:rPr>
        <w:t>}]s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36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Allgemeines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36 a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Lesen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Einzelne Fälle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1908 - 1910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Kath.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 a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 d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 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Papierbeschaffung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1947 - 1948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 ; 1951 - 1958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 g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41 i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Lesemappen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Kirchenamtl. Mitteilungen der Diözese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Rottenburg</w:t>
      </w:r>
      <w:r>
        <w:rPr>
          <w:rFonts w:ascii="Courier" w:hAnsi="Courier"/>
          <w:vanish/>
          <w:sz w:val="24"/>
        </w:rPr>
        <w:t>]o]t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1941 - 1945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d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Augustinus-Verein zur Pflege der kath. Presse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Presseberichte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-Vatikan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1941 - 1947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Kirchlicher Nachrichte</w:t>
      </w:r>
      <w:r>
        <w:rPr>
          <w:rFonts w:ascii="Courier" w:hAnsi="Courier"/>
          <w:sz w:val="24"/>
        </w:rPr>
        <w:t>ndienst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Ecclesia-Bilder-Dienst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KNA - Kirchl. Nachrichtenagentur</w:t>
      </w:r>
      <w:r>
        <w:rPr>
          <w:rFonts w:ascii="Courier" w:hAnsi="Courier"/>
          <w:vanish/>
          <w:sz w:val="24"/>
        </w:rPr>
        <w:t>]k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g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m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Pfarreien der Diözese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n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Gottesdienstanzeiger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Pfarramtl. Mitteilungen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42 k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Schrifttums- und Pressereferat</w:t>
      </w:r>
      <w:r>
        <w:rPr>
          <w:rFonts w:ascii="Courier" w:hAnsi="Courier"/>
          <w:vanish/>
          <w:sz w:val="24"/>
        </w:rPr>
        <w:t>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Schwabenverlag 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Papierzuteil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Körperschafts- und Umsatzsteuerpflicht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Bistums- und Kirchenblätter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1949 - 1958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a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Schwabenverlag 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Aktienkapital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b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Schwabenverlag 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Geschäftsberichte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e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Kath. Sonntagsblatt</w:t>
      </w:r>
      <w:r>
        <w:rPr>
          <w:rFonts w:ascii="Courier" w:hAnsi="Courier"/>
          <w:vanish/>
          <w:sz w:val="24"/>
        </w:rPr>
        <w:t>]t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f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Deutsches Volksblatt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]o]t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k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Süddeutsche Verlags-Gesel</w:t>
      </w:r>
      <w:r>
        <w:rPr>
          <w:rFonts w:ascii="Courier" w:hAnsi="Courier"/>
          <w:sz w:val="24"/>
        </w:rPr>
        <w:t>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]o}]k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l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Remszeitung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Schwäbisch Gmünd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Gmünder Tagespost</w:t>
      </w:r>
      <w:r>
        <w:rPr>
          <w:rFonts w:ascii="Courier" w:hAnsi="Courier"/>
          <w:vanish/>
          <w:sz w:val="24"/>
        </w:rPr>
        <w:t>]t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1954 - 1958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 43 m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Verlagsfragen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Schwäbische Zeitung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Leutkirch</w:t>
      </w:r>
      <w:r>
        <w:rPr>
          <w:rFonts w:ascii="Courier" w:hAnsi="Courier"/>
          <w:vanish/>
          <w:sz w:val="24"/>
        </w:rPr>
        <w:t>]o]t]s</w:t>
      </w:r>
    </w:p>
    <w:p w:rsidR="00000000" w:rsidRDefault="00CE54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CE5466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5466"/>
    <w:rsid w:val="00C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55A9C-6959-4C56-B120-EBE04B90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70</TotalTime>
  <Pages>2</Pages>
  <Words>556</Words>
  <Characters>3507</Characters>
  <Application>Microsoft Office Word</Application>
  <DocSecurity>4</DocSecurity>
  <Lines>29</Lines>
  <Paragraphs>8</Paragraphs>
  <ScaleCrop>false</ScaleCrop>
  <Company>Deutsche Nationalbibliothek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Diözesanarchiv Rottenburg-Stuttgart</dc:title>
  <dc:subject>Grünert</dc:subject>
  <dc:creator>Fischer</dc:creator>
  <cp:keywords>DFG-Quellenrepertorium Diözesanarchiv Rottenburg-Stuttgart</cp:keywords>
  <cp:lastModifiedBy>Wendler, André</cp:lastModifiedBy>
  <cp:revision>2</cp:revision>
  <cp:lastPrinted>1601-01-01T00:00:00Z</cp:lastPrinted>
  <dcterms:created xsi:type="dcterms:W3CDTF">2021-02-26T09:27:00Z</dcterms:created>
  <dcterms:modified xsi:type="dcterms:W3CDTF">2021-02-26T09:27:00Z</dcterms:modified>
</cp:coreProperties>
</file>