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Schönfeld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Liegaer Str. 9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01561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Schönfeld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Voranmeldung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</w:t>
      </w:r>
      <w:r>
        <w:rPr>
          <w:rFonts w:ascii="CoArier" w:hAnsi="CoArier"/>
          <w:sz w:val="24"/>
          <w:szCs w:val="24"/>
        </w:rPr>
        <w:t>irchgemeinde zu Schönfeld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Schönfeld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Schönfeld (Kirchenbezirk Großenhain)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VIII.2.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VIII. Innere Mission; Gemeindediakonie \ 2. Ergänzung der Wortverkündigung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8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Schönfeld, VIII.2.8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5.D.1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26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k[1{</w:t>
      </w:r>
      <w:r>
        <w:rPr>
          <w:rFonts w:ascii="CoArier" w:hAnsi="CoArier"/>
          <w:sz w:val="24"/>
          <w:szCs w:val="24"/>
        </w:rPr>
        <w:t>Leseverein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2{o[</w:t>
      </w:r>
      <w:r>
        <w:rPr>
          <w:rFonts w:ascii="CoArier" w:hAnsi="CoArier"/>
          <w:sz w:val="24"/>
          <w:szCs w:val="24"/>
        </w:rPr>
        <w:t>Schönfeld</w:t>
      </w:r>
      <w:r>
        <w:rPr>
          <w:rFonts w:ascii="CoArier" w:hAnsi="CoArier"/>
          <w:vanish/>
          <w:sz w:val="24"/>
          <w:szCs w:val="24"/>
        </w:rPr>
        <w:t>]o}]k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>u. a. Inventarverzeichnis, Ausleihlisten, Jahresrechnungen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1845 - 1858</w:t>
      </w:r>
    </w:p>
    <w:p w:rsidR="00000000" w:rsidRDefault="00A51DE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Lagersignatur 106</w:t>
      </w:r>
    </w:p>
    <w:p w:rsidR="00000000" w:rsidRDefault="00A51DE0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1DE0"/>
    <w:rsid w:val="00A5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54CAB-F53E-49FE-9793-C0CCCF96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83</Words>
  <Characters>529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Schönfeld</dc:title>
  <dc:subject>Dr. Monden</dc:subject>
  <dc:creator>Fischer</dc:creator>
  <cp:keywords>DFG-Quellenrepertorium Kirchgemeindearchiv Schönfeld</cp:keywords>
  <dc:description/>
  <cp:lastModifiedBy>Wendler, André</cp:lastModifiedBy>
  <cp:revision>2</cp:revision>
  <dcterms:created xsi:type="dcterms:W3CDTF">2021-02-26T09:28:00Z</dcterms:created>
  <dcterms:modified xsi:type="dcterms:W3CDTF">2021-02-26T09:28:00Z</dcterms:modified>
</cp:coreProperties>
</file>