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Museum und Archiv Haus Martfeld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Haus Martfeld 1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58332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Schwelm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Tel.:(02336)6990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Nach Vereinbarung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Bestände sind z.Z. nur vorgeordnet und teilweise noch unverzeichnet. Das Archiv ist deshalb nur nach eingehender Beratung durch den Ar</w:t>
      </w:r>
      <w:r>
        <w:rPr>
          <w:rFonts w:ascii="Courier" w:hAnsi="Courier"/>
          <w:sz w:val="24"/>
        </w:rPr>
        <w:t>chivar zu benutzen. Nach telefonischer Absprache mit Herrn Helbeck erfolgte die Datenaufnahme schließlich anhand seiner schriftlichen Angaben am 15.05.1996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Ältere Bestände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- ca. 1810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Vorläufige Karteien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2503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2503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wegen des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Staephanus Clodius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Gayet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Aachen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nachgesuchten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ii zur Anlegung einer Buchdruckerey hieselbst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1799 - 1805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2505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2505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Concession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Schober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betre</w:t>
      </w:r>
      <w:r>
        <w:rPr>
          <w:rFonts w:ascii="Courier" w:hAnsi="Courier"/>
          <w:sz w:val="24"/>
        </w:rPr>
        <w:t>ffend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 Jüngere Bestände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ca. 1810 - 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Vorläufige Kartei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II/4 Nr. 602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II/4 Nr. 602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Druckerey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Lese-Bibliothek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1820 - 1838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Vorläufige Altsignatur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II/4 Nr. 1267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II/4 Nr. 1267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und erlaubten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Schriften, Lieder und Bilder,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Buchdruckerey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Leih-Bibliothek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Lese-Zirkel</w:t>
      </w:r>
      <w:r>
        <w:rPr>
          <w:rFonts w:ascii="Courier" w:hAnsi="Courier"/>
          <w:vanish/>
          <w:sz w:val="24"/>
        </w:rPr>
        <w:t>]s]s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1839 - 1844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Vor</w:t>
      </w:r>
      <w:r>
        <w:rPr>
          <w:rFonts w:ascii="Courier" w:hAnsi="Courier"/>
          <w:sz w:val="24"/>
        </w:rPr>
        <w:t>läufige Altsignatur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I/F 25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I/F 25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Schüler- und Lehrerbibliothek</w:t>
      </w:r>
      <w:r>
        <w:rPr>
          <w:rFonts w:ascii="Courier" w:hAnsi="Courier"/>
          <w:vanish/>
          <w:sz w:val="24"/>
        </w:rPr>
        <w:t>]s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1887 - 1918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Vorläufige Altsignatur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I/A 16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I/A 16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und Vervollständigung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1888 - 1908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Vorläufige Altsignatur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895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895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1887 - 1912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898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898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1905 - 1913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907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907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1908 - 1941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885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885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1913 - 1946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884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884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914 - 1935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910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910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Kunst, Wissenschaft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1919 - 1922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911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911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Kunst, Wissenschaft,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1919 - 1923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906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906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Kunst, Wissenschaft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1919 - 1926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903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903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Kunst, Wissenschaft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1919 - 1929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901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901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Kunst, Wissenschaft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Veranstaltungen zur Förderung v</w:t>
      </w:r>
      <w:r>
        <w:rPr>
          <w:rFonts w:ascii="Courier" w:hAnsi="Courier"/>
          <w:sz w:val="24"/>
        </w:rPr>
        <w:t>on Kunst, Wissenschaft und Literatur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1919 - 1929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890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890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Kunst, Wissenschaft,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C066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1928 - 1954</w:t>
      </w:r>
    </w:p>
    <w:p w:rsidR="00000000" w:rsidRDefault="00C06634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6634"/>
    <w:rsid w:val="00C0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FD3D3-9870-407B-B03F-5113DDBE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</TotalTime>
  <Pages>2</Pages>
  <Words>333</Words>
  <Characters>2100</Characters>
  <Application>Microsoft Office Word</Application>
  <DocSecurity>4</DocSecurity>
  <Lines>17</Lines>
  <Paragraphs>4</Paragraphs>
  <ScaleCrop>false</ScaleCrop>
  <Company>Deutsche Nationalbibliothek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Schwelm</dc:title>
  <dc:subject>Klehn</dc:subject>
  <dc:creator>Fischer</dc:creator>
  <cp:keywords>DFG-Quellenrepertorium Stadtarchiv Schwelm</cp:keywords>
  <cp:lastModifiedBy>Wendler, André</cp:lastModifiedBy>
  <cp:revision>2</cp:revision>
  <cp:lastPrinted>8909-06-25T01:07:42Z</cp:lastPrinted>
  <dcterms:created xsi:type="dcterms:W3CDTF">2021-02-26T09:28:00Z</dcterms:created>
  <dcterms:modified xsi:type="dcterms:W3CDTF">2021-02-26T09:28:00Z</dcterms:modified>
</cp:coreProperties>
</file>