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Schwabach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StadtA Schwabach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Königsplatz 29a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91126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Schwabach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Tel.:(09122)860-280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Do 13 - 16 Uhr (Voranmeldung erwünscht) oder nach tel. Vereinbarung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 xml:space="preserve">Siehe auch: Bernritter, Rolf: Die Entwicklung der Presse </w:t>
      </w:r>
      <w:r>
        <w:rPr>
          <w:rFonts w:ascii="Courier" w:hAnsi="Courier"/>
          <w:sz w:val="24"/>
        </w:rPr>
        <w:t>in Schwabach, in: 600 Jahre Stadt Schwabach 1371 - 1971. Festschrift zur 600-Jahr-Feier im Auftrag der Stadt, herausgegeben von Heinrich Schlüpinger, Schwabach 1971, S. 333-354; Schreiben vom 4.3.1993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III.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 Schwabach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Frühere städtische Registratur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1818 - 1950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Handschriftliches Repertorium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30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Intelligenzwesen, Zeitungen, Journale, Kalender etc.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III.30.1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Intelligenzwesen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Journale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Kalender</w:t>
      </w:r>
      <w:r>
        <w:rPr>
          <w:rFonts w:ascii="Courier" w:hAnsi="Courier"/>
          <w:vanish/>
          <w:sz w:val="24"/>
        </w:rPr>
        <w:t>]s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2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III.30.2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Den Vollzug des Geset</w:t>
      </w:r>
      <w:r>
        <w:rPr>
          <w:rFonts w:ascii="Courier" w:hAnsi="Courier"/>
          <w:sz w:val="24"/>
        </w:rPr>
        <w:t xml:space="preserve">zes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17. März 1850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zum Schutze gegen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Preßmißbrauch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hier Anzeige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1864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III.30.3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Beschlagnahme von Druckschriften</w:t>
      </w:r>
      <w:r>
        <w:rPr>
          <w:rFonts w:ascii="Courier" w:hAnsi="Courier"/>
          <w:vanish/>
          <w:sz w:val="24"/>
        </w:rPr>
        <w:t>]s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1881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III.30.4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Redigierung, Correktur und Versendung des hiesigen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Lokal-Intelligenz-Blatt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es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1818 - 1831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III.30.5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Herausgabe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Ressort-Zeitung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dann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Rezat-Bote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n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1874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III.30.6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Bestellung und Vertheilung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Regierungs</w:t>
      </w:r>
      <w:r>
        <w:rPr>
          <w:rFonts w:ascii="Courier" w:hAnsi="Courier"/>
          <w:vanish/>
          <w:sz w:val="24"/>
        </w:rPr>
        <w:t>&lt;blätter&gt;]s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Kreis-Intelligenz-</w:t>
      </w:r>
      <w:r>
        <w:rPr>
          <w:rFonts w:ascii="Courier" w:hAnsi="Courier"/>
          <w:vanish/>
          <w:sz w:val="24"/>
        </w:rPr>
        <w:t>&lt;blätter&gt;]s</w:t>
      </w:r>
      <w:r>
        <w:rPr>
          <w:rFonts w:ascii="Courier" w:hAnsi="Courier"/>
          <w:sz w:val="24"/>
        </w:rPr>
        <w:t>,</w:t>
      </w:r>
      <w:r>
        <w:rPr>
          <w:rFonts w:ascii="Courier" w:hAnsi="Courier"/>
          <w:sz w:val="24"/>
        </w:rPr>
        <w:t xml:space="preserve"> dann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Gesetz-Blätter</w:t>
      </w:r>
      <w:r>
        <w:rPr>
          <w:rFonts w:ascii="Courier" w:hAnsi="Courier"/>
          <w:vanish/>
          <w:sz w:val="24"/>
        </w:rPr>
        <w:t>]s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1826 - 1831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III.30.7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Bedarf an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Regierungs-</w:t>
      </w:r>
      <w:r>
        <w:rPr>
          <w:rFonts w:ascii="Courier" w:hAnsi="Courier"/>
          <w:vanish/>
          <w:sz w:val="24"/>
        </w:rPr>
        <w:t>&lt;blätter&gt;]s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Gesetzblätter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und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Bestellung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beim Magistrat dahier (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)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1830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III.30.8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Beschlagnahme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1840 - 1846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III.30.9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Beschlagnahme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III.30.10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Bildung eines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Lesezirkel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 xml:space="preserve">für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politische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Blätter</w:t>
      </w:r>
      <w:r>
        <w:rPr>
          <w:rFonts w:ascii="Courier" w:hAnsi="Courier"/>
          <w:vanish/>
          <w:sz w:val="24"/>
        </w:rPr>
        <w:t>}]s}]s</w:t>
      </w:r>
      <w:r>
        <w:rPr>
          <w:rFonts w:ascii="Courier" w:hAnsi="Courier"/>
          <w:sz w:val="24"/>
        </w:rPr>
        <w:t xml:space="preserve"> durch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Ad</w:t>
      </w:r>
      <w:r>
        <w:rPr>
          <w:rFonts w:ascii="Courier" w:hAnsi="Courier"/>
          <w:sz w:val="24"/>
        </w:rPr>
        <w:t>olf Thilo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Scheifer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Nürnberg</w:t>
      </w:r>
      <w:r>
        <w:rPr>
          <w:rFonts w:ascii="Courier" w:hAnsi="Courier"/>
          <w:vanish/>
          <w:sz w:val="24"/>
        </w:rPr>
        <w:t>]o}]p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III.30.11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von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Dachsinger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herausgegebene Werkchen über den Wirkungskreis der Gemeindebevollmächtigten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1837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III.30.12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Beschlagnahme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III.30.13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Beschlagnahme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1836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III.30.14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Beschlagnahme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1833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III.30.15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Beschlagnahme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</w:t>
      </w:r>
      <w:r>
        <w:rPr>
          <w:rFonts w:ascii="Courier" w:hAnsi="Courier"/>
          <w:sz w:val="24"/>
        </w:rPr>
        <w:t>II.30.16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Beschlagnahme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1838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III.30.17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Beschlagnahme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1839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III.30.18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Beschlagnahme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1837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III.30.19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Beschlagnahme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1832 - 1833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III.30.20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Beschlagnahme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III.30.21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Beschlagnahme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III.30.22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Beschlagnah</w:t>
      </w:r>
      <w:r>
        <w:rPr>
          <w:rFonts w:ascii="Courier" w:hAnsi="Courier"/>
          <w:sz w:val="24"/>
        </w:rPr>
        <w:t>me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1826 - 1829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23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III.30.23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Beschlagnahme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verschiedener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1823 - 1826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III.30.24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Beschlagnahme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verschiedener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1823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27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III.30.27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Ortspolizeiliche Vorschriften der Stadt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Schwabach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öffentliche Ankündigungen</w:t>
      </w:r>
      <w:r>
        <w:rPr>
          <w:rFonts w:ascii="Courier" w:hAnsi="Courier"/>
          <w:vanish/>
          <w:sz w:val="24"/>
        </w:rPr>
        <w:t>]s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1900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30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III.30.30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Veröffentlichung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amtlichen Bekanntmachungen</w:t>
      </w:r>
      <w:r>
        <w:rPr>
          <w:rFonts w:ascii="Courier" w:hAnsi="Courier"/>
          <w:vanish/>
          <w:sz w:val="24"/>
        </w:rPr>
        <w:t>]s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1903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30a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III.30.30a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Veröffentlichung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amtlichen Bekanntmachungen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</w:t>
      </w:r>
      <w:r>
        <w:rPr>
          <w:rFonts w:ascii="Courier" w:hAnsi="Courier"/>
          <w:sz w:val="24"/>
        </w:rPr>
        <w:t xml:space="preserve"> Generalia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31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III.30.31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Beaufsichtigung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Kolportagebuchhandel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s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1897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32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III.30.32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deutschen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Bibliotheken für Kunst und Industrie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hier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gemeindliche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Volksbibliotheken</w:t>
      </w:r>
      <w:r>
        <w:rPr>
          <w:rFonts w:ascii="Courier" w:hAnsi="Courier"/>
          <w:vanish/>
          <w:sz w:val="24"/>
        </w:rPr>
        <w:t>}]s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1905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33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III.30.33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Vollzug der Entschließung des kgl. Staatsministeriums für Kirchen- und Schulangelegenheiten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1. Juni 1892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"Die Einlieferung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Pflichtexemplare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betr."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1908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III.30.34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Fragebogen zum kommenden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Jahrbuch</w:t>
      </w:r>
      <w:r>
        <w:rPr>
          <w:rFonts w:ascii="Courier" w:hAnsi="Courier"/>
          <w:vanish/>
          <w:sz w:val="24"/>
        </w:rPr>
        <w:t>]s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1907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III.30.35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Aufnahme einer Beschreibung der Stadt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Schwabach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Adreßbücher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Städte- und Wanderbücher</w:t>
      </w:r>
      <w:r>
        <w:rPr>
          <w:rFonts w:ascii="Courier" w:hAnsi="Courier"/>
          <w:vanish/>
          <w:sz w:val="24"/>
        </w:rPr>
        <w:t>]s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1909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36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III.30.36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Vollzug der Entschließung des kgl. Staatsministeriums für Kirchen- und Schulangelegenheiten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1. Juni 1892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"Die Einlieferung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Pflichtexemplare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betr."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1910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37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III.30.37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Reklame der Reichsschaft</w:t>
      </w:r>
      <w:r>
        <w:rPr>
          <w:rFonts w:ascii="Courier" w:hAnsi="Courier"/>
          <w:vanish/>
          <w:sz w:val="24"/>
        </w:rPr>
        <w:t>]s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1921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38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III.30.38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Verakkordierung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Buchdrucker-Arbeiten</w:t>
      </w:r>
      <w:r>
        <w:rPr>
          <w:rFonts w:ascii="Courier" w:hAnsi="Courier"/>
          <w:vanish/>
          <w:sz w:val="24"/>
        </w:rPr>
        <w:t>}]s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1883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41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III.30.41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Volksbüchereiwesen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Schwabach</w:t>
      </w:r>
      <w:r>
        <w:rPr>
          <w:rFonts w:ascii="Courier" w:hAnsi="Courier"/>
          <w:vanish/>
          <w:sz w:val="24"/>
        </w:rPr>
        <w:t>]o]s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41a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III.30.41a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Errichtung einer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städtische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Schwabach</w:t>
      </w:r>
      <w:r>
        <w:rPr>
          <w:rFonts w:ascii="Courier" w:hAnsi="Courier"/>
          <w:vanish/>
          <w:sz w:val="24"/>
        </w:rPr>
        <w:t>]o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42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III.30.42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Bezug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Gesetzblätter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&lt;bezug&gt;]s</w:t>
      </w:r>
      <w:r>
        <w:rPr>
          <w:rFonts w:ascii="Courier" w:hAnsi="Courier"/>
          <w:sz w:val="24"/>
        </w:rPr>
        <w:t>n für den Amtsgebrauch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43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III.30.43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Vergebung von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öffentliche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Druckaufträge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44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III.30.44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Polizeiliche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Presseausweise</w:t>
      </w:r>
      <w:r>
        <w:rPr>
          <w:rFonts w:ascii="Courier" w:hAnsi="Courier"/>
          <w:vanish/>
          <w:sz w:val="24"/>
        </w:rPr>
        <w:t>]s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45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III.30.45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Die Herausgabe eines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Schwabacher Einwohnerbuch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es"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</w:t>
      </w:r>
      <w:r>
        <w:rPr>
          <w:rFonts w:ascii="Courier" w:hAnsi="Courier"/>
          <w:sz w:val="24"/>
        </w:rPr>
        <w:t>3</w:t>
      </w:r>
      <w:r>
        <w:rPr>
          <w:rFonts w:ascii="Courier" w:hAnsi="Courier"/>
          <w:sz w:val="24"/>
        </w:rPr>
        <w:tab/>
        <w:t>1949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46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III.30.46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Fachbuchwerbung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überhaupt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1939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47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III.30.47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Gründung einer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städt.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}]s</w:t>
      </w:r>
    </w:p>
    <w:p w:rsidR="00000000" w:rsidRDefault="00547B3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1939</w:t>
      </w:r>
    </w:p>
    <w:p w:rsidR="00000000" w:rsidRDefault="00547B38">
      <w:pPr>
        <w:spacing w:line="240" w:lineRule="exact"/>
        <w:rPr>
          <w:rFonts w:ascii="Times" w:hAnsi="Times"/>
        </w:rPr>
      </w:pPr>
      <w:r>
        <w:rPr>
          <w:rFonts w:ascii="Courier" w:hAnsi="Courier"/>
          <w:sz w:val="24"/>
        </w:rPr>
        <w:br w:type="page"/>
      </w:r>
    </w:p>
    <w:p w:rsidR="00000000" w:rsidRDefault="00547B38"/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noTabHangInd/>
    <w:balanceSingleByteDoubleByteWidth/>
    <w:doNotLeaveBackslashAlone/>
    <w:ulTrailSpace/>
    <w:doNotExpandShiftReturn/>
    <w:showBreaksInFrames/>
    <w:suppressSpBfAfterPgBrk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47B38"/>
    <w:rsid w:val="0054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CF9D70-971B-49D0-BF5E-8E40E2C87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12</TotalTime>
  <Pages>2</Pages>
  <Words>689</Words>
  <Characters>4347</Characters>
  <Application>Microsoft Office Word</Application>
  <DocSecurity>4</DocSecurity>
  <Lines>36</Lines>
  <Paragraphs>10</Paragraphs>
  <ScaleCrop>false</ScaleCrop>
  <Company>Deutsche Nationalbibliothek</Company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Schwabach</dc:title>
  <dc:subject/>
  <dc:creator>--</dc:creator>
  <cp:keywords>DFG-Quellenrepertorium Stadtarchiv Schwabach</cp:keywords>
  <cp:lastModifiedBy>Wendler, André</cp:lastModifiedBy>
  <cp:revision>2</cp:revision>
  <cp:lastPrinted>8909-06-25T01:07:42Z</cp:lastPrinted>
  <dcterms:created xsi:type="dcterms:W3CDTF">2021-02-26T09:30:00Z</dcterms:created>
  <dcterms:modified xsi:type="dcterms:W3CDTF">2021-02-26T09:30:00Z</dcterms:modified>
</cp:coreProperties>
</file>