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Schweinfurt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Schweinfurt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Martin-Luther-Platz 20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97421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Schweinfurt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Tel:(09721)51-383 Fax:(09721)51-265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9 - 12 Uhr, Di 13 - 18 Uhr, Mi 13 - 16 Uhr, Do 13 - 17 Uhr (vorherige Anmeldung erforderlic</w:t>
      </w:r>
      <w:r>
        <w:rPr>
          <w:rFonts w:ascii="Courier" w:hAnsi="Courier"/>
          <w:sz w:val="24"/>
        </w:rPr>
        <w:t>h)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An einschlägiger Literatur ist erschienen: Hahn, Maria: Schweinfurts Drucker, Buchbinder und Buchhändler. Zur Geschichte des Handwerks und Handels der Stadt, in: Archiv für Geschichte des Buchwesens, Bd. X, 1969, Sp. 461-644. Ferner sind im Archiv noch zwei Mappen mit Material der Buchbinder-Innung Schweinfurt (M 1028 - M 1029) sowie zum Buchbinder-Verein Schweinfurt (M 1257 - M 1268) vorhanden. Schreiben v. 5.4.1993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Med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Mediatisierungsakten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1803 - 1806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Med 43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  <w:r>
        <w:rPr>
          <w:rFonts w:ascii="Courier" w:hAnsi="Courier"/>
          <w:sz w:val="24"/>
        </w:rPr>
        <w:t>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Erlaubnis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Handel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fremden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durch die örtlichen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20</w:t>
      </w:r>
      <w:r>
        <w:rPr>
          <w:rFonts w:ascii="Courier" w:hAnsi="Courier"/>
          <w:sz w:val="24"/>
        </w:rPr>
        <w:tab/>
        <w:t>Pol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Polizeikommissariat Schweinfurt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Polizeikommissariat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1801 - 1821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195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 195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Verlag eines neuen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Religionskatechismus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bei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Morich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Schweinfurt</w:t>
      </w:r>
      <w:r>
        <w:rPr>
          <w:rFonts w:ascii="Courier" w:hAnsi="Courier"/>
          <w:vanish/>
          <w:sz w:val="24"/>
        </w:rPr>
        <w:t>]o}]p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561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 561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Rechnungslegung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Archidiakon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Bundschuh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über die Verwendung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Schulbibliotheksgelder</w:t>
      </w:r>
      <w:r>
        <w:rPr>
          <w:rFonts w:ascii="Courier" w:hAnsi="Courier"/>
          <w:vanish/>
          <w:sz w:val="24"/>
        </w:rPr>
        <w:t>]s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 183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  <w:r>
        <w:rPr>
          <w:rFonts w:ascii="Courier" w:hAnsi="Courier"/>
          <w:sz w:val="24"/>
        </w:rPr>
        <w:t>0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Anzeige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Prediger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Magister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Bundschuh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seines in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fränkische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Provinzialblätter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erschienenen Aufsatzes über die Verhältnisse der Reichsritterschaft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 136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Einsendung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Schweinfurter Intelligenz- und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 an die Regierungskommission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 76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seit kurzem erscheinenden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Nationalblattes für die Curbayerischen Fürstenthümer in Franken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 23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S. 43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neu herausgegebenen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Archivdiakon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Bundschuh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dessen neues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dessen Gehalt und Verteilung der Rektoratsarbeiten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230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 230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44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und Verkaufs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Napoleon Bonaparte und das französische Volk unter seinem Konsulat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953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 953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44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Handel mit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verbotenen und aufrührerische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}]s]s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1805 - 1817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221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 221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55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</w:t>
      </w:r>
      <w:r>
        <w:rPr>
          <w:rFonts w:ascii="Courier" w:hAnsi="Courier"/>
          <w:sz w:val="24"/>
        </w:rPr>
        <w:t>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Papier- und Schreibwarenhändler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Georg Andreas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Fischer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Handel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Stamm- und Schreibbüchern sowie mit gebundenen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955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 955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Schweinfurt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mit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würzburgische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handeln zu dürfen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1805 - 1807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752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 752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57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Zunft- und Handwerksangelegenheiten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Gewerbelisten</w:t>
      </w:r>
      <w:r>
        <w:rPr>
          <w:rFonts w:ascii="Courier" w:hAnsi="Courier"/>
          <w:vanish/>
          <w:sz w:val="24"/>
        </w:rPr>
        <w:t>]s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1808 - 1818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182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 182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Handel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fremden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</w:t>
      </w:r>
      <w:r>
        <w:rPr>
          <w:rFonts w:ascii="Courier" w:hAnsi="Courier"/>
          <w:sz w:val="24"/>
        </w:rPr>
        <w:t>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Martin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Sauer</w:t>
      </w:r>
      <w:r>
        <w:rPr>
          <w:rFonts w:ascii="Courier" w:hAnsi="Courier"/>
          <w:vanish/>
          <w:sz w:val="24"/>
        </w:rPr>
        <w:t>}]p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954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 954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64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Herstellung und 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1806 - 1816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921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 921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der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Georg Jakob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Giegler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Georg Andreas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Fischer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Armand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Herlin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nicht zurückgegebener Bücher aus ihrer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285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 285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97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Aufkündigung des bisher vom Magistrat gehaltenen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Journal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s"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VA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Vereinsakten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1821 - 1953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221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VA 221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Gesellschaft "Typographie" der Buchdrucker-, Lithographen- und Steindrucker-Gehilfen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gegründet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1883</w:t>
      </w:r>
      <w:r>
        <w:rPr>
          <w:rFonts w:ascii="Courier" w:hAnsi="Courier"/>
          <w:vanish/>
          <w:sz w:val="24"/>
        </w:rPr>
        <w:t>]z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1883 - 1884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III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Städt. Verwaltung Schweinfurt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Verwaltungsrepertorium III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1818 - 1945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Handschriftl. Registratur-Repertorium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VI-A-1-15 e.A.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VI-A-1-15 e.A.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eines Blattes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Revolutionär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III-B-11-2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III-B-11-2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Konfirmandenbibeln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Oberndorf</w:t>
      </w:r>
      <w:r>
        <w:rPr>
          <w:rFonts w:ascii="Courier" w:hAnsi="Courier"/>
          <w:vanish/>
          <w:sz w:val="24"/>
        </w:rPr>
        <w:t>]o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IV-A</w:t>
      </w:r>
      <w:r>
        <w:rPr>
          <w:rFonts w:ascii="Courier" w:hAnsi="Courier"/>
          <w:sz w:val="24"/>
        </w:rPr>
        <w:t>-1-96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IV-A-1-96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Rechnungsstelle</w:t>
      </w:r>
      <w:r>
        <w:rPr>
          <w:rFonts w:ascii="Courier" w:hAnsi="Courier"/>
          <w:vanish/>
          <w:sz w:val="24"/>
        </w:rPr>
        <w:t>}]s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IX-A-12-3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IX-A-12-3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Korrespondenzen</w:t>
      </w:r>
      <w:r>
        <w:rPr>
          <w:rFonts w:ascii="Courier" w:hAnsi="Courier"/>
          <w:vanish/>
          <w:sz w:val="24"/>
        </w:rPr>
        <w:t>}]s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VI-D-25a-40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VI-D-25a-40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Buch- und Kunsthändler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hier: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Gewerbsbeschwerden</w:t>
      </w:r>
      <w:r>
        <w:rPr>
          <w:rFonts w:ascii="Courier" w:hAnsi="Courier"/>
          <w:vanish/>
          <w:sz w:val="24"/>
        </w:rPr>
        <w:t>}]s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1841 - 1845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VI-D-38-61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VI-D-38-61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Gewerbsbefugnisse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}]s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VI-D-38-1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VI-D-38-1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Vergebung von Arbeiten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an das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Buchbindergewerbe</w:t>
      </w:r>
      <w:r>
        <w:rPr>
          <w:rFonts w:ascii="Courier" w:hAnsi="Courier"/>
          <w:vanish/>
          <w:sz w:val="24"/>
        </w:rPr>
        <w:t>}]s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VI-D-38-124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VI-D-38-124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Sonnt</w:t>
      </w:r>
      <w:r>
        <w:rPr>
          <w:rFonts w:ascii="Courier" w:hAnsi="Courier"/>
          <w:sz w:val="24"/>
        </w:rPr>
        <w:t>agsruhe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Buchbindergewerbe</w:t>
      </w:r>
      <w:r>
        <w:rPr>
          <w:rFonts w:ascii="Courier" w:hAnsi="Courier"/>
          <w:vanish/>
          <w:sz w:val="24"/>
        </w:rPr>
        <w:t>}]s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VI-D-38-1 Gen.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VI-D-38-1 Gen.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Notlage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Buchbinderhandwerk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VI-B-14-1 Gen.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VI-B-14-1 Gen.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Reiseunterstützung seitens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Verbandes der deutschen Buchdrucker</w:t>
      </w:r>
      <w:r>
        <w:rPr>
          <w:rFonts w:ascii="Courier" w:hAnsi="Courier"/>
          <w:vanish/>
          <w:sz w:val="24"/>
        </w:rPr>
        <w:t>]k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VII-A-5-134 e.A.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VII-A-5-134 e.A.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Hausbuchdruckerei beim Stadtrate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Schweinfurt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sowie Beschäftigung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Müller</w:t>
      </w:r>
      <w:r>
        <w:rPr>
          <w:rFonts w:ascii="Courier" w:hAnsi="Courier"/>
          <w:vanish/>
          <w:sz w:val="24"/>
        </w:rPr>
        <w:t>}]p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VI-D-35-25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VI-D-35-25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Internationale A</w:t>
      </w:r>
      <w:r>
        <w:rPr>
          <w:rFonts w:ascii="Courier" w:hAnsi="Courier"/>
          <w:sz w:val="24"/>
        </w:rPr>
        <w:t>usstellung für Buchgewerbe und Graphik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sowie für das kaufm. Bildungswesen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VI-B-7-1 Gen.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VI-B-7-1 Gen.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Buchmachergewerbe</w:t>
      </w:r>
      <w:r>
        <w:rPr>
          <w:rFonts w:ascii="Courier" w:hAnsi="Courier"/>
          <w:vanish/>
          <w:sz w:val="24"/>
        </w:rPr>
        <w:t>]s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VI-B-17-45 e.A.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VI-B-17-45 e.A.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Beitritt zum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Deutschen Verein für Buchwesen und Schrifttum</w:t>
      </w:r>
      <w:r>
        <w:rPr>
          <w:rFonts w:ascii="Courier" w:hAnsi="Courier"/>
          <w:vanish/>
          <w:sz w:val="24"/>
        </w:rPr>
        <w:t>]k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VI-D-35-11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VI-D-35-11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Bücherausstellung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die Lehrerschaft der hiesigen Stadt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I-B-11-1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I-B-11-1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Bücheraustausch mit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Frankreich</w:t>
      </w:r>
      <w:r>
        <w:rPr>
          <w:rFonts w:ascii="Courier" w:hAnsi="Courier"/>
          <w:vanish/>
          <w:sz w:val="24"/>
        </w:rPr>
        <w:t>]o]s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IX-B-4-14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IX-B-</w:t>
      </w:r>
      <w:r>
        <w:rPr>
          <w:rFonts w:ascii="Courier" w:hAnsi="Courier"/>
          <w:sz w:val="24"/>
        </w:rPr>
        <w:t>4-14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Bücherei der Deutschen Städte</w:t>
      </w:r>
      <w:r>
        <w:rPr>
          <w:rFonts w:ascii="Courier" w:hAnsi="Courier"/>
          <w:vanish/>
          <w:sz w:val="24"/>
        </w:rPr>
        <w:t>]k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VI-B-17-1 1, 2 Corr.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VI-B-17-1 1, 2 Corr.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 Zentralstelle für volkstümliches Büchereiwesen</w:t>
      </w:r>
      <w:r>
        <w:rPr>
          <w:rFonts w:ascii="Courier" w:hAnsi="Courier"/>
          <w:vanish/>
          <w:sz w:val="24"/>
        </w:rPr>
        <w:t>]k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VI-A-15-78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VI-A-15-78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Anbringung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Bücherkasten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in der Berufsfortbildungsschule durch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Rückertbuchhandlung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Trebst</w:t>
      </w:r>
      <w:r>
        <w:rPr>
          <w:rFonts w:ascii="Courier" w:hAnsi="Courier"/>
          <w:vanish/>
          <w:sz w:val="24"/>
        </w:rPr>
        <w:t>}]p]k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VI-F-1-1 Gen.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VI-F-1-1 Gen.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Zuschläge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Bücherpreise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IX-A-12-3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IX-A-12-3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Bücherver</w:t>
      </w:r>
      <w:r>
        <w:rPr>
          <w:rFonts w:ascii="Courier" w:hAnsi="Courier"/>
          <w:sz w:val="24"/>
        </w:rPr>
        <w:t>mittlungsstelle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bei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Bayerischen Staatsbibliothek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hier: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beim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Schweinfurt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doppelt vorhandenen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Gesetzbücher</w:t>
      </w:r>
      <w:r>
        <w:rPr>
          <w:rFonts w:ascii="Courier" w:hAnsi="Courier"/>
          <w:vanish/>
          <w:sz w:val="24"/>
        </w:rPr>
        <w:t>}]s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II-B-1-1 Gen.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II-B-1-1 Gen.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Geheime militärische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VI-I-1-1 Gen.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VI-I-1-1 Gen.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unsittlicher 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Abbildungen;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VI-A-1-9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III, </w:t>
      </w:r>
      <w:r>
        <w:rPr>
          <w:rFonts w:ascii="Courier" w:hAnsi="Courier"/>
          <w:sz w:val="24"/>
        </w:rPr>
        <w:t>VI-A-1-9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Führung eines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beschlagnahmte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sozialdemokratischer 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VI-I-1-16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VI-I-1-16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vom Feilbieten und Aufsuchen von Bestellungen im Umherziehen ausgeschlossene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VI-I-1-22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VI-I-1-22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Verteilung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VI-I-1-35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VI-I-1-35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Monatliches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reichsdeutschen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amtlichen 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IX-B-4-14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</w:t>
      </w:r>
      <w:r>
        <w:rPr>
          <w:rFonts w:ascii="Courier" w:hAnsi="Courier"/>
          <w:sz w:val="24"/>
        </w:rPr>
        <w:t>, IX-B-4-14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Monatliches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reichsdeutschen 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VI-D-35-11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VI-D-35-11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Pressa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Internationale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Presseausstellung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Köln</w:t>
      </w:r>
      <w:r>
        <w:rPr>
          <w:rFonts w:ascii="Courier" w:hAnsi="Courier"/>
          <w:vanish/>
          <w:sz w:val="24"/>
        </w:rPr>
        <w:t>]o}]s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II-F-1-43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II-F-1-43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Zeitungs- und Druckschriften-Überwachung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 im 1. Weltkrieg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VI-I-1-23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VI-I-1-23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Korrespondenzen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VI-I-1-14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VI-I-1-14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VI-I-1-1 1, 2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VI-I-1-1 1, 2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 von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Polizeidirektion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übersandtes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beschlagnahmte und eingezogene 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usw.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VII-A-5-2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VII-A-5-2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hier: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Gemeindebevollmächtigten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Arneth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welcher aus einem ihm zu Händen gekommenen mag. Akt einen Artikel im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Volksfreund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ergehen ließ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VI-I-1-26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VI-I-1-26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Angriffe gegen den Stadtrat und gegen städt. Beamte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VI-J-1-28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VI-J-1-28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Handbuch und Nachschlagewerk der gesamten Presse Deutschlands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hg. v.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Reichsverband der Deutschen Presse</w:t>
      </w:r>
      <w:r>
        <w:rPr>
          <w:rFonts w:ascii="Courier" w:hAnsi="Courier"/>
          <w:vanish/>
          <w:sz w:val="24"/>
        </w:rPr>
        <w:t>]k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VI-J-1-36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VI-J-1-36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Vereinbarungen m.d. hiesigen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Veröffentlichung amtlicher Angelegenheiten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dgl.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VI-J-1-41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VI-J-1-41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Nachrichtenstelle der Bayer. Landesregierung und der Gemeinden</w:t>
      </w:r>
      <w:r>
        <w:rPr>
          <w:rFonts w:ascii="Courier" w:hAnsi="Courier"/>
          <w:vanish/>
          <w:sz w:val="24"/>
        </w:rPr>
        <w:t>]k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IV-A-1-96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IV-A-1-96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Rechnungsstel</w:t>
      </w:r>
      <w:r>
        <w:rPr>
          <w:rFonts w:ascii="Courier" w:hAnsi="Courier"/>
          <w:sz w:val="24"/>
        </w:rPr>
        <w:t>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Schulbibliothekskasse</w:t>
      </w:r>
      <w:r>
        <w:rPr>
          <w:rFonts w:ascii="Courier" w:hAnsi="Courier"/>
          <w:vanish/>
          <w:sz w:val="24"/>
        </w:rPr>
        <w:t>}]s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IV-A-1-6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IV-A-1-6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IV-A-1-1 Gen.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IV-A-1-1 Gen.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Schulbüchereien</w:t>
      </w:r>
      <w:r>
        <w:rPr>
          <w:rFonts w:ascii="Courier" w:hAnsi="Courier"/>
          <w:vanish/>
          <w:sz w:val="24"/>
        </w:rPr>
        <w:t>]s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IV-A-1-51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IV-A-1-51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Einrichtung und Erhaltung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Volksschulen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dahier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VI-D-32-1 Gen.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VI-D-32-1 Gen.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Bekämpfung der 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unzüchtiger Veröffentlichungen</w:t>
      </w:r>
      <w:r>
        <w:rPr>
          <w:rFonts w:ascii="Courier" w:hAnsi="Courier"/>
          <w:vanish/>
          <w:sz w:val="24"/>
        </w:rPr>
        <w:t>}]s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VI-K-2-1 Gen.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IV-K-2-1 Gen.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Überwachung u</w:t>
      </w:r>
      <w:r>
        <w:rPr>
          <w:rFonts w:ascii="Courier" w:hAnsi="Courier"/>
          <w:sz w:val="24"/>
        </w:rPr>
        <w:t>nzüchtiger Anzeigen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unzüchtige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VI-J-1-1 Gen.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VI-J-1-1 Gen.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unzüchtige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Zeitungsverleger</w:t>
      </w:r>
      <w:r>
        <w:rPr>
          <w:rFonts w:ascii="Courier" w:hAnsi="Courier"/>
          <w:vanish/>
          <w:sz w:val="24"/>
        </w:rPr>
        <w:t>]s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Geschäftsbetrieb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Zeitungsverleger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praktische Landwirt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Halle a.S.</w:t>
      </w:r>
      <w:r>
        <w:rPr>
          <w:rFonts w:ascii="Courier" w:hAnsi="Courier"/>
          <w:vanish/>
          <w:sz w:val="24"/>
        </w:rPr>
        <w:t>]o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VI-J-1-5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VI-J-1-5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Urheberrecht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Werken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Tonkunst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VIII-A-1-50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VIII-A-1-50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Angebote auf illustrierte Veröffentlichungen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Schweinfurt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zwar im: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Verlag "Europa auf Reisen"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Monos-Verlag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 Kunst- und Verlagsanstalt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Düsseldorf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, u.a.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VI-I-1-28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VI-I-1-28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 Verlags-Aktiengesellschaft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hier Lieferung des Werkes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Land der Bayern, Teil II, Franken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VIII-A-1-57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VIII-A-1-57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Herausgabe des Werkes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Land der Bayern, Teil II, Franken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durch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 Verlags-Aktiengesellschaft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928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VI-J-1-26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VI-J-1-26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Bayerische Landeszeitung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gegen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Schweinfurt</w:t>
      </w:r>
      <w:r>
        <w:rPr>
          <w:rFonts w:ascii="Courier" w:hAnsi="Courier"/>
          <w:vanish/>
          <w:sz w:val="24"/>
        </w:rPr>
        <w:t>]o}]k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VI-J-1-23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VI-J-1-23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Bayerische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(präsentiert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19.1.1925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Süddeutsche Volkszeitung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(Verfügung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17.1.1921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Schweinfurt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Tageszeitungen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welche zum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Abonnement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einladen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Frankfurter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Österreichische Städtezeitung</w:t>
      </w:r>
      <w:r>
        <w:rPr>
          <w:rFonts w:ascii="Courier" w:hAnsi="Courier"/>
          <w:vanish/>
          <w:sz w:val="24"/>
        </w:rPr>
        <w:t>]t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1921 - 1925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VI-J-1-29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III, VI-J-1-29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Schweinfurter Nachrichten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Slg. Rückert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Sammlung Dr. Rüdiger Rückert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 und Kartei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 xml:space="preserve">19. Jhdt. / Diese Sammlung enthält u.a. den Nachlaß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Rückert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s sowie die Nachlässe Friedrich Justin Bertuchs und Ludwig Friedrich von Frorierps.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F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F Archivalien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Slg. Rückert, F 13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Faksimiledrucke Rückert'scher Gedichte; Brief verschiedener Absender an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Hugo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Rückert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1911 - 1938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Manuskripte Hugo Rückerts über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Rüc</w:t>
      </w:r>
      <w:r>
        <w:rPr>
          <w:rFonts w:ascii="Courier" w:hAnsi="Courier"/>
          <w:sz w:val="24"/>
        </w:rPr>
        <w:t>kert</w:t>
      </w:r>
      <w:r>
        <w:rPr>
          <w:rFonts w:ascii="Courier" w:hAnsi="Courier"/>
          <w:vanish/>
          <w:sz w:val="24"/>
        </w:rPr>
        <w:t>}]p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1911 - 1938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Slg. Rückert, F 16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Korrespondenzen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Hyssen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s, der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eine Auswahl von Rückerts Gedichten in Miniaturausgabe besorgte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1880 - 1895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Inhaltszusammenstellungen und Abschriften von Gedichten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Rückert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s aus dem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Morgenblatt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Manuskripte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Marie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Rückert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s: Vorarbeiten zur Volksausgabe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1880 - 1895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Slg. Rückert, F 17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Prospekte,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Zeitungsausschnitte zum Thema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Schiller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schädel (u.a.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</w:t>
      </w:r>
      <w:r>
        <w:rPr>
          <w:rFonts w:ascii="Courier" w:hAnsi="Courier"/>
          <w:sz w:val="24"/>
        </w:rPr>
        <w:t>arikatur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Olaf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Gulbransson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Simplicissimus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"); desgleichen zum Thema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Rückert</w:t>
      </w:r>
      <w:r>
        <w:rPr>
          <w:rFonts w:ascii="Courier" w:hAnsi="Courier"/>
          <w:vanish/>
          <w:sz w:val="24"/>
        </w:rPr>
        <w:t>}]p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Slg. Rückert, F 19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Verlagsverträge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Rückert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s und dazugehörige Korrespondenzen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1833 - 1849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1833 - 1849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Slg. Rückert, F 20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Verträge und Korrespondenzen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1{&lt;Rückert&gt;}]p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1{&lt;Rückert&gt;}]p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1{&lt;Rückert&gt;}]p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Hugo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Rückert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mit dem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 D.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Sauerländer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 xml:space="preserve">1836 - </w:t>
      </w:r>
      <w:r>
        <w:rPr>
          <w:rFonts w:ascii="Courier" w:hAnsi="Courier"/>
          <w:sz w:val="24"/>
        </w:rPr>
        <w:t>1927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1836 - 1927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Slg. Rückert, F 21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Verträge und Korrespondenzen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nach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Rückert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s Tod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1866 - 1875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1866 - 1875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Slg. Rückert, F 32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Urkunde über die Aufnahme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 Justin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Bertuch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s in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Societaet der Buchdruckerkunst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Jena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1802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1802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Slg. Rückert, F 36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Privileg des </w:t>
      </w:r>
      <w:r>
        <w:rPr>
          <w:rFonts w:ascii="Courier" w:hAnsi="Courier"/>
          <w:vanish/>
          <w:sz w:val="24"/>
        </w:rPr>
        <w:t>p[3{</w:t>
      </w:r>
      <w:r>
        <w:rPr>
          <w:rFonts w:ascii="Courier" w:hAnsi="Courier"/>
          <w:sz w:val="24"/>
        </w:rPr>
        <w:t>Großherzog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 August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 Justin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Bertuch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m</w:t>
      </w:r>
      <w:r>
        <w:rPr>
          <w:rFonts w:ascii="Courier" w:hAnsi="Courier"/>
          <w:sz w:val="24"/>
        </w:rPr>
        <w:t>it dem Titel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Oppositions-Blatt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1816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Slg. Rückert, F 43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Buches: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Robert Anton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Bromley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Philosophisch-critische Geschichte der schönen Künste, Malerey, Sculptur und Architektur; nebst Bemerkungen über den Fortgang der Kupferstecherey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. Aus dem Englischen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1793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79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Slg. Rückert, F 79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Korrespondenzen, die den Ankauf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Rückert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'schen Manuskripten aus dem Besitz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Hyssen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den Rückkauf von Manuskripten a</w:t>
      </w:r>
      <w:r>
        <w:rPr>
          <w:rFonts w:ascii="Courier" w:hAnsi="Courier"/>
          <w:sz w:val="24"/>
        </w:rPr>
        <w:t xml:space="preserve">us dem vorgeblichen Besitz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Beyer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s Erben betreffen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1895 - 1907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1895 - 1907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104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Slg. Rückert, F 104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Programm und die vier Nummern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Festzeitung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anläßlich des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Rückert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festes zur Denkmalseinweihung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18. bis 20. Oktober 1890</w:t>
      </w:r>
      <w:r>
        <w:rPr>
          <w:rFonts w:ascii="Courier" w:hAnsi="Courier"/>
          <w:vanish/>
          <w:sz w:val="24"/>
        </w:rPr>
        <w:t>]z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G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 Varia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Slg. Rückert, G 10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 mit Zeitungsausschnitten unterhaltender Art</w:t>
      </w:r>
      <w:r>
        <w:rPr>
          <w:rFonts w:ascii="Courier" w:hAnsi="Courier"/>
          <w:vanish/>
          <w:sz w:val="24"/>
        </w:rPr>
        <w:t>]s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Slg. Rückert, G 11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verschiedenster Art (Festreden, Zeitungsausschnite etc.)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32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Slg. Rückert, G 32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Gedichtabschriften und Drucke (darunter: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Aufruf zum kräftigen Widerstand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Königsberg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1807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Slg. Rückert, G 38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Gedichtabschriften, Buchfragmente, Aufsätze, Zeitungsausschnitte etc. - alles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Rückert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betreffend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Slg. Rückert, G 43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Schuldscheine etc.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Bertuch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Froriep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scher Herkunft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Slg. Rückert, G 59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aus den Jahren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1892 - 1913</w:t>
      </w:r>
      <w:r>
        <w:rPr>
          <w:rFonts w:ascii="Courier" w:hAnsi="Courier"/>
          <w:vanish/>
          <w:sz w:val="24"/>
        </w:rPr>
        <w:t>]z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</w:t>
      </w:r>
      <w:r>
        <w:rPr>
          <w:rFonts w:ascii="Courier" w:hAnsi="Courier"/>
          <w:sz w:val="24"/>
        </w:rPr>
        <w:t xml:space="preserve"> - 1913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62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Slg. Rückert, G 62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Bilder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verschiedener Herkunft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Slg. Rückert, G 63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Zeichnungen, Bilder,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Reklameschriften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-bilder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68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Slg. Rückert, G 68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Stammbuch zum Jubiläum von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Velhagen &amp; Klassings Monatshefte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n"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1910</w:t>
      </w:r>
      <w:r>
        <w:rPr>
          <w:rFonts w:ascii="Courier" w:hAnsi="Courier"/>
          <w:vanish/>
          <w:sz w:val="24"/>
        </w:rPr>
        <w:t>]z</w:t>
      </w:r>
    </w:p>
    <w:p w:rsidR="00000000" w:rsidRDefault="004D60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</w:t>
      </w:r>
    </w:p>
    <w:p w:rsidR="00000000" w:rsidRDefault="004D60F3">
      <w:pPr>
        <w:spacing w:line="240" w:lineRule="exact"/>
        <w:rPr>
          <w:rFonts w:ascii="Times" w:hAnsi="Times"/>
        </w:rPr>
      </w:pPr>
      <w:r>
        <w:rPr>
          <w:rFonts w:ascii="Courier" w:hAnsi="Courier"/>
          <w:sz w:val="24"/>
        </w:rPr>
        <w:br w:type="page"/>
      </w:r>
    </w:p>
    <w:p w:rsidR="00000000" w:rsidRDefault="004D60F3"/>
    <w:p w:rsidR="00000000" w:rsidRDefault="004D60F3"/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noTabHangInd/>
    <w:balanceSingleByteDoubleByteWidth/>
    <w:doNotLeaveBackslashAlone/>
    <w:ulTrailSpace/>
    <w:doNotExpandShiftReturn/>
    <w:showBreaksInFrames/>
    <w:suppressSpBfAfterPgBrk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D60F3"/>
    <w:rsid w:val="004D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277B1-1984-4F39-8A8C-52E3BE53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26</TotalTime>
  <Pages>2</Pages>
  <Words>1972</Words>
  <Characters>12426</Characters>
  <Application>Microsoft Office Word</Application>
  <DocSecurity>4</DocSecurity>
  <Lines>103</Lines>
  <Paragraphs>28</Paragraphs>
  <ScaleCrop>false</ScaleCrop>
  <Company>Deutsche Nationalbibliothek</Company>
  <LinksUpToDate>false</LinksUpToDate>
  <CharactersWithSpaces>14370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Schweinfurt</dc:title>
  <dc:subject/>
  <dc:creator>--</dc:creator>
  <cp:keywords>DFG-Quellenrepertorium Stadtarchiv Schweinfurt</cp:keywords>
  <cp:lastModifiedBy>Wendler, André</cp:lastModifiedBy>
  <cp:revision>2</cp:revision>
  <cp:lastPrinted>8909-06-25T01:07:42Z</cp:lastPrinted>
  <dcterms:created xsi:type="dcterms:W3CDTF">2021-02-26T09:30:00Z</dcterms:created>
  <dcterms:modified xsi:type="dcterms:W3CDTF">2021-02-26T09:30:00Z</dcterms:modified>
</cp:coreProperties>
</file>