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Waldshut-Tiengen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Kaiserstr. 28-32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79761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Waldshut-Tieningen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Tel.:(07751)5644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Voranmeldung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Zeitungen sind vorhanden: Waldshuter Intelligenzblatt (ab 1833 bis 1848), Alb-Bote (ab 1851 bis 1944), Süd</w:t>
      </w:r>
      <w:r>
        <w:rPr>
          <w:rFonts w:ascii="Courier" w:hAnsi="Courier"/>
          <w:sz w:val="24"/>
        </w:rPr>
        <w:t>kurier (ab 1945), Badische Zeitung (ab 1989), Neue Waldshuter Zeitung (1905 - 1916), Tagblatt des Oberrheins (1928 bis 1933), Illustrierte Kriegszeitung, Gesetz- und Amtsblätter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0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Allgemeine Verwaltung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Staat und Staatsbürger; Übernationale Beziehung, Deutsches Reich und Gesamtdeutschland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Staat und Staatsbürger; Übernationale Beziehung / Deutsches Reich und Gesamtdeutschland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000.02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Flugblättersammlung</w:t>
      </w:r>
      <w:r>
        <w:rPr>
          <w:rFonts w:ascii="Courier" w:hAnsi="Courier"/>
          <w:vanish/>
          <w:sz w:val="24"/>
        </w:rPr>
        <w:t>]s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342.40 - 2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Leseverein Eintracht</w:t>
      </w:r>
      <w:r>
        <w:rPr>
          <w:rFonts w:ascii="Courier" w:hAnsi="Courier"/>
          <w:vanish/>
          <w:sz w:val="24"/>
        </w:rPr>
        <w:t>]k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205.30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Errichtung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]s]s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354.02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Büchereien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Grossherzogtums Baden</w:t>
      </w:r>
      <w:r>
        <w:rPr>
          <w:rFonts w:ascii="Courier" w:hAnsi="Courier"/>
          <w:vanish/>
          <w:sz w:val="24"/>
        </w:rPr>
        <w:t>]o]s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195.17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Einzug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N.S. Zeit</w:t>
      </w:r>
      <w:r>
        <w:rPr>
          <w:rFonts w:ascii="Courier" w:hAnsi="Courier"/>
          <w:vanish/>
          <w:sz w:val="24"/>
        </w:rPr>
        <w:t>}]s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354.02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1950 - 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000.0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Flugblättersammlung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Extrablätter zur bad. Revolution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Struve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Sept. 1848</w:t>
      </w:r>
      <w:r>
        <w:rPr>
          <w:rFonts w:ascii="Courier" w:hAnsi="Courier"/>
          <w:vanish/>
          <w:sz w:val="24"/>
        </w:rPr>
        <w:t>]z</w:t>
      </w:r>
    </w:p>
    <w:p w:rsidR="00000000" w:rsidRDefault="0089334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; 1848</w:t>
      </w:r>
    </w:p>
    <w:p w:rsidR="00000000" w:rsidRDefault="0089334E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334E"/>
    <w:rsid w:val="008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1AA8B-3B19-4CCE-839F-0991E318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158</Words>
  <Characters>1001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Waldshut-Tiengen</dc:title>
  <dc:subject>Grünert</dc:subject>
  <dc:creator>Fischer</dc:creator>
  <cp:keywords>DFG-Quellenrepertorium Stadtarchiv Waldshut-Tiengen</cp:keywords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