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44738">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Werl</w:t>
      </w:r>
    </w:p>
    <w:p w:rsidR="00000000" w:rsidRDefault="00F44738">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Hedwig-Dransfeld-Str.21 - 23 (Rathhaus)</w:t>
      </w:r>
    </w:p>
    <w:p w:rsidR="00000000" w:rsidRDefault="00F44738">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6040</w:t>
      </w:r>
    </w:p>
    <w:p w:rsidR="00000000" w:rsidRDefault="00F44738">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59457</w:t>
      </w:r>
    </w:p>
    <w:p w:rsidR="00000000" w:rsidRDefault="00F44738">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Werl</w:t>
      </w:r>
    </w:p>
    <w:p w:rsidR="00000000" w:rsidRDefault="00F44738">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Tel.:(02922)800-237 Fax:(02922)800-228</w:t>
      </w:r>
    </w:p>
    <w:p w:rsidR="00000000" w:rsidRDefault="00F44738">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Do 08.00 - 12.00 Uhr, Fr 08.00 - 12.00 Uhr, Di 14.00 - 16.00 Uhr, Do 14.00 - 18.00 Uhr</w:t>
      </w:r>
    </w:p>
    <w:p w:rsidR="00000000" w:rsidRDefault="00F44738">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Der Bestand "Sammlung Berufe</w:t>
      </w:r>
      <w:r>
        <w:rPr>
          <w:rFonts w:ascii="Courier" w:hAnsi="Courier"/>
          <w:sz w:val="24"/>
        </w:rPr>
        <w:t>" ist eine große ständig anwachsende Materialsammlung, die u.a. auch Buchbinder, Buchhändler und Druckerunterlagen enthält. Die Verzeichnung der Akten erfolgte anhand des gedruckten Archivführers: Inventar des Archivs der Stadt Werl Teil 2: Akten, bearb. von Dr. Dietrich Kausche und Dr. Wolfgang Müller, Münster 1969 und nach telefonischer Absprache mit dem Stadtarchivar Herrn Deisting. Das Inventar ist quasi mit den Repertorien identisch, die auch trotz Zusätzen keine weiteren Quellen zum Thema Buchhandelsg</w:t>
      </w:r>
      <w:r>
        <w:rPr>
          <w:rFonts w:ascii="Courier" w:hAnsi="Courier"/>
          <w:sz w:val="24"/>
        </w:rPr>
        <w:t>eschichte enthalten. Kat. 41 wurde aus dem Anmerkungsapparat von Klotzbücher, Alois: Von Büchern und Zeitungen. Buchhandel, Verlage und Bibliotheken im kulturellen Wandel, in: Rohrer, Amalie/Zacher, Hans-Jürgen (Hrsg.): Werl. Geschichte einer westfälischen Stadt, Bd. 1, Paderborn/Werl 1994, S. 575 - 615 entnommen. 09.05.1996</w:t>
      </w:r>
    </w:p>
    <w:p w:rsidR="00000000" w:rsidRDefault="00F44738">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Akten E</w:t>
      </w:r>
    </w:p>
    <w:p w:rsidR="00000000" w:rsidRDefault="00F4473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F4473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Archivabteilung E: Städtische Registratur 1816 - 1900</w:t>
      </w:r>
    </w:p>
    <w:p w:rsidR="00000000" w:rsidRDefault="00F4473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1816 - 1900</w:t>
      </w:r>
    </w:p>
    <w:p w:rsidR="00000000" w:rsidRDefault="00F4473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Inventar (oder in Rep. 4)</w:t>
      </w:r>
    </w:p>
    <w:p w:rsidR="00000000" w:rsidRDefault="00F44738">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24</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Tit.IV, Abt.B, Caps.24</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Tit.IV Kirchenangelegenheite</w:t>
      </w:r>
      <w:r>
        <w:rPr>
          <w:rFonts w:ascii="Courier" w:hAnsi="Courier"/>
          <w:sz w:val="24"/>
        </w:rPr>
        <w:t>n und Schulverwaltung \ Abt.B Öffentlicher Unterricht \ Capsel 24</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24 Nr. 9</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für arme Kinder</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1830 - 1864</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t>35</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Tit.VI, C., Caps.35</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Tit. VI Statistik \ C. Zeitungs- und Verwaltungsberichte \ Capsel 35</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Nr.10</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35 Nr. 10</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monatliche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Zeitungsberichte</w:t>
      </w:r>
      <w:r>
        <w:rPr>
          <w:rFonts w:ascii="Courier" w:hAnsi="Courier"/>
          <w:vanish/>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1835 - 1876</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51</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Tit. VIII, M., a., Caps.51</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Tit. VIII Polizeiverwaltung \ M. Gewerbepolizei \ a. Gewerbe, Handel, Fabriken, Manufakturen \ </w:t>
      </w:r>
      <w:r>
        <w:rPr>
          <w:rFonts w:ascii="Courier" w:hAnsi="Courier"/>
          <w:sz w:val="24"/>
        </w:rPr>
        <w:t>Capsel 51</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51 Nr. 29</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Prüfungskommission</w:t>
      </w:r>
      <w:r>
        <w:rPr>
          <w:rFonts w:ascii="emperorPS" w:hAnsi="emperorPS"/>
          <w:sz w:val="24"/>
        </w:rPr>
        <w:t xml:space="preserve"> </w:t>
      </w:r>
      <w:r>
        <w:rPr>
          <w:rFonts w:ascii="Courier" w:hAnsi="Courier"/>
          <w:sz w:val="24"/>
        </w:rPr>
        <w:t xml:space="preserve">des </w:t>
      </w:r>
      <w:r>
        <w:rPr>
          <w:rFonts w:ascii="Courier" w:hAnsi="Courier"/>
          <w:vanish/>
          <w:sz w:val="24"/>
        </w:rPr>
        <w:t>s[</w:t>
      </w:r>
      <w:r>
        <w:rPr>
          <w:rFonts w:ascii="Courier" w:hAnsi="Courier"/>
          <w:sz w:val="24"/>
        </w:rPr>
        <w:t>Buchbinder</w:t>
      </w:r>
      <w:r>
        <w:rPr>
          <w:rFonts w:ascii="emperorPS" w:hAnsi="emperorPS"/>
          <w:vanish/>
          <w:sz w:val="24"/>
        </w:rPr>
        <w:t>&lt;handwerk&gt;</w:t>
      </w:r>
      <w:r>
        <w:rPr>
          <w:rFonts w:ascii="Courier" w:hAnsi="Courier"/>
          <w:vanish/>
          <w:sz w:val="24"/>
        </w:rPr>
        <w:t>]s</w:t>
      </w:r>
      <w:r>
        <w:rPr>
          <w:rFonts w:ascii="Courier" w:hAnsi="Courier"/>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1856 - 1867</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55</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Tit. VIII, M., e., Caps.55</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Tit. VIII Polizeiverwaltung \ M. Gewerbepolizei \ e. Gewerbe, welche unter besonderer polizeilicher Aufsicht stehen \ Capsel 55</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55 Nr. 6</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Agenten, Agenturen, </w:t>
      </w:r>
      <w:r>
        <w:rPr>
          <w:rFonts w:ascii="Courier" w:hAnsi="Courier"/>
          <w:vanish/>
          <w:sz w:val="24"/>
        </w:rPr>
        <w:t>s[</w:t>
      </w:r>
      <w:r>
        <w:rPr>
          <w:rFonts w:ascii="Courier" w:hAnsi="Courier"/>
          <w:sz w:val="24"/>
        </w:rPr>
        <w:t>Kommissionär</w:t>
      </w:r>
      <w:r>
        <w:rPr>
          <w:rFonts w:ascii="Courier" w:hAnsi="Courier"/>
          <w:vanish/>
          <w:sz w:val="24"/>
        </w:rPr>
        <w:t>]s</w:t>
      </w:r>
      <w:r>
        <w:rPr>
          <w:rFonts w:ascii="Courier" w:hAnsi="Courier"/>
          <w:sz w:val="24"/>
        </w:rPr>
        <w:t>e</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1845 - 1902</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56</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Tit. VIII, N., Caps.56</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Tit. VIII Polizeiverwaltung \ N. Sittenpolizei \ Caps. 56</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2</w:t>
      </w:r>
    </w:p>
    <w:p w:rsidR="00000000" w:rsidRDefault="00F44738">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82</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höheren Orts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usw. und Beaufsichtigung derselben, sowie </w:t>
      </w:r>
      <w:r>
        <w:rPr>
          <w:rFonts w:ascii="Courier" w:hAnsi="Courier"/>
          <w:vanish/>
          <w:sz w:val="24"/>
        </w:rPr>
        <w:t>s[s[</w:t>
      </w:r>
      <w:r>
        <w:rPr>
          <w:rFonts w:ascii="Courier" w:hAnsi="Courier"/>
          <w:sz w:val="24"/>
        </w:rPr>
        <w:t>Zensur</w:t>
      </w:r>
      <w:r>
        <w:rPr>
          <w:rFonts w:ascii="Courier" w:hAnsi="Courier"/>
          <w:vanish/>
          <w:sz w:val="24"/>
        </w:rPr>
        <w:t>]s</w:t>
      </w:r>
      <w:r>
        <w:rPr>
          <w:rFonts w:ascii="Courier" w:hAnsi="Courier"/>
          <w:sz w:val="24"/>
        </w:rPr>
        <w:t xml:space="preserve"> der Schriften</w:t>
      </w:r>
      <w:r>
        <w:rPr>
          <w:rFonts w:ascii="Courier" w:hAnsi="Courier"/>
          <w:vanish/>
          <w:sz w:val="24"/>
        </w:rPr>
        <w:t>]s</w:t>
      </w:r>
      <w:r>
        <w:rPr>
          <w:rFonts w:ascii="Courier" w:hAnsi="Courier"/>
          <w:sz w:val="24"/>
        </w:rPr>
        <w:t xml:space="preserve"> überhaupt</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1837 - 1846</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3</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höheren Orts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1846 - 1852</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6a</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6a</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der dem konstitutionellen Verein zugesandten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7</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in </w:t>
      </w:r>
      <w:r>
        <w:rPr>
          <w:rFonts w:ascii="Courier" w:hAnsi="Courier"/>
          <w:vanish/>
          <w:sz w:val="24"/>
        </w:rPr>
        <w:t>o[</w:t>
      </w:r>
      <w:r>
        <w:rPr>
          <w:rFonts w:ascii="Courier" w:hAnsi="Courier"/>
          <w:sz w:val="24"/>
        </w:rPr>
        <w:t>Werl</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Freimütige an der Haar</w:t>
      </w:r>
      <w:r>
        <w:rPr>
          <w:rFonts w:ascii="Courier" w:hAnsi="Courier"/>
          <w:vanish/>
          <w:sz w:val="24"/>
        </w:rPr>
        <w:t>}]t</w:t>
      </w:r>
      <w:r>
        <w:rPr>
          <w:rFonts w:ascii="Courier" w:hAnsi="Courier"/>
          <w:sz w:val="24"/>
        </w:rPr>
        <w:t>"</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1849 - 1901</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13</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13</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erscheinenden </w:t>
      </w:r>
      <w:r>
        <w:rPr>
          <w:rFonts w:ascii="Courier" w:hAnsi="Courier"/>
          <w:vanish/>
          <w:sz w:val="24"/>
        </w:rPr>
        <w:t>s[</w:t>
      </w:r>
      <w:r>
        <w:rPr>
          <w:rFonts w:ascii="Courier" w:hAnsi="Courier"/>
          <w:sz w:val="24"/>
        </w:rPr>
        <w:t>Lokalblätter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1849 - 1900</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14</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höheren Orts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1852 - 1879</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18</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w:t>
      </w:r>
      <w:r>
        <w:rPr>
          <w:rFonts w:ascii="Courier" w:hAnsi="Courier"/>
          <w:sz w:val="24"/>
        </w:rPr>
        <w:t>Konzession</w:t>
      </w:r>
      <w:r>
        <w:rPr>
          <w:rFonts w:ascii="Courier" w:hAnsi="Courier"/>
          <w:vanish/>
          <w:sz w:val="24"/>
        </w:rPr>
        <w:t>]s</w:t>
      </w:r>
      <w:r>
        <w:rPr>
          <w:rFonts w:ascii="Courier" w:hAnsi="Courier"/>
          <w:sz w:val="24"/>
        </w:rPr>
        <w:t xml:space="preserve"> zum Betriebe einer </w:t>
      </w:r>
      <w:r>
        <w:rPr>
          <w:rFonts w:ascii="Courier" w:hAnsi="Courier"/>
          <w:vanish/>
          <w:sz w:val="24"/>
        </w:rPr>
        <w:t>s[</w:t>
      </w:r>
      <w:r>
        <w:rPr>
          <w:rFonts w:ascii="Courier" w:hAnsi="Courier"/>
          <w:sz w:val="24"/>
        </w:rPr>
        <w:t>Buch- oder Kunsthandlung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]s]s</w:t>
      </w:r>
      <w:r>
        <w:rPr>
          <w:rFonts w:ascii="Courier" w:hAnsi="Courier"/>
          <w:sz w:val="24"/>
        </w:rPr>
        <w:t xml:space="preserve"> usw.</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1833 - 1896</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21</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in </w:t>
      </w:r>
      <w:r>
        <w:rPr>
          <w:rFonts w:ascii="Courier" w:hAnsi="Courier"/>
          <w:vanish/>
          <w:sz w:val="24"/>
        </w:rPr>
        <w:t>o[</w:t>
      </w:r>
      <w:r>
        <w:rPr>
          <w:rFonts w:ascii="Courier" w:hAnsi="Courier"/>
          <w:sz w:val="24"/>
        </w:rPr>
        <w:t>Werl</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Zentral-Volksblatt</w:t>
      </w:r>
      <w:r>
        <w:rPr>
          <w:rFonts w:ascii="Courier" w:hAnsi="Courier"/>
          <w:vanish/>
          <w:sz w:val="24"/>
        </w:rPr>
        <w:t>]t</w:t>
      </w:r>
    </w:p>
    <w:p w:rsidR="00000000" w:rsidRDefault="00F4473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mit </w:t>
      </w:r>
      <w:r>
        <w:rPr>
          <w:rFonts w:ascii="Courier" w:hAnsi="Courier"/>
          <w:vanish/>
          <w:sz w:val="24"/>
        </w:rPr>
        <w:t>s[</w:t>
      </w:r>
      <w:r>
        <w:rPr>
          <w:rFonts w:ascii="Courier" w:hAnsi="Courier"/>
          <w:sz w:val="24"/>
        </w:rPr>
        <w:t>Beschlagnahme-Verfügung</w:t>
      </w:r>
      <w:r>
        <w:rPr>
          <w:rFonts w:ascii="Courier" w:hAnsi="Courier"/>
          <w:vanish/>
          <w:sz w:val="24"/>
        </w:rPr>
        <w:t>]s</w:t>
      </w:r>
      <w:r>
        <w:rPr>
          <w:rFonts w:ascii="Courier" w:hAnsi="Courier"/>
          <w:sz w:val="24"/>
        </w:rPr>
        <w:t>en</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r>
        <w:rPr>
          <w:rFonts w:ascii="Courier" w:hAnsi="Courier"/>
          <w:sz w:val="24"/>
        </w:rPr>
        <w:t xml:space="preserve"> - 1881</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23</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hiesiger Stadt aufgefundenen </w:t>
      </w:r>
      <w:r>
        <w:rPr>
          <w:rFonts w:ascii="Courier" w:hAnsi="Courier"/>
          <w:vanish/>
          <w:sz w:val="24"/>
        </w:rPr>
        <w:t>s[</w:t>
      </w:r>
      <w:r>
        <w:rPr>
          <w:rFonts w:ascii="Courier" w:hAnsi="Courier"/>
          <w:sz w:val="24"/>
        </w:rPr>
        <w:t>Pasquill</w:t>
      </w:r>
      <w:r>
        <w:rPr>
          <w:rFonts w:ascii="Courier" w:hAnsi="Courier"/>
          <w:vanish/>
          <w:sz w:val="24"/>
        </w:rPr>
        <w:t>]s</w:t>
      </w:r>
      <w:r>
        <w:rPr>
          <w:rFonts w:ascii="Courier" w:hAnsi="Courier"/>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1837 - 1852</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56 Nr. 30</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Neuerschienene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Gewerbebetrieb der </w:t>
      </w:r>
      <w:r>
        <w:rPr>
          <w:rFonts w:ascii="Courier" w:hAnsi="Courier"/>
          <w:vanish/>
          <w:sz w:val="24"/>
        </w:rPr>
        <w:t>s[</w:t>
      </w:r>
      <w:r>
        <w:rPr>
          <w:rFonts w:ascii="Courier" w:hAnsi="Courier"/>
          <w:sz w:val="24"/>
        </w:rPr>
        <w:t>Buchhändler</w:t>
      </w:r>
      <w:r>
        <w:rPr>
          <w:rFonts w:ascii="Courier" w:hAnsi="Courier"/>
          <w:vanish/>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Aufstellung der </w:t>
      </w:r>
      <w:r>
        <w:rPr>
          <w:rFonts w:ascii="Courier" w:hAnsi="Courier"/>
          <w:vanish/>
          <w:sz w:val="24"/>
        </w:rPr>
        <w:t>k[p[2{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zur Pflichtablieferung an die </w:t>
      </w:r>
      <w:r>
        <w:rPr>
          <w:rFonts w:ascii="Courier" w:hAnsi="Courier"/>
          <w:vanish/>
          <w:sz w:val="24"/>
        </w:rPr>
        <w:t>k[1{</w:t>
      </w:r>
      <w:r>
        <w:rPr>
          <w:rFonts w:ascii="Courier" w:hAnsi="Courier"/>
          <w:sz w:val="24"/>
        </w:rPr>
        <w:t>Paulinische 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Münster</w:t>
      </w:r>
      <w:r>
        <w:rPr>
          <w:rFonts w:ascii="Courier" w:hAnsi="Courier"/>
          <w:vanish/>
          <w:sz w:val="24"/>
        </w:rPr>
        <w:t>}]k</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1860 - 1898</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65a</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Tit.X, C., a., Caps.65a</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Tit. X Staatsfinanzverwaltung \ C. Indirekte Steuern und Regalien \ a. Stempelwesen \ Caps. 65a</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E 65a Nr. 2</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Stempelwesen</w:t>
      </w:r>
      <w:r>
        <w:rPr>
          <w:rFonts w:ascii="Courier" w:hAnsi="Courier"/>
          <w:vanish/>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1864 - 1900</w:t>
      </w:r>
    </w:p>
    <w:p w:rsidR="00000000" w:rsidRDefault="00F4473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(Spez.)</w:t>
      </w:r>
    </w:p>
    <w:p w:rsidR="00000000" w:rsidRDefault="00F44738">
      <w:pPr>
        <w:tabs>
          <w:tab w:val="left" w:pos="1134"/>
        </w:tabs>
        <w:spacing w:line="240" w:lineRule="exact"/>
        <w:ind w:left="1134" w:hanging="1134"/>
        <w:rPr>
          <w:rFonts w:ascii="Courier" w:hAnsi="Courier"/>
          <w:sz w:val="24"/>
        </w:rPr>
      </w:pPr>
    </w:p>
    <w:p w:rsidR="00000000" w:rsidRDefault="00F44738">
      <w:pPr>
        <w:tabs>
          <w:tab w:val="left" w:pos="1134"/>
        </w:tabs>
        <w:spacing w:line="240" w:lineRule="exact"/>
        <w:ind w:left="1134" w:hanging="1134"/>
        <w:rPr>
          <w:rFonts w:ascii="Courier" w:hAnsi="Courier"/>
          <w:sz w:val="24"/>
        </w:rPr>
      </w:pP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Akten F</w:t>
      </w:r>
    </w:p>
    <w:p w:rsidR="00000000" w:rsidRDefault="00F4473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F4473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Archivabteilung F: Jüngere Verwaltungsregistratur der Stadt Werl(1900 - 1928)</w:t>
      </w:r>
    </w:p>
    <w:p w:rsidR="00000000" w:rsidRDefault="00F4473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1900 - 1928</w:t>
      </w:r>
    </w:p>
    <w:p w:rsidR="00000000" w:rsidRDefault="00F4473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Inventar (oder in Rep.5)</w:t>
      </w:r>
    </w:p>
    <w:p w:rsidR="00000000" w:rsidRDefault="00F44738">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22b</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 22b</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Armen-, Kirchen- und Schulwesen \ Fach 22b Gewerbliche Fortbildungsschule</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F 22b Nr. 20</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Sächliche Kosten der gewerblichen Fortbildungsschule, Ausgaben für Lehr- und Lernmittel,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Heizung, Beleuchtung, Rein</w:t>
      </w:r>
      <w:r>
        <w:rPr>
          <w:rFonts w:ascii="Courier" w:hAnsi="Courier"/>
          <w:sz w:val="24"/>
        </w:rPr>
        <w:t>igung</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1919 - 1925</w:t>
      </w:r>
    </w:p>
    <w:p w:rsidR="00000000" w:rsidRDefault="00F4473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(Spez.)</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30</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IV., 30</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Polizeiwesen \ Fach 30 Vereins- und Versammlungspolizei, Lustbarkeiten</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 I, 7 II, 7 III</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F 30 Nr. 7 I, 7 II, 7 III</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Bd.I: Über das Verbot "amtliche Bekanntmachungen" im </w:t>
      </w:r>
      <w:r>
        <w:rPr>
          <w:rFonts w:ascii="Courier" w:hAnsi="Courier"/>
          <w:vanish/>
          <w:sz w:val="24"/>
        </w:rPr>
        <w:t>t[</w:t>
      </w:r>
      <w:r>
        <w:rPr>
          <w:rFonts w:ascii="Courier" w:hAnsi="Courier"/>
          <w:sz w:val="24"/>
        </w:rPr>
        <w:t>Central-Volksblatt</w:t>
      </w:r>
      <w:r>
        <w:rPr>
          <w:rFonts w:ascii="Courier" w:hAnsi="Courier"/>
          <w:vanish/>
          <w:sz w:val="24"/>
        </w:rPr>
        <w:t>]t</w:t>
      </w:r>
      <w:r>
        <w:rPr>
          <w:rFonts w:ascii="Courier" w:hAnsi="Courier"/>
          <w:sz w:val="24"/>
        </w:rPr>
        <w:t xml:space="preserve"> erscheinen zu lassen: Königl. Regierung vom </w:t>
      </w:r>
      <w:r>
        <w:rPr>
          <w:rFonts w:ascii="Courier" w:hAnsi="Courier"/>
          <w:vanish/>
          <w:sz w:val="24"/>
        </w:rPr>
        <w:t>z[</w:t>
      </w:r>
      <w:r>
        <w:rPr>
          <w:rFonts w:ascii="Courier" w:hAnsi="Courier"/>
          <w:sz w:val="24"/>
        </w:rPr>
        <w:t>17.4.1874</w:t>
      </w:r>
      <w:r>
        <w:rPr>
          <w:rFonts w:ascii="Courier" w:hAnsi="Courier"/>
          <w:vanish/>
          <w:sz w:val="24"/>
        </w:rPr>
        <w:t>]z</w:t>
      </w:r>
      <w:r>
        <w:rPr>
          <w:rFonts w:ascii="Courier" w:hAnsi="Courier"/>
          <w:sz w:val="24"/>
        </w:rPr>
        <w:t xml:space="preserve">; Bd.II 37. Jahresbericht der </w:t>
      </w:r>
      <w:r>
        <w:rPr>
          <w:rFonts w:ascii="Courier" w:hAnsi="Courier"/>
          <w:vanish/>
          <w:sz w:val="24"/>
        </w:rPr>
        <w:t>k[</w:t>
      </w:r>
      <w:r>
        <w:rPr>
          <w:rFonts w:ascii="Courier" w:hAnsi="Courier"/>
          <w:sz w:val="24"/>
        </w:rPr>
        <w:t>Gesellschaft für Verbreitung von Volksbildung</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Rechnung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w:t>
      </w:r>
      <w:r>
        <w:rPr>
          <w:rFonts w:ascii="Courier" w:hAnsi="Courier"/>
          <w:vanish/>
          <w:sz w:val="24"/>
        </w:rPr>
        <w:t>}1{</w:t>
      </w:r>
      <w:r>
        <w:rPr>
          <w:rFonts w:ascii="Courier" w:hAnsi="Courier"/>
          <w:sz w:val="24"/>
        </w:rPr>
        <w:t>Pöpsel</w:t>
      </w:r>
      <w:r>
        <w:rPr>
          <w:rFonts w:ascii="Courier" w:hAnsi="Courier"/>
          <w:vanish/>
          <w:sz w:val="24"/>
        </w:rPr>
        <w:t>}</w:t>
      </w:r>
      <w:r>
        <w:rPr>
          <w:rFonts w:ascii="Courier" w:hAnsi="Courier"/>
          <w:vanish/>
          <w:sz w:val="24"/>
        </w:rPr>
        <w:t>]p]k</w:t>
      </w:r>
      <w:r>
        <w:rPr>
          <w:rFonts w:ascii="Courier" w:hAnsi="Courier"/>
          <w:sz w:val="24"/>
        </w:rPr>
        <w:t xml:space="preserve"> vom </w:t>
      </w:r>
      <w:r>
        <w:rPr>
          <w:rFonts w:ascii="Courier" w:hAnsi="Courier"/>
          <w:vanish/>
          <w:sz w:val="24"/>
        </w:rPr>
        <w:t>z[</w:t>
      </w:r>
      <w:r>
        <w:rPr>
          <w:rFonts w:ascii="Courier" w:hAnsi="Courier"/>
          <w:sz w:val="24"/>
        </w:rPr>
        <w:t>1.4.1912</w:t>
      </w:r>
      <w:r>
        <w:rPr>
          <w:rFonts w:ascii="Courier" w:hAnsi="Courier"/>
          <w:vanish/>
          <w:sz w:val="24"/>
        </w:rPr>
        <w:t>]z</w:t>
      </w:r>
      <w:r>
        <w:rPr>
          <w:rFonts w:ascii="Courier" w:hAnsi="Courier"/>
          <w:sz w:val="24"/>
        </w:rPr>
        <w:t xml:space="preserve"> an die Schülerbibliothek der katholischen Volksschule</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1874 - 1901 ; 1902 - 1916 ; 1916 - 1924</w:t>
      </w:r>
    </w:p>
    <w:p w:rsidR="00000000" w:rsidRDefault="00F4473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 II, III (Spez.)</w:t>
      </w:r>
    </w:p>
    <w:p w:rsidR="00000000" w:rsidRDefault="00F4473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66</w:t>
      </w:r>
    </w:p>
    <w:p w:rsidR="00000000" w:rsidRDefault="00F4473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VIII., 66</w:t>
      </w:r>
    </w:p>
    <w:p w:rsidR="00000000" w:rsidRDefault="00F4473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Verschiedenes \ Fach 66 Kunst und Wissenschaft, Altertumskunde, Denkmalpflege</w:t>
      </w:r>
    </w:p>
    <w:p w:rsidR="00000000" w:rsidRDefault="00F4473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F4473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Akten F 66 Nr. 6</w:t>
      </w:r>
    </w:p>
    <w:p w:rsidR="00000000" w:rsidRDefault="00F4473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F4473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Volksbücherei</w:t>
      </w:r>
      <w:r>
        <w:rPr>
          <w:rFonts w:ascii="Courier" w:hAnsi="Courier"/>
          <w:vanish/>
          <w:sz w:val="24"/>
        </w:rPr>
        <w:t>]s</w:t>
      </w:r>
    </w:p>
    <w:p w:rsidR="00000000" w:rsidRDefault="00F4473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Empfehlungslisten und </w:t>
      </w:r>
      <w:r>
        <w:rPr>
          <w:rFonts w:ascii="Courier" w:hAnsi="Courier"/>
          <w:vanish/>
          <w:sz w:val="24"/>
        </w:rPr>
        <w:t>s[</w:t>
      </w:r>
      <w:r>
        <w:rPr>
          <w:rFonts w:ascii="Courier" w:hAnsi="Courier"/>
          <w:sz w:val="24"/>
        </w:rPr>
        <w:t>Buchanschaffung</w:t>
      </w:r>
      <w:r>
        <w:rPr>
          <w:rFonts w:ascii="Courier" w:hAnsi="Courier"/>
          <w:vanish/>
          <w:sz w:val="24"/>
        </w:rPr>
        <w:t>]s</w:t>
      </w:r>
      <w:r>
        <w:rPr>
          <w:rFonts w:ascii="Courier" w:hAnsi="Courier"/>
          <w:sz w:val="24"/>
        </w:rPr>
        <w:t>en aus staatlichen Mitteln</w:t>
      </w:r>
    </w:p>
    <w:p w:rsidR="00000000" w:rsidRDefault="00F4473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1917 - 1926</w:t>
      </w:r>
    </w:p>
    <w:p w:rsidR="00000000" w:rsidRDefault="00F4473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(Spez.)</w:t>
      </w:r>
    </w:p>
    <w:p w:rsidR="00000000" w:rsidRDefault="00F44738">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4738"/>
    <w:rsid w:val="00F44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CD87D7-9A17-4AB8-8CF2-9F18EB01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20</TotalTime>
  <Pages>2</Pages>
  <Words>725</Words>
  <Characters>4570</Characters>
  <Application>Microsoft Office Word</Application>
  <DocSecurity>4</DocSecurity>
  <Lines>38</Lines>
  <Paragraphs>10</Paragraphs>
  <ScaleCrop>false</ScaleCrop>
  <Company>Deutsche Nationalbibliothek</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Werl</dc:title>
  <dc:subject>Klehn</dc:subject>
  <dc:creator>Fischer</dc:creator>
  <cp:keywords>DFG-Quellenrepertorium Stadtarchiv Werl</cp:keywords>
  <cp:lastModifiedBy>Wendler, André</cp:lastModifiedBy>
  <cp:revision>2</cp:revision>
  <cp:lastPrinted>8909-06-25T01:07:42Z</cp:lastPrinted>
  <dcterms:created xsi:type="dcterms:W3CDTF">2021-02-26T09:33:00Z</dcterms:created>
  <dcterms:modified xsi:type="dcterms:W3CDTF">2021-02-26T09:33:00Z</dcterms:modified>
</cp:coreProperties>
</file>