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916BF">
      <w:pPr>
        <w:tabs>
          <w:tab w:val="left" w:pos="1134"/>
        </w:tabs>
        <w:spacing w:line="240" w:lineRule="exact"/>
        <w:ind w:left="1134" w:hanging="1134"/>
      </w:pPr>
      <w:bookmarkStart w:id="0" w:name="_GoBack"/>
      <w:bookmarkEnd w:id="0"/>
      <w:r>
        <w:t>01</w:t>
      </w:r>
      <w:r>
        <w:tab/>
        <w:t>Archiv der katholischen Kirchengemeinde Zweibrücken, Hl. Kreuz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05</w:t>
      </w:r>
      <w:r>
        <w:tab/>
        <w:t>Rosengartenstr. 10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07</w:t>
      </w:r>
      <w:r>
        <w:tab/>
        <w:t>66482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08</w:t>
      </w:r>
      <w:r>
        <w:tab/>
        <w:t>Zweibrücken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17</w:t>
      </w:r>
      <w:r>
        <w:tab/>
        <w:t>nach Gene</w:t>
      </w:r>
      <w:r>
        <w:t>hmigung und Vereinbarung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18</w:t>
      </w:r>
      <w:r>
        <w:tab/>
        <w:t>Duplikat des Aktenverzeichnisses im Diözesanarchiv Speyer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20</w:t>
      </w:r>
      <w:r>
        <w:tab/>
        <w:t>Zweibrücken, Hl. Kreuz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Katholisches Pfarramt Zweibrücken, Hl. Kreuz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Pfarrarchiv </w:t>
      </w:r>
      <w:r>
        <w:rPr>
          <w:vanish/>
        </w:rPr>
        <w:t>o[</w:t>
      </w:r>
      <w:r>
        <w:t>Zweibrücken,</w:t>
      </w:r>
      <w:r>
        <w:rPr>
          <w:vanish/>
        </w:rPr>
        <w:t>]o</w:t>
      </w:r>
      <w:r>
        <w:t xml:space="preserve"> Hl. Kreuz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Aktenverzeichnis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Das Aktenverzeichnis wurde im Diözesanarchiv Speyer eingesehen. Die Akten des Pfarrarchives Zweibrücken Hl. Kreuz sind in der Pfarrei Zweibrücken Hl. Kreuz zu benutzen.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A.R.3.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Abt. A: Die Akten \ 2. Registratur \ 3. Gruppe: Gottesdienst und Seelsorge \ XXII. Pfarrbücherei </w:t>
      </w:r>
      <w:r>
        <w:t>und kirchliche Presse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XXII.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Zweibrücken, Hl. Kreuz, A.R.3., XXII.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Findbuch von 1944, S. 27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  <w:r>
        <w:t xml:space="preserve"> und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s[2{</w:t>
      </w:r>
      <w:r>
        <w:t>Katholische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Volksbücherei</w:t>
      </w:r>
      <w:r>
        <w:rPr>
          <w:vanish/>
        </w:rPr>
        <w:t>}]s</w:t>
      </w:r>
      <w:r>
        <w:t xml:space="preserve">, </w:t>
      </w:r>
      <w:r>
        <w:rPr>
          <w:vanish/>
        </w:rPr>
        <w:t>s[</w:t>
      </w:r>
      <w:r>
        <w:t>Bücherverzeichnisse</w:t>
      </w:r>
      <w:r>
        <w:rPr>
          <w:vanish/>
        </w:rPr>
        <w:t>]s</w:t>
      </w:r>
      <w:r>
        <w:t xml:space="preserve">, Bildbänderverzeichnisse u. a. </w:t>
      </w:r>
      <w:r>
        <w:rPr>
          <w:vanish/>
        </w:rPr>
        <w:t>s[</w:t>
      </w:r>
      <w:r>
        <w:t>Borromäusverein</w:t>
      </w:r>
      <w:r>
        <w:rPr>
          <w:vanish/>
        </w:rPr>
        <w:t>]s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lastRenderedPageBreak/>
        <w:t>30</w:t>
      </w:r>
      <w:r>
        <w:tab/>
        <w:t>XXII.a.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Zweibrücken, Hl. Kreuz, A.R.3., XXII.a.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Findbuch von 1944, S. 27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Der Pilger</w:t>
      </w:r>
      <w:r>
        <w:rPr>
          <w:vanish/>
        </w:rPr>
        <w:t>]t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1954 - 1970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2010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lastRenderedPageBreak/>
        <w:t>30</w:t>
      </w:r>
      <w:r>
        <w:tab/>
        <w:t>XXII.b.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Zweibrücken, Hl. Kreuz, A.R.3., XXII.b.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Findbuch von 1944, S. 2</w:t>
      </w:r>
      <w:r>
        <w:t>7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Katholischer Digest</w:t>
      </w:r>
      <w:r>
        <w:rPr>
          <w:vanish/>
        </w:rPr>
        <w:t>]t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1965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2005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lastRenderedPageBreak/>
        <w:t>30</w:t>
      </w:r>
      <w:r>
        <w:tab/>
        <w:t>XXII.c.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Zweibrücken, Hl. Kreuz, A.R.3., XXII.c.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Findbuch von 1944, S. 27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t[</w:t>
      </w:r>
      <w:r>
        <w:t>Gong</w:t>
      </w:r>
      <w:r>
        <w:rPr>
          <w:vanish/>
        </w:rPr>
        <w:t>]t</w:t>
      </w:r>
      <w:r>
        <w:t xml:space="preserve">, </w:t>
      </w:r>
      <w:r>
        <w:rPr>
          <w:vanish/>
        </w:rPr>
        <w:t>t[</w:t>
      </w:r>
      <w:r>
        <w:t>Feuerreiter</w:t>
      </w:r>
      <w:r>
        <w:rPr>
          <w:vanish/>
        </w:rPr>
        <w:t>]t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1962 - 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lastRenderedPageBreak/>
        <w:t>30</w:t>
      </w:r>
      <w:r>
        <w:tab/>
        <w:t>XXII.d.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Zweibrücken, Hl. Kreuz, A.R.3., XXII.d.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Findbuch von 1944, S. 27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Buch- und Zeitschriftendienst</w:t>
      </w:r>
      <w:r>
        <w:rPr>
          <w:vanish/>
        </w:rPr>
        <w:t>]s</w:t>
      </w:r>
      <w:r>
        <w:t>, Union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1967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gesperrt bis 2007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lastRenderedPageBreak/>
        <w:t>30</w:t>
      </w:r>
      <w:r>
        <w:tab/>
        <w:t>XXII.e.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Zweibrücken, Hl. Kreuz, A.R.3., XXII.e.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Findbuch von 1944, S. 27</w:t>
      </w:r>
    </w:p>
    <w:p w:rsidR="00000000" w:rsidRDefault="008916BF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</w:p>
    <w:p w:rsidR="00000000" w:rsidRDefault="008916BF">
      <w:pPr>
        <w:tabs>
          <w:tab w:val="left" w:pos="1134"/>
        </w:tabs>
        <w:ind w:left="1134" w:hanging="1134"/>
      </w:pPr>
      <w:r>
        <w:t>43</w:t>
      </w:r>
      <w:r>
        <w:tab/>
        <w:t>1931 - 1943</w:t>
      </w:r>
    </w:p>
    <w:p w:rsidR="00000000" w:rsidRDefault="008916BF">
      <w:r>
        <w:br w:type="page"/>
      </w:r>
    </w:p>
    <w:sectPr w:rsidR="00000000">
      <w:pgSz w:w="11913" w:h="16834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intFractionalCharacterWidth/>
  <w:hideSpellingErrors/>
  <w:hideGrammaticalErrors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BF"/>
    <w:rsid w:val="0089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F3321-399D-452A-B1D3-FC1BB891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">
    <w:name w:val="Kopf"/>
    <w:basedOn w:val="Standard"/>
    <w:pPr>
      <w:pBdr>
        <w:bottom w:val="single" w:sz="6" w:space="1" w:color="auto"/>
      </w:pBdr>
      <w:tabs>
        <w:tab w:val="right" w:pos="6521"/>
      </w:tabs>
      <w:spacing w:after="120"/>
    </w:pPr>
    <w:rPr>
      <w:b/>
    </w:rPr>
  </w:style>
  <w:style w:type="paragraph" w:customStyle="1" w:styleId="Fu">
    <w:name w:val="Fuß"/>
    <w:basedOn w:val="Standard"/>
    <w:pPr>
      <w:tabs>
        <w:tab w:val="right" w:leader="dot" w:pos="4536"/>
      </w:tabs>
      <w:ind w:left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225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Pfarrarchiv Zweibrücken Hl. Kreuz, kath.</vt:lpstr>
    </vt:vector>
  </TitlesOfParts>
  <Company>Deutsche Nationalbibliothek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Zweibrücken Hl. Kreuz, kath.</dc:title>
  <dc:subject/>
  <dc:creator>Ludwig</dc:creator>
  <cp:keywords/>
  <dc:description>Aktenverzeichnis im Diözesanarchiv Speyer</dc:description>
  <cp:lastModifiedBy>Wendler, André</cp:lastModifiedBy>
  <cp:revision>2</cp:revision>
  <dcterms:created xsi:type="dcterms:W3CDTF">2021-02-26T09:57:00Z</dcterms:created>
  <dcterms:modified xsi:type="dcterms:W3CDTF">2021-02-26T09:57:00Z</dcterms:modified>
</cp:coreProperties>
</file>