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AD03" w14:textId="2907C4B1" w:rsidR="0024180B" w:rsidRPr="009E0CF6" w:rsidRDefault="0024180B" w:rsidP="0024180B">
      <w:pPr>
        <w:rPr>
          <w:b/>
          <w:bCs/>
        </w:rPr>
      </w:pPr>
      <w:r w:rsidRPr="009E0CF6">
        <w:rPr>
          <w:b/>
          <w:bCs/>
        </w:rPr>
        <w:t xml:space="preserve">2022 Time Use Survey </w:t>
      </w:r>
      <w:r>
        <w:rPr>
          <w:b/>
          <w:bCs/>
        </w:rPr>
        <w:t xml:space="preserve">– </w:t>
      </w:r>
      <w:r>
        <w:rPr>
          <w:b/>
          <w:bCs/>
        </w:rPr>
        <w:t>Public use microdata file (PUMF)</w:t>
      </w:r>
    </w:p>
    <w:p w14:paraId="05CFEB90" w14:textId="7A1D57EB" w:rsidR="0024180B" w:rsidRPr="0024180B" w:rsidRDefault="0024180B" w:rsidP="0024180B">
      <w:pPr>
        <w:rPr>
          <w:b/>
          <w:bCs/>
        </w:rPr>
      </w:pPr>
      <w:r w:rsidRPr="009D424B">
        <w:rPr>
          <w:b/>
          <w:bCs/>
        </w:rPr>
        <w:t xml:space="preserve">Addendum – </w:t>
      </w:r>
      <w:r>
        <w:rPr>
          <w:b/>
          <w:bCs/>
        </w:rPr>
        <w:t>March 2</w:t>
      </w:r>
      <w:r>
        <w:rPr>
          <w:b/>
          <w:bCs/>
        </w:rPr>
        <w:t>7</w:t>
      </w:r>
      <w:r>
        <w:rPr>
          <w:b/>
          <w:bCs/>
        </w:rPr>
        <w:t xml:space="preserve">, </w:t>
      </w:r>
      <w:r w:rsidRPr="009D424B">
        <w:rPr>
          <w:b/>
          <w:bCs/>
        </w:rPr>
        <w:t xml:space="preserve">2025 </w:t>
      </w:r>
    </w:p>
    <w:p w14:paraId="7E013060" w14:textId="2D288054" w:rsidR="0024180B" w:rsidRPr="0024180B" w:rsidRDefault="0024180B" w:rsidP="0024180B">
      <w:pPr>
        <w:rPr>
          <w:lang w:val="en-CA"/>
        </w:rPr>
      </w:pPr>
      <w:r w:rsidRPr="0024180B">
        <w:rPr>
          <w:lang w:val="en-CA"/>
        </w:rPr>
        <w:t>Updates have been made to the SPSS layouts and the codebook. There was no impact to the microdata. Please note the following updates:</w:t>
      </w:r>
    </w:p>
    <w:p w14:paraId="0EA9C13F" w14:textId="77777777" w:rsidR="0024180B" w:rsidRPr="0024180B" w:rsidRDefault="0024180B" w:rsidP="0024180B">
      <w:pPr>
        <w:numPr>
          <w:ilvl w:val="0"/>
          <w:numId w:val="1"/>
        </w:numPr>
        <w:rPr>
          <w:lang w:val="en-CA"/>
        </w:rPr>
      </w:pPr>
      <w:r w:rsidRPr="0024180B">
        <w:rPr>
          <w:lang w:val="en-CA"/>
        </w:rPr>
        <w:t xml:space="preserve">SPSS layouts were not applying correctly due to an error in the ordering of variables. This has been fixed. </w:t>
      </w:r>
    </w:p>
    <w:p w14:paraId="216756CB" w14:textId="65892CF9" w:rsidR="0024180B" w:rsidRPr="0024180B" w:rsidRDefault="0024180B" w:rsidP="0024180B">
      <w:pPr>
        <w:numPr>
          <w:ilvl w:val="0"/>
          <w:numId w:val="1"/>
        </w:numPr>
        <w:rPr>
          <w:lang w:val="en-CA"/>
        </w:rPr>
      </w:pPr>
      <w:r w:rsidRPr="0024180B">
        <w:rPr>
          <w:lang w:val="en-CA"/>
        </w:rPr>
        <w:t xml:space="preserve">The universe statement and the source description were </w:t>
      </w:r>
      <w:r w:rsidR="00F24D44">
        <w:rPr>
          <w:lang w:val="en-CA"/>
        </w:rPr>
        <w:t>displayed</w:t>
      </w:r>
      <w:r w:rsidRPr="0024180B">
        <w:rPr>
          <w:lang w:val="en-CA"/>
        </w:rPr>
        <w:t xml:space="preserve"> incorrectly for two variables (DVIS_FL and DURL3307). This has been fixed.</w:t>
      </w:r>
    </w:p>
    <w:p w14:paraId="43EEF66F" w14:textId="1EED4BC6" w:rsidR="0063084F" w:rsidRDefault="0063084F" w:rsidP="0024180B">
      <w:pPr>
        <w:rPr>
          <w:lang w:val="en-CA"/>
        </w:rPr>
      </w:pPr>
    </w:p>
    <w:p w14:paraId="30F67134" w14:textId="77777777" w:rsidR="0063084F" w:rsidRDefault="0063084F" w:rsidP="0024180B">
      <w:pPr>
        <w:rPr>
          <w:lang w:val="en-CA"/>
        </w:rPr>
      </w:pPr>
    </w:p>
    <w:p w14:paraId="59D913FA" w14:textId="188B7065" w:rsidR="0063084F" w:rsidRDefault="0063084F" w:rsidP="0063084F">
      <w:pPr>
        <w:rPr>
          <w:b/>
          <w:bCs/>
          <w:lang w:val="fr-CA"/>
        </w:rPr>
      </w:pPr>
      <w:r w:rsidRPr="00A513A5">
        <w:rPr>
          <w:b/>
          <w:bCs/>
          <w:lang w:val="fr-CA"/>
        </w:rPr>
        <w:t>Enquête sur l’emploi du</w:t>
      </w:r>
      <w:r>
        <w:rPr>
          <w:b/>
          <w:bCs/>
          <w:lang w:val="fr-CA"/>
        </w:rPr>
        <w:t xml:space="preserve"> temps – Fichier </w:t>
      </w:r>
      <w:r>
        <w:rPr>
          <w:b/>
          <w:bCs/>
          <w:lang w:val="fr-CA"/>
        </w:rPr>
        <w:t xml:space="preserve">de microdonnées à grande diffusion </w:t>
      </w:r>
    </w:p>
    <w:p w14:paraId="42F285A3" w14:textId="7407C90A" w:rsidR="008E3784" w:rsidRDefault="0063084F" w:rsidP="0063084F">
      <w:pPr>
        <w:rPr>
          <w:b/>
          <w:bCs/>
          <w:lang w:val="fr-CA"/>
        </w:rPr>
      </w:pPr>
      <w:r w:rsidRPr="003B4373">
        <w:rPr>
          <w:b/>
          <w:bCs/>
          <w:lang w:val="fr-CA"/>
        </w:rPr>
        <w:t>Addendum –</w:t>
      </w:r>
      <w:r>
        <w:rPr>
          <w:b/>
          <w:bCs/>
          <w:lang w:val="fr-CA"/>
        </w:rPr>
        <w:t xml:space="preserve"> </w:t>
      </w:r>
      <w:r>
        <w:rPr>
          <w:b/>
          <w:bCs/>
          <w:lang w:val="fr-CA"/>
        </w:rPr>
        <w:t xml:space="preserve">27 </w:t>
      </w:r>
      <w:r>
        <w:rPr>
          <w:b/>
          <w:bCs/>
          <w:lang w:val="fr-CA"/>
        </w:rPr>
        <w:t>mars</w:t>
      </w:r>
      <w:r w:rsidRPr="003B4373">
        <w:rPr>
          <w:b/>
          <w:bCs/>
          <w:lang w:val="fr-CA"/>
        </w:rPr>
        <w:t xml:space="preserve">, 2025 </w:t>
      </w:r>
    </w:p>
    <w:p w14:paraId="444C475D" w14:textId="77777777" w:rsidR="008E3784" w:rsidRPr="008E3784" w:rsidRDefault="008E3784" w:rsidP="008E3784">
      <w:pPr>
        <w:rPr>
          <w:lang w:val="fr-CA"/>
        </w:rPr>
      </w:pPr>
      <w:r w:rsidRPr="008E3784">
        <w:rPr>
          <w:lang w:val="fr-CA"/>
        </w:rPr>
        <w:t>Des mises à jour ont été apportées à la mise en page du SPSS et du dictionnaire de données. Elles n'ont eu aucun impact sur les microdonnées. Veuillez noter les mises à jour suivantes :</w:t>
      </w:r>
    </w:p>
    <w:p w14:paraId="3D5A8890" w14:textId="3914F552" w:rsidR="008E3784" w:rsidRPr="008E3784" w:rsidRDefault="008E3784" w:rsidP="008E3784">
      <w:pPr>
        <w:pStyle w:val="ListParagraph"/>
        <w:numPr>
          <w:ilvl w:val="0"/>
          <w:numId w:val="3"/>
        </w:numPr>
        <w:rPr>
          <w:lang w:val="fr-CA"/>
        </w:rPr>
      </w:pPr>
      <w:r w:rsidRPr="008E3784">
        <w:rPr>
          <w:lang w:val="fr-CA"/>
        </w:rPr>
        <w:t>La mise en page du SPSS ne s'appliquaient pas correctement en raison d'une erreur dans l'ordre des variables. Ce problème a été corrigé.</w:t>
      </w:r>
    </w:p>
    <w:p w14:paraId="5535C49E" w14:textId="04A108A2" w:rsidR="008E3784" w:rsidRPr="008E3784" w:rsidRDefault="008E3784" w:rsidP="008E3784">
      <w:pPr>
        <w:pStyle w:val="ListParagraph"/>
        <w:numPr>
          <w:ilvl w:val="0"/>
          <w:numId w:val="3"/>
        </w:numPr>
        <w:rPr>
          <w:lang w:val="fr-CA"/>
        </w:rPr>
      </w:pPr>
      <w:r w:rsidRPr="008E3784">
        <w:rPr>
          <w:lang w:val="fr-CA"/>
        </w:rPr>
        <w:t>La description de l'univers et la description de la source s'affichaient incorrectement pour deux variables (DVIS_FL et DURL3307). Ce problème a été corrigé.</w:t>
      </w:r>
    </w:p>
    <w:p w14:paraId="0AC4C61B" w14:textId="77777777" w:rsidR="008E3784" w:rsidRPr="008E3784" w:rsidRDefault="008E3784" w:rsidP="008E3784">
      <w:pPr>
        <w:rPr>
          <w:lang w:val="fr-CA"/>
        </w:rPr>
      </w:pPr>
    </w:p>
    <w:p w14:paraId="55609E0B" w14:textId="77777777" w:rsidR="008E3784" w:rsidRPr="008E3784" w:rsidRDefault="008E3784" w:rsidP="0063084F">
      <w:pPr>
        <w:rPr>
          <w:lang w:val="fr-CA"/>
        </w:rPr>
      </w:pPr>
    </w:p>
    <w:p w14:paraId="34847DC1" w14:textId="77777777" w:rsidR="0063084F" w:rsidRPr="0024180B" w:rsidRDefault="0063084F" w:rsidP="0024180B">
      <w:pPr>
        <w:rPr>
          <w:lang w:val="fr-CA"/>
        </w:rPr>
      </w:pPr>
    </w:p>
    <w:p w14:paraId="10723A01" w14:textId="77777777" w:rsidR="00D26E24" w:rsidRPr="008E3784" w:rsidRDefault="00D26E24">
      <w:pPr>
        <w:rPr>
          <w:lang w:val="fr-CA"/>
        </w:rPr>
      </w:pPr>
    </w:p>
    <w:sectPr w:rsidR="00D26E24" w:rsidRPr="008E3784" w:rsidSect="002418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Times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Arial Narro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F84"/>
    <w:multiLevelType w:val="hybridMultilevel"/>
    <w:tmpl w:val="FFFFFFFF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800BF"/>
    <w:multiLevelType w:val="hybridMultilevel"/>
    <w:tmpl w:val="972031EC"/>
    <w:lvl w:ilvl="0" w:tplc="7AE871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34989"/>
    <w:multiLevelType w:val="hybridMultilevel"/>
    <w:tmpl w:val="9E883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63112">
    <w:abstractNumId w:val="0"/>
  </w:num>
  <w:num w:numId="2" w16cid:durableId="584648025">
    <w:abstractNumId w:val="2"/>
  </w:num>
  <w:num w:numId="3" w16cid:durableId="1956012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30"/>
    <w:rsid w:val="0024180B"/>
    <w:rsid w:val="00275A30"/>
    <w:rsid w:val="004201D2"/>
    <w:rsid w:val="0063084F"/>
    <w:rsid w:val="008E3784"/>
    <w:rsid w:val="00BB55DB"/>
    <w:rsid w:val="00D26E24"/>
    <w:rsid w:val="00E03E89"/>
    <w:rsid w:val="00F2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98A3"/>
  <w15:chartTrackingRefBased/>
  <w15:docId w15:val="{4F0A606D-7210-41DB-AC13-F9A0F35F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Wray, Dana (StatCan)</dc:creator>
  <cp:keywords/>
  <dc:description/>
  <cp:lastModifiedBy>Wray, Dana (StatCan)</cp:lastModifiedBy>
  <cp:revision>5</cp:revision>
  <dcterms:created xsi:type="dcterms:W3CDTF">2025-03-27T11:52:00Z</dcterms:created>
  <dcterms:modified xsi:type="dcterms:W3CDTF">2025-03-27T11:56:00Z</dcterms:modified>
</cp:coreProperties>
</file>