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14897" w14:textId="1CBECD5B" w:rsidR="00D029FF" w:rsidRDefault="667B54AF" w:rsidP="3F68848A">
      <w:pPr>
        <w:spacing w:after="0"/>
        <w:jc w:val="center"/>
        <w:rPr>
          <w:rFonts w:ascii="Arial" w:eastAsia="Arial" w:hAnsi="Arial" w:cs="Arial"/>
          <w:color w:val="000000" w:themeColor="text1"/>
          <w:sz w:val="22"/>
          <w:szCs w:val="22"/>
        </w:rPr>
      </w:pPr>
      <w:r w:rsidRPr="3F68848A">
        <w:rPr>
          <w:rFonts w:ascii="Arial" w:eastAsia="Arial" w:hAnsi="Arial" w:cs="Arial"/>
          <w:b/>
          <w:bCs/>
          <w:color w:val="000000" w:themeColor="text1"/>
          <w:sz w:val="22"/>
          <w:szCs w:val="22"/>
        </w:rPr>
        <w:t>GROUP NAME</w:t>
      </w:r>
      <w:r w:rsidR="00A66AE8">
        <w:br/>
      </w:r>
      <w:r w:rsidRPr="3F68848A">
        <w:rPr>
          <w:rFonts w:ascii="Arial" w:eastAsia="Arial" w:hAnsi="Arial" w:cs="Arial"/>
          <w:b/>
          <w:bCs/>
          <w:color w:val="000000" w:themeColor="text1"/>
          <w:sz w:val="22"/>
          <w:szCs w:val="22"/>
        </w:rPr>
        <w:t>June 25, 2024</w:t>
      </w:r>
    </w:p>
    <w:p w14:paraId="6EEA6AA8" w14:textId="2A527634" w:rsidR="00D029FF" w:rsidRDefault="667B54AF" w:rsidP="3F68848A">
      <w:pPr>
        <w:spacing w:after="0"/>
        <w:jc w:val="center"/>
        <w:rPr>
          <w:rFonts w:ascii="Arial" w:eastAsia="Arial" w:hAnsi="Arial" w:cs="Arial"/>
          <w:color w:val="000000" w:themeColor="text1"/>
          <w:sz w:val="22"/>
          <w:szCs w:val="22"/>
        </w:rPr>
      </w:pPr>
      <w:r w:rsidRPr="3F68848A">
        <w:rPr>
          <w:rFonts w:ascii="Arial" w:eastAsia="Arial" w:hAnsi="Arial" w:cs="Arial"/>
          <w:b/>
          <w:bCs/>
          <w:color w:val="000000" w:themeColor="text1"/>
          <w:sz w:val="22"/>
          <w:szCs w:val="22"/>
        </w:rPr>
        <w:t>CS 539</w:t>
      </w:r>
    </w:p>
    <w:p w14:paraId="1C3BAB27" w14:textId="21FD5B00" w:rsidR="00D029FF" w:rsidRDefault="667B54AF" w:rsidP="3F68848A">
      <w:pPr>
        <w:spacing w:after="0"/>
        <w:jc w:val="center"/>
        <w:rPr>
          <w:rFonts w:ascii="Arial" w:eastAsia="Arial" w:hAnsi="Arial" w:cs="Arial"/>
          <w:color w:val="000000" w:themeColor="text1"/>
          <w:sz w:val="22"/>
          <w:szCs w:val="22"/>
        </w:rPr>
      </w:pPr>
      <w:r w:rsidRPr="3F68848A">
        <w:rPr>
          <w:rFonts w:ascii="Arial" w:eastAsia="Arial" w:hAnsi="Arial" w:cs="Arial"/>
          <w:b/>
          <w:bCs/>
          <w:color w:val="000000" w:themeColor="text1"/>
          <w:sz w:val="22"/>
          <w:szCs w:val="22"/>
        </w:rPr>
        <w:t xml:space="preserve"> Will Buchta, Deena Selitsky, Sarah Semy, &amp; Humza Qureshi</w:t>
      </w:r>
    </w:p>
    <w:p w14:paraId="29BC67B9" w14:textId="67B3E2BF" w:rsidR="00D029FF" w:rsidRDefault="00D029FF" w:rsidP="3F68848A">
      <w:pPr>
        <w:spacing w:after="0"/>
        <w:jc w:val="center"/>
        <w:rPr>
          <w:rFonts w:ascii="Arial" w:eastAsia="Arial" w:hAnsi="Arial" w:cs="Arial"/>
          <w:b/>
          <w:bCs/>
          <w:color w:val="000000" w:themeColor="text1"/>
          <w:sz w:val="22"/>
          <w:szCs w:val="22"/>
        </w:rPr>
      </w:pPr>
    </w:p>
    <w:p w14:paraId="71200A47" w14:textId="2D0DD457" w:rsidR="00D029FF" w:rsidRDefault="667B54AF" w:rsidP="3F68848A">
      <w:pPr>
        <w:shd w:val="clear" w:color="auto" w:fill="FFFFFF" w:themeFill="background1"/>
        <w:spacing w:after="0"/>
        <w:rPr>
          <w:rFonts w:ascii="Arial" w:eastAsia="Arial" w:hAnsi="Arial" w:cs="Arial"/>
          <w:color w:val="2D3B45"/>
        </w:rPr>
      </w:pPr>
      <w:r w:rsidRPr="3F68848A">
        <w:rPr>
          <w:rFonts w:ascii="Arial" w:eastAsia="Arial" w:hAnsi="Arial" w:cs="Arial"/>
          <w:color w:val="2D3B45"/>
        </w:rPr>
        <w:t>Each group should post a 1-2 page project proposal in PDF to the Canvas. Your proposal should include a brief, descriptive name of your project. Your name should be something memorable!</w:t>
      </w:r>
      <w:r w:rsidR="746A00FD" w:rsidRPr="3F68848A">
        <w:rPr>
          <w:rFonts w:ascii="Arial" w:eastAsia="Arial" w:hAnsi="Arial" w:cs="Arial"/>
          <w:color w:val="2D3B45"/>
        </w:rPr>
        <w:t xml:space="preserve"> </w:t>
      </w:r>
      <w:r w:rsidRPr="3F68848A">
        <w:rPr>
          <w:rFonts w:ascii="Arial" w:eastAsia="Arial" w:hAnsi="Arial" w:cs="Arial"/>
          <w:color w:val="2D3B45"/>
        </w:rPr>
        <w:t>In the proposal, you should address the following issues:</w:t>
      </w:r>
    </w:p>
    <w:p w14:paraId="7A901390" w14:textId="1245FC1D" w:rsidR="00D029FF" w:rsidRDefault="667B54AF" w:rsidP="3F68848A">
      <w:pPr>
        <w:pStyle w:val="ListParagraph"/>
        <w:numPr>
          <w:ilvl w:val="0"/>
          <w:numId w:val="4"/>
        </w:numPr>
        <w:shd w:val="clear" w:color="auto" w:fill="FFFFFF" w:themeFill="background1"/>
        <w:spacing w:before="240" w:after="240"/>
        <w:ind w:left="380"/>
        <w:rPr>
          <w:rFonts w:ascii="Arial" w:eastAsia="Arial" w:hAnsi="Arial" w:cs="Arial"/>
          <w:b/>
          <w:color w:val="2D3B45"/>
        </w:rPr>
      </w:pPr>
      <w:r w:rsidRPr="122A845C">
        <w:rPr>
          <w:rFonts w:ascii="Arial" w:eastAsia="Arial" w:hAnsi="Arial" w:cs="Arial"/>
          <w:b/>
          <w:color w:val="2D3B45"/>
        </w:rPr>
        <w:t>What is exactly the function of your tool (or a method)? That is, what will it do?</w:t>
      </w:r>
      <w:r w:rsidR="00FD5EB6">
        <w:rPr>
          <w:rFonts w:ascii="Arial" w:eastAsia="Arial" w:hAnsi="Arial" w:cs="Arial"/>
          <w:b/>
          <w:color w:val="2D3B45"/>
        </w:rPr>
        <w:t xml:space="preserve"> </w:t>
      </w:r>
      <w:r w:rsidR="00FD5EB6">
        <w:rPr>
          <w:rFonts w:ascii="Arial" w:eastAsia="Arial" w:hAnsi="Arial" w:cs="Arial"/>
          <w:b/>
          <w:color w:val="FF0000"/>
        </w:rPr>
        <w:t>Will</w:t>
      </w:r>
    </w:p>
    <w:p w14:paraId="4F611FBC" w14:textId="18EAED86" w:rsidR="00D029FF" w:rsidRDefault="690BD08C" w:rsidP="44E13337">
      <w:pPr>
        <w:shd w:val="clear" w:color="auto" w:fill="FFFFFF" w:themeFill="background1"/>
        <w:spacing w:before="240" w:after="240"/>
        <w:rPr>
          <w:rFonts w:ascii="Arial" w:eastAsia="Arial" w:hAnsi="Arial" w:cs="Arial"/>
          <w:color w:val="2D3B45"/>
        </w:rPr>
      </w:pPr>
      <w:r w:rsidRPr="3F68848A">
        <w:rPr>
          <w:rFonts w:ascii="Arial" w:eastAsia="Arial" w:hAnsi="Arial" w:cs="Arial"/>
          <w:color w:val="2D3B45"/>
        </w:rPr>
        <w:t xml:space="preserve">The tool will take images that are </w:t>
      </w:r>
      <w:r w:rsidR="1BE0E308" w:rsidRPr="44E13337">
        <w:rPr>
          <w:rFonts w:ascii="Arial" w:eastAsia="Arial" w:hAnsi="Arial" w:cs="Arial"/>
          <w:color w:val="2D3B45"/>
        </w:rPr>
        <w:t xml:space="preserve">in black and white and translate them to color. </w:t>
      </w:r>
    </w:p>
    <w:p w14:paraId="73A85E66" w14:textId="144820AB" w:rsidR="00D029FF" w:rsidRDefault="667B54AF" w:rsidP="4E28A248">
      <w:pPr>
        <w:pStyle w:val="ListParagraph"/>
        <w:numPr>
          <w:ilvl w:val="0"/>
          <w:numId w:val="4"/>
        </w:numPr>
        <w:shd w:val="clear" w:color="auto" w:fill="FFFFFF" w:themeFill="background1"/>
        <w:spacing w:before="240" w:after="240"/>
        <w:ind w:left="380"/>
        <w:rPr>
          <w:rFonts w:ascii="Arial" w:eastAsia="Arial" w:hAnsi="Arial" w:cs="Arial"/>
          <w:b/>
          <w:bCs/>
          <w:color w:val="2D3B45"/>
        </w:rPr>
      </w:pPr>
      <w:r w:rsidRPr="4E28A248">
        <w:rPr>
          <w:rFonts w:ascii="Arial" w:eastAsia="Arial" w:hAnsi="Arial" w:cs="Arial"/>
          <w:b/>
          <w:bCs/>
          <w:color w:val="2D3B45"/>
        </w:rPr>
        <w:t>Why would we need such a tool (or a method) and who would you expect to use it and benefit from it?</w:t>
      </w:r>
      <w:r w:rsidR="1F26340E" w:rsidRPr="4E28A248">
        <w:rPr>
          <w:rFonts w:ascii="Arial" w:eastAsia="Arial" w:hAnsi="Arial" w:cs="Arial"/>
          <w:b/>
          <w:bCs/>
          <w:color w:val="2D3B45"/>
        </w:rPr>
        <w:t xml:space="preserve"> </w:t>
      </w:r>
      <w:r w:rsidR="3F77342A" w:rsidRPr="4E28A248">
        <w:rPr>
          <w:rFonts w:ascii="Arial" w:eastAsia="Arial" w:hAnsi="Arial" w:cs="Arial"/>
          <w:b/>
          <w:bCs/>
          <w:color w:val="FF0000"/>
        </w:rPr>
        <w:t>Deena</w:t>
      </w:r>
    </w:p>
    <w:p w14:paraId="69FEC487" w14:textId="4B09D344" w:rsidR="3E8EAF38" w:rsidRDefault="3E8EAF38" w:rsidP="3E8EAF38">
      <w:pPr>
        <w:pStyle w:val="ListParagraph"/>
        <w:shd w:val="clear" w:color="auto" w:fill="FFFFFF" w:themeFill="background1"/>
        <w:spacing w:before="240" w:after="240"/>
        <w:ind w:left="380"/>
        <w:rPr>
          <w:rFonts w:ascii="Arial" w:eastAsia="Arial" w:hAnsi="Arial" w:cs="Arial"/>
          <w:b/>
          <w:bCs/>
          <w:color w:val="2D3B45"/>
        </w:rPr>
      </w:pPr>
    </w:p>
    <w:p w14:paraId="688E6699" w14:textId="7818489D" w:rsidR="00DB7AC0" w:rsidRDefault="00DB7AC0" w:rsidP="00DB7AC0">
      <w:pPr>
        <w:pStyle w:val="ListParagraph"/>
        <w:numPr>
          <w:ilvl w:val="1"/>
          <w:numId w:val="4"/>
        </w:numPr>
        <w:shd w:val="clear" w:color="auto" w:fill="FFFFFF" w:themeFill="background1"/>
        <w:spacing w:before="240" w:after="240"/>
        <w:rPr>
          <w:rFonts w:ascii="Arial" w:eastAsia="Arial" w:hAnsi="Arial" w:cs="Arial"/>
          <w:color w:val="2D3B45"/>
        </w:rPr>
      </w:pPr>
      <w:r>
        <w:rPr>
          <w:rFonts w:ascii="Arial" w:eastAsia="Arial" w:hAnsi="Arial" w:cs="Arial"/>
          <w:color w:val="2D3B45"/>
        </w:rPr>
        <w:t>Restore old black and white photos</w:t>
      </w:r>
    </w:p>
    <w:p w14:paraId="385B3E2B" w14:textId="5399A2E5" w:rsidR="00D029FF" w:rsidRDefault="008F0823" w:rsidP="3E8EAF38">
      <w:pPr>
        <w:pStyle w:val="ListParagraph"/>
        <w:numPr>
          <w:ilvl w:val="1"/>
          <w:numId w:val="4"/>
        </w:numPr>
        <w:shd w:val="clear" w:color="auto" w:fill="FFFFFF" w:themeFill="background1"/>
        <w:spacing w:before="240" w:after="240"/>
        <w:rPr>
          <w:rFonts w:ascii="Arial" w:eastAsia="Arial" w:hAnsi="Arial" w:cs="Arial"/>
          <w:color w:val="000000" w:themeColor="text1"/>
        </w:rPr>
      </w:pPr>
      <w:r>
        <w:rPr>
          <w:rFonts w:ascii="Arial" w:eastAsia="Arial" w:hAnsi="Arial" w:cs="Arial"/>
          <w:color w:val="2D3B45"/>
        </w:rPr>
        <w:t xml:space="preserve">Convert black and white video to </w:t>
      </w:r>
    </w:p>
    <w:p w14:paraId="4BD8B23D" w14:textId="12E2C2FC" w:rsidR="1A1AE6A5" w:rsidRDefault="1A1AE6A5" w:rsidP="1A1AE6A5">
      <w:pPr>
        <w:pStyle w:val="ListParagraph"/>
        <w:shd w:val="clear" w:color="auto" w:fill="FFFFFF" w:themeFill="background1"/>
        <w:spacing w:before="240" w:after="240"/>
        <w:rPr>
          <w:rFonts w:ascii="Arial" w:eastAsia="Arial" w:hAnsi="Arial" w:cs="Arial"/>
          <w:color w:val="000000" w:themeColor="text1"/>
        </w:rPr>
      </w:pPr>
    </w:p>
    <w:p w14:paraId="78082716" w14:textId="42FA83A3" w:rsidR="00D029FF" w:rsidRDefault="667B54AF" w:rsidP="3F68848A">
      <w:pPr>
        <w:pStyle w:val="ListParagraph"/>
        <w:numPr>
          <w:ilvl w:val="0"/>
          <w:numId w:val="4"/>
        </w:numPr>
        <w:shd w:val="clear" w:color="auto" w:fill="FFFFFF" w:themeFill="background1"/>
        <w:spacing w:before="240" w:after="240"/>
        <w:ind w:left="380"/>
        <w:rPr>
          <w:rFonts w:ascii="Arial" w:eastAsia="Arial" w:hAnsi="Arial" w:cs="Arial"/>
          <w:b/>
          <w:color w:val="2D3B45"/>
        </w:rPr>
      </w:pPr>
      <w:r w:rsidRPr="122A845C">
        <w:rPr>
          <w:rFonts w:ascii="Arial" w:eastAsia="Arial" w:hAnsi="Arial" w:cs="Arial"/>
          <w:b/>
          <w:color w:val="2D3B45"/>
        </w:rPr>
        <w:t xml:space="preserve">Does this kind of tools/methods already exist? If similar tools/methods exist, how is your tool/method different from them? Would people care about the difference? How hard is it to build such a tool/algorithm? What is the challenge? </w:t>
      </w:r>
    </w:p>
    <w:p w14:paraId="1445240F" w14:textId="2A591D94" w:rsidR="00D029FF" w:rsidRDefault="7420AB38" w:rsidP="3E8EAF38">
      <w:pPr>
        <w:shd w:val="clear" w:color="auto" w:fill="FFFFFF" w:themeFill="background1"/>
        <w:spacing w:before="240" w:after="240"/>
        <w:rPr>
          <w:rFonts w:ascii="Arial" w:eastAsia="Arial" w:hAnsi="Arial" w:cs="Arial"/>
          <w:b/>
          <w:color w:val="000000" w:themeColor="text1"/>
        </w:rPr>
      </w:pPr>
      <w:r w:rsidRPr="0095359C">
        <w:rPr>
          <w:rFonts w:ascii="Arial" w:eastAsia="Arial" w:hAnsi="Arial" w:cs="Arial"/>
          <w:b/>
          <w:bCs/>
          <w:color w:val="FF0000"/>
        </w:rPr>
        <w:t xml:space="preserve">Humza </w:t>
      </w:r>
    </w:p>
    <w:p w14:paraId="2A668245" w14:textId="131FE313" w:rsidR="3E8EAF38" w:rsidRDefault="3E8EAF38" w:rsidP="3E8EAF38">
      <w:pPr>
        <w:shd w:val="clear" w:color="auto" w:fill="FFFFFF" w:themeFill="background1"/>
        <w:spacing w:before="240" w:after="240"/>
        <w:rPr>
          <w:rFonts w:ascii="Arial" w:eastAsia="Arial" w:hAnsi="Arial" w:cs="Arial"/>
          <w:b/>
          <w:bCs/>
          <w:color w:val="2D3B45"/>
        </w:rPr>
      </w:pPr>
    </w:p>
    <w:p w14:paraId="173D5F44" w14:textId="2E36D4BB" w:rsidR="00D029FF" w:rsidRDefault="667B54AF" w:rsidP="3F68848A">
      <w:pPr>
        <w:pStyle w:val="ListParagraph"/>
        <w:numPr>
          <w:ilvl w:val="0"/>
          <w:numId w:val="4"/>
        </w:numPr>
        <w:shd w:val="clear" w:color="auto" w:fill="FFFFFF" w:themeFill="background1"/>
        <w:spacing w:before="240" w:after="240"/>
        <w:ind w:left="380"/>
        <w:rPr>
          <w:rFonts w:ascii="Arial" w:eastAsia="Arial" w:hAnsi="Arial" w:cs="Arial"/>
          <w:b/>
          <w:color w:val="2D3B45"/>
        </w:rPr>
      </w:pPr>
      <w:r w:rsidRPr="4E28A248">
        <w:rPr>
          <w:rFonts w:ascii="Arial" w:eastAsia="Arial" w:hAnsi="Arial" w:cs="Arial"/>
          <w:b/>
          <w:bCs/>
          <w:color w:val="2D3B45"/>
        </w:rPr>
        <w:t>How do you plan to build it? You should mention the data you will use and the core algorithm that you will implement (either existing algorithm for tools or new algorithm for methods).</w:t>
      </w:r>
    </w:p>
    <w:p w14:paraId="120CC4EA" w14:textId="7A8B6141" w:rsidR="1C715824" w:rsidRDefault="1C715824" w:rsidP="4E28A248">
      <w:pPr>
        <w:shd w:val="clear" w:color="auto" w:fill="FFFFFF" w:themeFill="background1"/>
        <w:spacing w:before="240" w:after="240"/>
        <w:rPr>
          <w:rFonts w:ascii="Arial" w:eastAsia="Arial" w:hAnsi="Arial" w:cs="Arial"/>
          <w:b/>
          <w:bCs/>
          <w:color w:val="2D3B45"/>
        </w:rPr>
      </w:pPr>
      <w:r w:rsidRPr="4E28A248">
        <w:rPr>
          <w:rFonts w:ascii="Arial" w:eastAsia="Arial" w:hAnsi="Arial" w:cs="Arial"/>
          <w:b/>
          <w:bCs/>
          <w:color w:val="2D3B45"/>
        </w:rPr>
        <w:t xml:space="preserve">Deena – I will build a CNN that will... </w:t>
      </w:r>
    </w:p>
    <w:p w14:paraId="2936EEFB" w14:textId="4E8CAAAC" w:rsidR="00D029FF" w:rsidRDefault="6FA489D6" w:rsidP="3F68848A">
      <w:pPr>
        <w:shd w:val="clear" w:color="auto" w:fill="FFFFFF" w:themeFill="background1"/>
        <w:spacing w:before="240" w:after="240"/>
        <w:rPr>
          <w:rFonts w:ascii="Arial" w:eastAsia="Arial" w:hAnsi="Arial" w:cs="Arial"/>
          <w:color w:val="2D3B45"/>
        </w:rPr>
      </w:pPr>
      <w:r w:rsidRPr="4E28A248">
        <w:rPr>
          <w:rFonts w:ascii="Arial" w:eastAsia="Arial" w:hAnsi="Arial" w:cs="Arial"/>
          <w:color w:val="2D3B45"/>
        </w:rPr>
        <w:t>Humza- GAN</w:t>
      </w:r>
    </w:p>
    <w:p w14:paraId="413BA3F8" w14:textId="14CC57BD" w:rsidR="4D5F6E4B" w:rsidRDefault="6FA489D6" w:rsidP="4E28A248">
      <w:pPr>
        <w:shd w:val="clear" w:color="auto" w:fill="FFFFFF" w:themeFill="background1"/>
        <w:spacing w:before="240" w:after="240"/>
        <w:rPr>
          <w:rFonts w:ascii="Arial" w:eastAsia="Arial" w:hAnsi="Arial" w:cs="Arial"/>
          <w:color w:val="000000" w:themeColor="text1"/>
        </w:rPr>
      </w:pPr>
      <w:r w:rsidRPr="4E28A248">
        <w:rPr>
          <w:rFonts w:ascii="Arial" w:eastAsia="Arial" w:hAnsi="Arial" w:cs="Arial"/>
          <w:color w:val="2D3B45"/>
        </w:rPr>
        <w:t>Will-Autoencoder</w:t>
      </w:r>
    </w:p>
    <w:p w14:paraId="75A67A0B" w14:textId="1CE3C7E1" w:rsidR="00D029FF" w:rsidRDefault="667B54AF" w:rsidP="3F68848A">
      <w:pPr>
        <w:pStyle w:val="ListParagraph"/>
        <w:numPr>
          <w:ilvl w:val="0"/>
          <w:numId w:val="4"/>
        </w:numPr>
        <w:shd w:val="clear" w:color="auto" w:fill="FFFFFF" w:themeFill="background1"/>
        <w:spacing w:before="240" w:after="240"/>
        <w:ind w:left="380"/>
        <w:rPr>
          <w:rFonts w:ascii="Arial" w:eastAsia="Arial" w:hAnsi="Arial" w:cs="Arial"/>
          <w:b/>
          <w:color w:val="2D3B45"/>
        </w:rPr>
      </w:pPr>
      <w:r w:rsidRPr="122A845C">
        <w:rPr>
          <w:rFonts w:ascii="Arial" w:eastAsia="Arial" w:hAnsi="Arial" w:cs="Arial"/>
          <w:b/>
          <w:color w:val="2D3B45"/>
        </w:rPr>
        <w:t>What existing resources can you use?</w:t>
      </w:r>
    </w:p>
    <w:p w14:paraId="57D65D9E" w14:textId="753D8761" w:rsidR="1FBBA938" w:rsidRPr="00AC2637" w:rsidRDefault="1FBBA938" w:rsidP="3E8EAF38">
      <w:pPr>
        <w:shd w:val="clear" w:color="auto" w:fill="FFFFFF" w:themeFill="background1"/>
        <w:spacing w:before="240" w:after="240"/>
        <w:rPr>
          <w:rFonts w:ascii="Arial" w:eastAsia="Arial" w:hAnsi="Arial" w:cs="Arial"/>
          <w:b/>
          <w:bCs/>
          <w:color w:val="FF0000"/>
        </w:rPr>
      </w:pPr>
      <w:r w:rsidRPr="00AC2637">
        <w:rPr>
          <w:rFonts w:ascii="Arial" w:eastAsia="Arial" w:hAnsi="Arial" w:cs="Arial"/>
          <w:b/>
          <w:bCs/>
          <w:color w:val="FF0000"/>
        </w:rPr>
        <w:t>Sarah</w:t>
      </w:r>
    </w:p>
    <w:p w14:paraId="5B83C63B" w14:textId="01C23F2A" w:rsidR="00D029FF" w:rsidRDefault="10594FDC" w:rsidP="3F68848A">
      <w:pPr>
        <w:shd w:val="clear" w:color="auto" w:fill="FFFFFF" w:themeFill="background1"/>
        <w:spacing w:after="100"/>
        <w:rPr>
          <w:rFonts w:ascii="Aptos" w:eastAsia="Aptos" w:hAnsi="Aptos" w:cs="Aptos"/>
          <w:color w:val="000000" w:themeColor="text1"/>
        </w:rPr>
      </w:pPr>
      <w:r w:rsidRPr="77A868E1">
        <w:rPr>
          <w:rFonts w:ascii="Aptos" w:eastAsia="Aptos" w:hAnsi="Aptos" w:cs="Aptos"/>
          <w:color w:val="000000" w:themeColor="text1"/>
        </w:rPr>
        <w:t>We can look at videos online to determine</w:t>
      </w:r>
      <w:r w:rsidR="2DAAA33C" w:rsidRPr="3E8EAF38">
        <w:rPr>
          <w:rFonts w:ascii="Aptos" w:eastAsia="Aptos" w:hAnsi="Aptos" w:cs="Aptos"/>
          <w:color w:val="000000" w:themeColor="text1"/>
        </w:rPr>
        <w:t xml:space="preserve">... </w:t>
      </w:r>
    </w:p>
    <w:p w14:paraId="2C6499CC" w14:textId="5AE34DB2" w:rsidR="00D029FF" w:rsidRDefault="667B54AF" w:rsidP="3F68848A">
      <w:pPr>
        <w:pStyle w:val="ListParagraph"/>
        <w:numPr>
          <w:ilvl w:val="0"/>
          <w:numId w:val="4"/>
        </w:numPr>
        <w:shd w:val="clear" w:color="auto" w:fill="FFFFFF" w:themeFill="background1"/>
        <w:spacing w:before="240" w:after="240"/>
        <w:ind w:left="380"/>
        <w:rPr>
          <w:rFonts w:ascii="Arial" w:eastAsia="Arial" w:hAnsi="Arial" w:cs="Arial"/>
          <w:b/>
          <w:color w:val="2D3B45"/>
        </w:rPr>
      </w:pPr>
      <w:r w:rsidRPr="122A845C">
        <w:rPr>
          <w:rFonts w:ascii="Arial" w:eastAsia="Arial" w:hAnsi="Arial" w:cs="Arial"/>
          <w:b/>
          <w:color w:val="2D3B45"/>
        </w:rPr>
        <w:t>How will you demonstrate the usefulness of your tool/method?</w:t>
      </w:r>
      <w:r w:rsidR="00FD5EB6">
        <w:rPr>
          <w:rFonts w:ascii="Arial" w:eastAsia="Arial" w:hAnsi="Arial" w:cs="Arial"/>
          <w:b/>
          <w:color w:val="2D3B45"/>
        </w:rPr>
        <w:t xml:space="preserve"> </w:t>
      </w:r>
      <w:r w:rsidR="00FD5EB6" w:rsidRPr="00FD5EB6">
        <w:rPr>
          <w:rFonts w:ascii="Arial" w:eastAsia="Arial" w:hAnsi="Arial" w:cs="Arial"/>
          <w:b/>
          <w:color w:val="FF0000"/>
        </w:rPr>
        <w:t>Will</w:t>
      </w:r>
    </w:p>
    <w:p w14:paraId="2C078E63" w14:textId="6669FD98" w:rsidR="00D029FF" w:rsidRDefault="5AAAA970" w:rsidP="3F68848A">
      <w:r>
        <w:t xml:space="preserve">We will demonstrate the usefulness of our tool by doing a demo in our presentation and </w:t>
      </w:r>
      <w:r w:rsidR="3E408303">
        <w:t xml:space="preserve">creating a website that </w:t>
      </w:r>
      <w:r w:rsidR="00FD5EB6">
        <w:t>shows</w:t>
      </w:r>
      <w:r w:rsidR="3E408303">
        <w:t xml:space="preserve"> the before and after with our models. </w:t>
      </w:r>
    </w:p>
    <w:sectPr w:rsidR="00D0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9EFF"/>
    <w:multiLevelType w:val="hybridMultilevel"/>
    <w:tmpl w:val="FFFFFFFF"/>
    <w:lvl w:ilvl="0" w:tplc="2AA8FCB8">
      <w:start w:val="1"/>
      <w:numFmt w:val="bullet"/>
      <w:lvlText w:val=""/>
      <w:lvlJc w:val="left"/>
      <w:pPr>
        <w:ind w:left="720" w:hanging="360"/>
      </w:pPr>
      <w:rPr>
        <w:rFonts w:ascii="Symbol" w:hAnsi="Symbol" w:hint="default"/>
      </w:rPr>
    </w:lvl>
    <w:lvl w:ilvl="1" w:tplc="C57E17EC">
      <w:start w:val="1"/>
      <w:numFmt w:val="bullet"/>
      <w:lvlText w:val="o"/>
      <w:lvlJc w:val="left"/>
      <w:pPr>
        <w:ind w:left="1440" w:hanging="360"/>
      </w:pPr>
      <w:rPr>
        <w:rFonts w:ascii="Courier New" w:hAnsi="Courier New" w:hint="default"/>
      </w:rPr>
    </w:lvl>
    <w:lvl w:ilvl="2" w:tplc="192CFEEE">
      <w:start w:val="1"/>
      <w:numFmt w:val="bullet"/>
      <w:lvlText w:val=""/>
      <w:lvlJc w:val="left"/>
      <w:pPr>
        <w:ind w:left="2160" w:hanging="360"/>
      </w:pPr>
      <w:rPr>
        <w:rFonts w:ascii="Wingdings" w:hAnsi="Wingdings" w:hint="default"/>
      </w:rPr>
    </w:lvl>
    <w:lvl w:ilvl="3" w:tplc="953E0F00">
      <w:start w:val="1"/>
      <w:numFmt w:val="bullet"/>
      <w:lvlText w:val=""/>
      <w:lvlJc w:val="left"/>
      <w:pPr>
        <w:ind w:left="2880" w:hanging="360"/>
      </w:pPr>
      <w:rPr>
        <w:rFonts w:ascii="Symbol" w:hAnsi="Symbol" w:hint="default"/>
      </w:rPr>
    </w:lvl>
    <w:lvl w:ilvl="4" w:tplc="C414E1EC">
      <w:start w:val="1"/>
      <w:numFmt w:val="bullet"/>
      <w:lvlText w:val="o"/>
      <w:lvlJc w:val="left"/>
      <w:pPr>
        <w:ind w:left="3600" w:hanging="360"/>
      </w:pPr>
      <w:rPr>
        <w:rFonts w:ascii="Courier New" w:hAnsi="Courier New" w:hint="default"/>
      </w:rPr>
    </w:lvl>
    <w:lvl w:ilvl="5" w:tplc="AA225EBA">
      <w:start w:val="1"/>
      <w:numFmt w:val="bullet"/>
      <w:lvlText w:val=""/>
      <w:lvlJc w:val="left"/>
      <w:pPr>
        <w:ind w:left="4320" w:hanging="360"/>
      </w:pPr>
      <w:rPr>
        <w:rFonts w:ascii="Wingdings" w:hAnsi="Wingdings" w:hint="default"/>
      </w:rPr>
    </w:lvl>
    <w:lvl w:ilvl="6" w:tplc="69BE13C0">
      <w:start w:val="1"/>
      <w:numFmt w:val="bullet"/>
      <w:lvlText w:val=""/>
      <w:lvlJc w:val="left"/>
      <w:pPr>
        <w:ind w:left="5040" w:hanging="360"/>
      </w:pPr>
      <w:rPr>
        <w:rFonts w:ascii="Symbol" w:hAnsi="Symbol" w:hint="default"/>
      </w:rPr>
    </w:lvl>
    <w:lvl w:ilvl="7" w:tplc="11D0CC12">
      <w:start w:val="1"/>
      <w:numFmt w:val="bullet"/>
      <w:lvlText w:val="o"/>
      <w:lvlJc w:val="left"/>
      <w:pPr>
        <w:ind w:left="5760" w:hanging="360"/>
      </w:pPr>
      <w:rPr>
        <w:rFonts w:ascii="Courier New" w:hAnsi="Courier New" w:hint="default"/>
      </w:rPr>
    </w:lvl>
    <w:lvl w:ilvl="8" w:tplc="831C47BE">
      <w:start w:val="1"/>
      <w:numFmt w:val="bullet"/>
      <w:lvlText w:val=""/>
      <w:lvlJc w:val="left"/>
      <w:pPr>
        <w:ind w:left="6480" w:hanging="360"/>
      </w:pPr>
      <w:rPr>
        <w:rFonts w:ascii="Wingdings" w:hAnsi="Wingdings" w:hint="default"/>
      </w:rPr>
    </w:lvl>
  </w:abstractNum>
  <w:abstractNum w:abstractNumId="1" w15:restartNumberingAfterBreak="0">
    <w:nsid w:val="2D8BA3E9"/>
    <w:multiLevelType w:val="hybridMultilevel"/>
    <w:tmpl w:val="FFFFFFFF"/>
    <w:lvl w:ilvl="0" w:tplc="AE5EEF2E">
      <w:start w:val="1"/>
      <w:numFmt w:val="bullet"/>
      <w:lvlText w:val=""/>
      <w:lvlJc w:val="left"/>
      <w:pPr>
        <w:ind w:left="720" w:hanging="360"/>
      </w:pPr>
      <w:rPr>
        <w:rFonts w:ascii="Symbol" w:hAnsi="Symbol" w:hint="default"/>
      </w:rPr>
    </w:lvl>
    <w:lvl w:ilvl="1" w:tplc="6D523AC8">
      <w:start w:val="1"/>
      <w:numFmt w:val="bullet"/>
      <w:lvlText w:val="o"/>
      <w:lvlJc w:val="left"/>
      <w:pPr>
        <w:ind w:left="1440" w:hanging="360"/>
      </w:pPr>
      <w:rPr>
        <w:rFonts w:ascii="Courier New" w:hAnsi="Courier New" w:hint="default"/>
      </w:rPr>
    </w:lvl>
    <w:lvl w:ilvl="2" w:tplc="7ABE494A">
      <w:start w:val="1"/>
      <w:numFmt w:val="bullet"/>
      <w:lvlText w:val=""/>
      <w:lvlJc w:val="left"/>
      <w:pPr>
        <w:ind w:left="2160" w:hanging="360"/>
      </w:pPr>
      <w:rPr>
        <w:rFonts w:ascii="Wingdings" w:hAnsi="Wingdings" w:hint="default"/>
      </w:rPr>
    </w:lvl>
    <w:lvl w:ilvl="3" w:tplc="33F6F1EC">
      <w:start w:val="1"/>
      <w:numFmt w:val="bullet"/>
      <w:lvlText w:val=""/>
      <w:lvlJc w:val="left"/>
      <w:pPr>
        <w:ind w:left="2880" w:hanging="360"/>
      </w:pPr>
      <w:rPr>
        <w:rFonts w:ascii="Symbol" w:hAnsi="Symbol" w:hint="default"/>
      </w:rPr>
    </w:lvl>
    <w:lvl w:ilvl="4" w:tplc="859405CE">
      <w:start w:val="1"/>
      <w:numFmt w:val="bullet"/>
      <w:lvlText w:val="o"/>
      <w:lvlJc w:val="left"/>
      <w:pPr>
        <w:ind w:left="3600" w:hanging="360"/>
      </w:pPr>
      <w:rPr>
        <w:rFonts w:ascii="Courier New" w:hAnsi="Courier New" w:hint="default"/>
      </w:rPr>
    </w:lvl>
    <w:lvl w:ilvl="5" w:tplc="F5E4F6F0">
      <w:start w:val="1"/>
      <w:numFmt w:val="bullet"/>
      <w:lvlText w:val=""/>
      <w:lvlJc w:val="left"/>
      <w:pPr>
        <w:ind w:left="4320" w:hanging="360"/>
      </w:pPr>
      <w:rPr>
        <w:rFonts w:ascii="Wingdings" w:hAnsi="Wingdings" w:hint="default"/>
      </w:rPr>
    </w:lvl>
    <w:lvl w:ilvl="6" w:tplc="F6F22E1C">
      <w:start w:val="1"/>
      <w:numFmt w:val="bullet"/>
      <w:lvlText w:val=""/>
      <w:lvlJc w:val="left"/>
      <w:pPr>
        <w:ind w:left="5040" w:hanging="360"/>
      </w:pPr>
      <w:rPr>
        <w:rFonts w:ascii="Symbol" w:hAnsi="Symbol" w:hint="default"/>
      </w:rPr>
    </w:lvl>
    <w:lvl w:ilvl="7" w:tplc="41A25B1A">
      <w:start w:val="1"/>
      <w:numFmt w:val="bullet"/>
      <w:lvlText w:val="o"/>
      <w:lvlJc w:val="left"/>
      <w:pPr>
        <w:ind w:left="5760" w:hanging="360"/>
      </w:pPr>
      <w:rPr>
        <w:rFonts w:ascii="Courier New" w:hAnsi="Courier New" w:hint="default"/>
      </w:rPr>
    </w:lvl>
    <w:lvl w:ilvl="8" w:tplc="8DB2634C">
      <w:start w:val="1"/>
      <w:numFmt w:val="bullet"/>
      <w:lvlText w:val=""/>
      <w:lvlJc w:val="left"/>
      <w:pPr>
        <w:ind w:left="6480" w:hanging="360"/>
      </w:pPr>
      <w:rPr>
        <w:rFonts w:ascii="Wingdings" w:hAnsi="Wingdings" w:hint="default"/>
      </w:rPr>
    </w:lvl>
  </w:abstractNum>
  <w:abstractNum w:abstractNumId="2" w15:restartNumberingAfterBreak="0">
    <w:nsid w:val="3640A0E2"/>
    <w:multiLevelType w:val="hybridMultilevel"/>
    <w:tmpl w:val="FFFFFFFF"/>
    <w:lvl w:ilvl="0" w:tplc="4538E688">
      <w:start w:val="1"/>
      <w:numFmt w:val="bullet"/>
      <w:lvlText w:val=""/>
      <w:lvlJc w:val="left"/>
      <w:pPr>
        <w:ind w:left="720" w:hanging="360"/>
      </w:pPr>
      <w:rPr>
        <w:rFonts w:ascii="Symbol" w:hAnsi="Symbol" w:hint="default"/>
      </w:rPr>
    </w:lvl>
    <w:lvl w:ilvl="1" w:tplc="88DAB6A6">
      <w:start w:val="1"/>
      <w:numFmt w:val="bullet"/>
      <w:lvlText w:val="o"/>
      <w:lvlJc w:val="left"/>
      <w:pPr>
        <w:ind w:left="1440" w:hanging="360"/>
      </w:pPr>
      <w:rPr>
        <w:rFonts w:ascii="Courier New" w:hAnsi="Courier New" w:hint="default"/>
      </w:rPr>
    </w:lvl>
    <w:lvl w:ilvl="2" w:tplc="6F96523C">
      <w:start w:val="1"/>
      <w:numFmt w:val="bullet"/>
      <w:lvlText w:val=""/>
      <w:lvlJc w:val="left"/>
      <w:pPr>
        <w:ind w:left="2160" w:hanging="360"/>
      </w:pPr>
      <w:rPr>
        <w:rFonts w:ascii="Wingdings" w:hAnsi="Wingdings" w:hint="default"/>
      </w:rPr>
    </w:lvl>
    <w:lvl w:ilvl="3" w:tplc="286AF032">
      <w:start w:val="1"/>
      <w:numFmt w:val="bullet"/>
      <w:lvlText w:val=""/>
      <w:lvlJc w:val="left"/>
      <w:pPr>
        <w:ind w:left="2880" w:hanging="360"/>
      </w:pPr>
      <w:rPr>
        <w:rFonts w:ascii="Symbol" w:hAnsi="Symbol" w:hint="default"/>
      </w:rPr>
    </w:lvl>
    <w:lvl w:ilvl="4" w:tplc="70BAFE58">
      <w:start w:val="1"/>
      <w:numFmt w:val="bullet"/>
      <w:lvlText w:val="o"/>
      <w:lvlJc w:val="left"/>
      <w:pPr>
        <w:ind w:left="3600" w:hanging="360"/>
      </w:pPr>
      <w:rPr>
        <w:rFonts w:ascii="Courier New" w:hAnsi="Courier New" w:hint="default"/>
      </w:rPr>
    </w:lvl>
    <w:lvl w:ilvl="5" w:tplc="0F521A06">
      <w:start w:val="1"/>
      <w:numFmt w:val="bullet"/>
      <w:lvlText w:val=""/>
      <w:lvlJc w:val="left"/>
      <w:pPr>
        <w:ind w:left="4320" w:hanging="360"/>
      </w:pPr>
      <w:rPr>
        <w:rFonts w:ascii="Wingdings" w:hAnsi="Wingdings" w:hint="default"/>
      </w:rPr>
    </w:lvl>
    <w:lvl w:ilvl="6" w:tplc="CCB03454">
      <w:start w:val="1"/>
      <w:numFmt w:val="bullet"/>
      <w:lvlText w:val=""/>
      <w:lvlJc w:val="left"/>
      <w:pPr>
        <w:ind w:left="5040" w:hanging="360"/>
      </w:pPr>
      <w:rPr>
        <w:rFonts w:ascii="Symbol" w:hAnsi="Symbol" w:hint="default"/>
      </w:rPr>
    </w:lvl>
    <w:lvl w:ilvl="7" w:tplc="01A8C906">
      <w:start w:val="1"/>
      <w:numFmt w:val="bullet"/>
      <w:lvlText w:val="o"/>
      <w:lvlJc w:val="left"/>
      <w:pPr>
        <w:ind w:left="5760" w:hanging="360"/>
      </w:pPr>
      <w:rPr>
        <w:rFonts w:ascii="Courier New" w:hAnsi="Courier New" w:hint="default"/>
      </w:rPr>
    </w:lvl>
    <w:lvl w:ilvl="8" w:tplc="70F0349C">
      <w:start w:val="1"/>
      <w:numFmt w:val="bullet"/>
      <w:lvlText w:val=""/>
      <w:lvlJc w:val="left"/>
      <w:pPr>
        <w:ind w:left="6480" w:hanging="360"/>
      </w:pPr>
      <w:rPr>
        <w:rFonts w:ascii="Wingdings" w:hAnsi="Wingdings" w:hint="default"/>
      </w:rPr>
    </w:lvl>
  </w:abstractNum>
  <w:abstractNum w:abstractNumId="3" w15:restartNumberingAfterBreak="0">
    <w:nsid w:val="61F26B6B"/>
    <w:multiLevelType w:val="hybridMultilevel"/>
    <w:tmpl w:val="FFFFFFFF"/>
    <w:lvl w:ilvl="0" w:tplc="57DC1E9A">
      <w:start w:val="1"/>
      <w:numFmt w:val="bullet"/>
      <w:lvlText w:val=""/>
      <w:lvlJc w:val="left"/>
      <w:pPr>
        <w:ind w:left="720" w:hanging="360"/>
      </w:pPr>
      <w:rPr>
        <w:rFonts w:ascii="Symbol" w:hAnsi="Symbol" w:hint="default"/>
      </w:rPr>
    </w:lvl>
    <w:lvl w:ilvl="1" w:tplc="7F08D1B0">
      <w:start w:val="1"/>
      <w:numFmt w:val="bullet"/>
      <w:lvlText w:val="o"/>
      <w:lvlJc w:val="left"/>
      <w:pPr>
        <w:ind w:left="1440" w:hanging="360"/>
      </w:pPr>
      <w:rPr>
        <w:rFonts w:ascii="Courier New" w:hAnsi="Courier New" w:hint="default"/>
      </w:rPr>
    </w:lvl>
    <w:lvl w:ilvl="2" w:tplc="CE6C92C6">
      <w:start w:val="1"/>
      <w:numFmt w:val="bullet"/>
      <w:lvlText w:val=""/>
      <w:lvlJc w:val="left"/>
      <w:pPr>
        <w:ind w:left="2160" w:hanging="360"/>
      </w:pPr>
      <w:rPr>
        <w:rFonts w:ascii="Wingdings" w:hAnsi="Wingdings" w:hint="default"/>
      </w:rPr>
    </w:lvl>
    <w:lvl w:ilvl="3" w:tplc="3A0E9284">
      <w:start w:val="1"/>
      <w:numFmt w:val="bullet"/>
      <w:lvlText w:val=""/>
      <w:lvlJc w:val="left"/>
      <w:pPr>
        <w:ind w:left="2880" w:hanging="360"/>
      </w:pPr>
      <w:rPr>
        <w:rFonts w:ascii="Symbol" w:hAnsi="Symbol" w:hint="default"/>
      </w:rPr>
    </w:lvl>
    <w:lvl w:ilvl="4" w:tplc="6706A746">
      <w:start w:val="1"/>
      <w:numFmt w:val="bullet"/>
      <w:lvlText w:val="o"/>
      <w:lvlJc w:val="left"/>
      <w:pPr>
        <w:ind w:left="3600" w:hanging="360"/>
      </w:pPr>
      <w:rPr>
        <w:rFonts w:ascii="Courier New" w:hAnsi="Courier New" w:hint="default"/>
      </w:rPr>
    </w:lvl>
    <w:lvl w:ilvl="5" w:tplc="93C69C98">
      <w:start w:val="1"/>
      <w:numFmt w:val="bullet"/>
      <w:lvlText w:val=""/>
      <w:lvlJc w:val="left"/>
      <w:pPr>
        <w:ind w:left="4320" w:hanging="360"/>
      </w:pPr>
      <w:rPr>
        <w:rFonts w:ascii="Wingdings" w:hAnsi="Wingdings" w:hint="default"/>
      </w:rPr>
    </w:lvl>
    <w:lvl w:ilvl="6" w:tplc="E89AF72E">
      <w:start w:val="1"/>
      <w:numFmt w:val="bullet"/>
      <w:lvlText w:val=""/>
      <w:lvlJc w:val="left"/>
      <w:pPr>
        <w:ind w:left="5040" w:hanging="360"/>
      </w:pPr>
      <w:rPr>
        <w:rFonts w:ascii="Symbol" w:hAnsi="Symbol" w:hint="default"/>
      </w:rPr>
    </w:lvl>
    <w:lvl w:ilvl="7" w:tplc="37AE6CC6">
      <w:start w:val="1"/>
      <w:numFmt w:val="bullet"/>
      <w:lvlText w:val="o"/>
      <w:lvlJc w:val="left"/>
      <w:pPr>
        <w:ind w:left="5760" w:hanging="360"/>
      </w:pPr>
      <w:rPr>
        <w:rFonts w:ascii="Courier New" w:hAnsi="Courier New" w:hint="default"/>
      </w:rPr>
    </w:lvl>
    <w:lvl w:ilvl="8" w:tplc="76FC3254">
      <w:start w:val="1"/>
      <w:numFmt w:val="bullet"/>
      <w:lvlText w:val=""/>
      <w:lvlJc w:val="left"/>
      <w:pPr>
        <w:ind w:left="6480" w:hanging="360"/>
      </w:pPr>
      <w:rPr>
        <w:rFonts w:ascii="Wingdings" w:hAnsi="Wingdings" w:hint="default"/>
      </w:rPr>
    </w:lvl>
  </w:abstractNum>
  <w:abstractNum w:abstractNumId="4" w15:restartNumberingAfterBreak="0">
    <w:nsid w:val="6EAC5D4C"/>
    <w:multiLevelType w:val="hybridMultilevel"/>
    <w:tmpl w:val="FFFFFFFF"/>
    <w:lvl w:ilvl="0" w:tplc="AEB6EF32">
      <w:start w:val="1"/>
      <w:numFmt w:val="bullet"/>
      <w:lvlText w:val=""/>
      <w:lvlJc w:val="left"/>
      <w:pPr>
        <w:ind w:left="720" w:hanging="360"/>
      </w:pPr>
      <w:rPr>
        <w:rFonts w:ascii="Symbol" w:hAnsi="Symbol" w:hint="default"/>
      </w:rPr>
    </w:lvl>
    <w:lvl w:ilvl="1" w:tplc="07EA116E">
      <w:start w:val="1"/>
      <w:numFmt w:val="bullet"/>
      <w:lvlText w:val="o"/>
      <w:lvlJc w:val="left"/>
      <w:pPr>
        <w:ind w:left="1440" w:hanging="360"/>
      </w:pPr>
      <w:rPr>
        <w:rFonts w:ascii="Courier New" w:hAnsi="Courier New" w:hint="default"/>
      </w:rPr>
    </w:lvl>
    <w:lvl w:ilvl="2" w:tplc="F9D64858">
      <w:start w:val="1"/>
      <w:numFmt w:val="bullet"/>
      <w:lvlText w:val=""/>
      <w:lvlJc w:val="left"/>
      <w:pPr>
        <w:ind w:left="2160" w:hanging="360"/>
      </w:pPr>
      <w:rPr>
        <w:rFonts w:ascii="Wingdings" w:hAnsi="Wingdings" w:hint="default"/>
      </w:rPr>
    </w:lvl>
    <w:lvl w:ilvl="3" w:tplc="E3827A52">
      <w:start w:val="1"/>
      <w:numFmt w:val="bullet"/>
      <w:lvlText w:val=""/>
      <w:lvlJc w:val="left"/>
      <w:pPr>
        <w:ind w:left="2880" w:hanging="360"/>
      </w:pPr>
      <w:rPr>
        <w:rFonts w:ascii="Symbol" w:hAnsi="Symbol" w:hint="default"/>
      </w:rPr>
    </w:lvl>
    <w:lvl w:ilvl="4" w:tplc="FAD2DFFE">
      <w:start w:val="1"/>
      <w:numFmt w:val="bullet"/>
      <w:lvlText w:val="o"/>
      <w:lvlJc w:val="left"/>
      <w:pPr>
        <w:ind w:left="3600" w:hanging="360"/>
      </w:pPr>
      <w:rPr>
        <w:rFonts w:ascii="Courier New" w:hAnsi="Courier New" w:hint="default"/>
      </w:rPr>
    </w:lvl>
    <w:lvl w:ilvl="5" w:tplc="93FE24AE">
      <w:start w:val="1"/>
      <w:numFmt w:val="bullet"/>
      <w:lvlText w:val=""/>
      <w:lvlJc w:val="left"/>
      <w:pPr>
        <w:ind w:left="4320" w:hanging="360"/>
      </w:pPr>
      <w:rPr>
        <w:rFonts w:ascii="Wingdings" w:hAnsi="Wingdings" w:hint="default"/>
      </w:rPr>
    </w:lvl>
    <w:lvl w:ilvl="6" w:tplc="7FAEC5B2">
      <w:start w:val="1"/>
      <w:numFmt w:val="bullet"/>
      <w:lvlText w:val=""/>
      <w:lvlJc w:val="left"/>
      <w:pPr>
        <w:ind w:left="5040" w:hanging="360"/>
      </w:pPr>
      <w:rPr>
        <w:rFonts w:ascii="Symbol" w:hAnsi="Symbol" w:hint="default"/>
      </w:rPr>
    </w:lvl>
    <w:lvl w:ilvl="7" w:tplc="EC7CFCE2">
      <w:start w:val="1"/>
      <w:numFmt w:val="bullet"/>
      <w:lvlText w:val="o"/>
      <w:lvlJc w:val="left"/>
      <w:pPr>
        <w:ind w:left="5760" w:hanging="360"/>
      </w:pPr>
      <w:rPr>
        <w:rFonts w:ascii="Courier New" w:hAnsi="Courier New" w:hint="default"/>
      </w:rPr>
    </w:lvl>
    <w:lvl w:ilvl="8" w:tplc="00D8A320">
      <w:start w:val="1"/>
      <w:numFmt w:val="bullet"/>
      <w:lvlText w:val=""/>
      <w:lvlJc w:val="left"/>
      <w:pPr>
        <w:ind w:left="6480" w:hanging="360"/>
      </w:pPr>
      <w:rPr>
        <w:rFonts w:ascii="Wingdings" w:hAnsi="Wingdings" w:hint="default"/>
      </w:rPr>
    </w:lvl>
  </w:abstractNum>
  <w:abstractNum w:abstractNumId="5" w15:restartNumberingAfterBreak="0">
    <w:nsid w:val="77D77569"/>
    <w:multiLevelType w:val="hybridMultilevel"/>
    <w:tmpl w:val="FFFFFFFF"/>
    <w:lvl w:ilvl="0" w:tplc="DE166D76">
      <w:start w:val="1"/>
      <w:numFmt w:val="bullet"/>
      <w:lvlText w:val=""/>
      <w:lvlJc w:val="left"/>
      <w:pPr>
        <w:ind w:left="720" w:hanging="360"/>
      </w:pPr>
      <w:rPr>
        <w:rFonts w:ascii="Symbol" w:hAnsi="Symbol" w:hint="default"/>
      </w:rPr>
    </w:lvl>
    <w:lvl w:ilvl="1" w:tplc="A9A4998A">
      <w:start w:val="1"/>
      <w:numFmt w:val="bullet"/>
      <w:lvlText w:val="o"/>
      <w:lvlJc w:val="left"/>
      <w:pPr>
        <w:ind w:left="1440" w:hanging="360"/>
      </w:pPr>
      <w:rPr>
        <w:rFonts w:ascii="Courier New" w:hAnsi="Courier New" w:hint="default"/>
      </w:rPr>
    </w:lvl>
    <w:lvl w:ilvl="2" w:tplc="BDE6CBF8">
      <w:start w:val="1"/>
      <w:numFmt w:val="bullet"/>
      <w:lvlText w:val=""/>
      <w:lvlJc w:val="left"/>
      <w:pPr>
        <w:ind w:left="2160" w:hanging="360"/>
      </w:pPr>
      <w:rPr>
        <w:rFonts w:ascii="Wingdings" w:hAnsi="Wingdings" w:hint="default"/>
      </w:rPr>
    </w:lvl>
    <w:lvl w:ilvl="3" w:tplc="6826ED5A">
      <w:start w:val="1"/>
      <w:numFmt w:val="bullet"/>
      <w:lvlText w:val=""/>
      <w:lvlJc w:val="left"/>
      <w:pPr>
        <w:ind w:left="2880" w:hanging="360"/>
      </w:pPr>
      <w:rPr>
        <w:rFonts w:ascii="Symbol" w:hAnsi="Symbol" w:hint="default"/>
      </w:rPr>
    </w:lvl>
    <w:lvl w:ilvl="4" w:tplc="3626A3FE">
      <w:start w:val="1"/>
      <w:numFmt w:val="bullet"/>
      <w:lvlText w:val="o"/>
      <w:lvlJc w:val="left"/>
      <w:pPr>
        <w:ind w:left="3600" w:hanging="360"/>
      </w:pPr>
      <w:rPr>
        <w:rFonts w:ascii="Courier New" w:hAnsi="Courier New" w:hint="default"/>
      </w:rPr>
    </w:lvl>
    <w:lvl w:ilvl="5" w:tplc="DA5A550E">
      <w:start w:val="1"/>
      <w:numFmt w:val="bullet"/>
      <w:lvlText w:val=""/>
      <w:lvlJc w:val="left"/>
      <w:pPr>
        <w:ind w:left="4320" w:hanging="360"/>
      </w:pPr>
      <w:rPr>
        <w:rFonts w:ascii="Wingdings" w:hAnsi="Wingdings" w:hint="default"/>
      </w:rPr>
    </w:lvl>
    <w:lvl w:ilvl="6" w:tplc="4E488502">
      <w:start w:val="1"/>
      <w:numFmt w:val="bullet"/>
      <w:lvlText w:val=""/>
      <w:lvlJc w:val="left"/>
      <w:pPr>
        <w:ind w:left="5040" w:hanging="360"/>
      </w:pPr>
      <w:rPr>
        <w:rFonts w:ascii="Symbol" w:hAnsi="Symbol" w:hint="default"/>
      </w:rPr>
    </w:lvl>
    <w:lvl w:ilvl="7" w:tplc="22A0DF52">
      <w:start w:val="1"/>
      <w:numFmt w:val="bullet"/>
      <w:lvlText w:val="o"/>
      <w:lvlJc w:val="left"/>
      <w:pPr>
        <w:ind w:left="5760" w:hanging="360"/>
      </w:pPr>
      <w:rPr>
        <w:rFonts w:ascii="Courier New" w:hAnsi="Courier New" w:hint="default"/>
      </w:rPr>
    </w:lvl>
    <w:lvl w:ilvl="8" w:tplc="D430E7A8">
      <w:start w:val="1"/>
      <w:numFmt w:val="bullet"/>
      <w:lvlText w:val=""/>
      <w:lvlJc w:val="left"/>
      <w:pPr>
        <w:ind w:left="6480" w:hanging="360"/>
      </w:pPr>
      <w:rPr>
        <w:rFonts w:ascii="Wingdings" w:hAnsi="Wingdings" w:hint="default"/>
      </w:rPr>
    </w:lvl>
  </w:abstractNum>
  <w:num w:numId="1" w16cid:durableId="11499731">
    <w:abstractNumId w:val="0"/>
  </w:num>
  <w:num w:numId="2" w16cid:durableId="2142533616">
    <w:abstractNumId w:val="2"/>
  </w:num>
  <w:num w:numId="3" w16cid:durableId="233973317">
    <w:abstractNumId w:val="4"/>
  </w:num>
  <w:num w:numId="4" w16cid:durableId="237981629">
    <w:abstractNumId w:val="1"/>
  </w:num>
  <w:num w:numId="5" w16cid:durableId="374089370">
    <w:abstractNumId w:val="3"/>
  </w:num>
  <w:num w:numId="6" w16cid:durableId="680858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161DDD"/>
    <w:rsid w:val="000C5BDB"/>
    <w:rsid w:val="001C53CF"/>
    <w:rsid w:val="00284E41"/>
    <w:rsid w:val="002A316C"/>
    <w:rsid w:val="00377C4D"/>
    <w:rsid w:val="003B74B4"/>
    <w:rsid w:val="003D4026"/>
    <w:rsid w:val="004D0DB3"/>
    <w:rsid w:val="004F0A29"/>
    <w:rsid w:val="004F4F25"/>
    <w:rsid w:val="005529EE"/>
    <w:rsid w:val="005A36A8"/>
    <w:rsid w:val="005E09ED"/>
    <w:rsid w:val="005F10DB"/>
    <w:rsid w:val="00766E8E"/>
    <w:rsid w:val="008665FB"/>
    <w:rsid w:val="008978C0"/>
    <w:rsid w:val="008A522E"/>
    <w:rsid w:val="008D6F0A"/>
    <w:rsid w:val="008F0823"/>
    <w:rsid w:val="0095359C"/>
    <w:rsid w:val="009D56F6"/>
    <w:rsid w:val="00A66AE8"/>
    <w:rsid w:val="00A724B3"/>
    <w:rsid w:val="00AC2637"/>
    <w:rsid w:val="00B10980"/>
    <w:rsid w:val="00B30620"/>
    <w:rsid w:val="00B34B70"/>
    <w:rsid w:val="00B4479A"/>
    <w:rsid w:val="00C14A7E"/>
    <w:rsid w:val="00C305DD"/>
    <w:rsid w:val="00C46666"/>
    <w:rsid w:val="00C65BF0"/>
    <w:rsid w:val="00D029FF"/>
    <w:rsid w:val="00D172C6"/>
    <w:rsid w:val="00DB7AC0"/>
    <w:rsid w:val="00DC7630"/>
    <w:rsid w:val="00DE5D29"/>
    <w:rsid w:val="00E54A11"/>
    <w:rsid w:val="00FD5EB6"/>
    <w:rsid w:val="055FE799"/>
    <w:rsid w:val="0804883B"/>
    <w:rsid w:val="0AA13119"/>
    <w:rsid w:val="104D85E3"/>
    <w:rsid w:val="10594FDC"/>
    <w:rsid w:val="114F2D68"/>
    <w:rsid w:val="122A845C"/>
    <w:rsid w:val="1481D650"/>
    <w:rsid w:val="1A1AE6A5"/>
    <w:rsid w:val="1BE0E308"/>
    <w:rsid w:val="1C715824"/>
    <w:rsid w:val="1F26340E"/>
    <w:rsid w:val="1FBBA938"/>
    <w:rsid w:val="257CE943"/>
    <w:rsid w:val="2DAAA33C"/>
    <w:rsid w:val="3E408303"/>
    <w:rsid w:val="3E8EAF38"/>
    <w:rsid w:val="3F68848A"/>
    <w:rsid w:val="3F77342A"/>
    <w:rsid w:val="44E13337"/>
    <w:rsid w:val="4A347B83"/>
    <w:rsid w:val="4D5F6E4B"/>
    <w:rsid w:val="4E28A248"/>
    <w:rsid w:val="56C01E37"/>
    <w:rsid w:val="5AAAA970"/>
    <w:rsid w:val="5E161DDD"/>
    <w:rsid w:val="5FC2D8D2"/>
    <w:rsid w:val="61FF5B6F"/>
    <w:rsid w:val="667B54AF"/>
    <w:rsid w:val="690BD08C"/>
    <w:rsid w:val="6FA489D6"/>
    <w:rsid w:val="7420AB38"/>
    <w:rsid w:val="746A00FD"/>
    <w:rsid w:val="77A868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DDD"/>
  <w15:chartTrackingRefBased/>
  <w15:docId w15:val="{267F9BC9-04A0-4694-B7D6-2F891AF5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4</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Selitsky, Deena</dc:creator>
  <cp:keywords/>
  <dc:description/>
  <cp:lastModifiedBy>Selitsky, Deena</cp:lastModifiedBy>
  <cp:revision>19</cp:revision>
  <dcterms:created xsi:type="dcterms:W3CDTF">2024-06-19T22:50:00Z</dcterms:created>
  <dcterms:modified xsi:type="dcterms:W3CDTF">2024-06-19T23:05:00Z</dcterms:modified>
</cp:coreProperties>
</file>