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898C9" w14:textId="77777777" w:rsidR="00B26373" w:rsidRDefault="00B26373" w:rsidP="00B26373">
      <w:pPr>
        <w:pStyle w:val="a3"/>
      </w:pPr>
      <w:r>
        <w:rPr>
          <w:rFonts w:hint="eastAsia"/>
        </w:rPr>
        <w:t>课程总结</w:t>
      </w:r>
    </w:p>
    <w:p w14:paraId="6A0A465C" w14:textId="77777777" w:rsidR="00B26373" w:rsidRDefault="00B26373" w:rsidP="00B26373">
      <w:pPr>
        <w:ind w:firstLineChars="200" w:firstLine="420"/>
        <w:rPr>
          <w:rFonts w:hint="eastAsia"/>
        </w:rPr>
      </w:pPr>
      <w:r>
        <w:rPr>
          <w:rFonts w:hint="eastAsia"/>
        </w:rPr>
        <w:t>这学期一共做了三个实验：汇编语言、单周期cpu和多周期cpu的设计。在第一个实验里，我们熟悉了c语言到汇编语言的转化，学会了用汇编语言编写简单的程序。这对我们理解编译和链接机制有很大的帮助。第二个实验是单周期cpu的设计。我认为这是难度比较大的一次实验设计。尽管我们在理论课上已经学习了cpu的数据通路，但是，在自己设计时，还要想清楚很多细节，并且将这些模块有机地连接在一起，使他们成为一个能够协同工作的整体——我认为这是对我们很大的一个挑战。另外，在这次实验里，还需要写basys3板，要求我们用晶体管显示寄存器的信息，使得我们要写更多的模块。最后一个实验是多周期cpu的设计。由于有了单周期cpu的基础和现成的模块，在设计多周期cpu的过程中遇到的问题相对较少——只要重新设计控制模块以及对其他模块进行修改，就可以设计出一个多周期的cpu。</w:t>
      </w:r>
    </w:p>
    <w:p w14:paraId="273A347B" w14:textId="77777777" w:rsidR="00B26373" w:rsidRDefault="00B26373" w:rsidP="00B26373">
      <w:pPr>
        <w:ind w:firstLineChars="200" w:firstLine="420"/>
        <w:rPr>
          <w:rFonts w:hint="eastAsia"/>
        </w:rPr>
      </w:pPr>
      <w:r>
        <w:rPr>
          <w:rFonts w:hint="eastAsia"/>
        </w:rPr>
        <w:t>我认为，计组实验是一门很重要的实验课。虽然学分占比不高，但是能让我们更加细致的了解理论课上的知识，更直观的接触cpu的基本工作原理，能让我们学到比理论课上更多的知识。因此，我建议计组实验课的学分可以适当的提高，让同学们能够更加重视这门实践课，这对巩固同学们的理论基础是相当有帮助的。</w:t>
      </w:r>
    </w:p>
    <w:p w14:paraId="7EFC0C3A" w14:textId="77777777" w:rsidR="00B26373" w:rsidRDefault="00B26373" w:rsidP="00B26373">
      <w:pPr>
        <w:ind w:firstLineChars="200" w:firstLine="420"/>
        <w:rPr>
          <w:rFonts w:hint="eastAsia"/>
        </w:rPr>
      </w:pPr>
      <w:r>
        <w:rPr>
          <w:rFonts w:hint="eastAsia"/>
        </w:rPr>
        <w:t>同时，我也建议老师能够在讲完了要讲的内容之后，能够早一点让我们下课，让我们自己安排时间。想留下来的同学可以呆在实验室，而其他同学可以去做别的事情。实验室里没有网络，对我们学习影响相当大。</w:t>
      </w:r>
    </w:p>
    <w:p w14:paraId="68EF052C" w14:textId="77777777" w:rsidR="00D877BB" w:rsidRPr="00B26373" w:rsidRDefault="00B26373" w:rsidP="00B26373">
      <w:bookmarkStart w:id="0" w:name="_GoBack"/>
      <w:bookmarkEnd w:id="0"/>
    </w:p>
    <w:sectPr w:rsidR="00D877BB" w:rsidRPr="00B26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6E"/>
    <w:rsid w:val="0052246F"/>
    <w:rsid w:val="00743411"/>
    <w:rsid w:val="00A56D6E"/>
    <w:rsid w:val="00B26373"/>
    <w:rsid w:val="00F1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56F5B-ACC1-4F64-91A8-E585F1FB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63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2637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263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9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junfeng</dc:creator>
  <cp:keywords/>
  <dc:description/>
  <cp:lastModifiedBy>Liu junfeng</cp:lastModifiedBy>
  <cp:revision>2</cp:revision>
  <dcterms:created xsi:type="dcterms:W3CDTF">2018-06-29T11:37:00Z</dcterms:created>
  <dcterms:modified xsi:type="dcterms:W3CDTF">2018-06-29T11:38:00Z</dcterms:modified>
</cp:coreProperties>
</file>