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E8BA4" w14:textId="59E3E100" w:rsidR="008C241E" w:rsidRDefault="00520036" w:rsidP="00520036">
      <w:pPr>
        <w:jc w:val="center"/>
        <w:rPr>
          <w:b/>
        </w:rPr>
      </w:pPr>
      <w:r>
        <w:rPr>
          <w:b/>
        </w:rPr>
        <w:t>7M7805</w:t>
      </w:r>
      <w:r w:rsidR="007E0439">
        <w:rPr>
          <w:b/>
        </w:rPr>
        <w:t xml:space="preserve"> </w:t>
      </w:r>
      <w:r w:rsidR="0073179E">
        <w:rPr>
          <w:b/>
        </w:rPr>
        <w:t>Positive Voltage Regulator Datasheet</w:t>
      </w:r>
    </w:p>
    <w:p w14:paraId="022E6B1E" w14:textId="163BA53A" w:rsidR="00136444" w:rsidRPr="00520036" w:rsidRDefault="0073179E" w:rsidP="00520036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D640DF" wp14:editId="79D6CA31">
            <wp:simplePos x="0" y="0"/>
            <wp:positionH relativeFrom="column">
              <wp:posOffset>78827</wp:posOffset>
            </wp:positionH>
            <wp:positionV relativeFrom="paragraph">
              <wp:posOffset>5246962</wp:posOffset>
            </wp:positionV>
            <wp:extent cx="5731510" cy="2258060"/>
            <wp:effectExtent l="0" t="0" r="254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inline distT="0" distB="0" distL="0" distR="0" wp14:anchorId="1D66E2DF" wp14:editId="7F7C7C78">
            <wp:extent cx="3486637" cy="4286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05_Datashe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6444" w:rsidRPr="00520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036"/>
    <w:rsid w:val="00136444"/>
    <w:rsid w:val="00520036"/>
    <w:rsid w:val="0073179E"/>
    <w:rsid w:val="007E0439"/>
    <w:rsid w:val="008C241E"/>
    <w:rsid w:val="009E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BBCB"/>
  <w15:chartTrackingRefBased/>
  <w15:docId w15:val="{F8755F75-15A2-4F97-9D4A-E91306836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Cunningham</dc:creator>
  <cp:keywords/>
  <dc:description/>
  <cp:lastModifiedBy>Ben Cunningham</cp:lastModifiedBy>
  <cp:revision>2</cp:revision>
  <dcterms:created xsi:type="dcterms:W3CDTF">2017-10-22T11:44:00Z</dcterms:created>
  <dcterms:modified xsi:type="dcterms:W3CDTF">2017-10-22T12:56:00Z</dcterms:modified>
</cp:coreProperties>
</file>