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A015D" w14:textId="2E62ED9C" w:rsidR="2115C9E9" w:rsidRPr="007D4A06" w:rsidRDefault="2115C9E9">
      <w:pPr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Hrajeme si na zákazníka a dodavatele. Ty jsi dodavatel, zák</w:t>
      </w:r>
      <w:r w:rsidR="00ED45BD">
        <w:rPr>
          <w:rFonts w:ascii="Calibri" w:eastAsia="Calibri" w:hAnsi="Calibri" w:cs="Calibri"/>
          <w:lang w:val="cs-CZ"/>
        </w:rPr>
        <w:t>azníka určím. Pomůže ti s tímto:</w:t>
      </w:r>
    </w:p>
    <w:p w14:paraId="2CC4A8E7" w14:textId="401F85B5" w:rsidR="2115C9E9" w:rsidRPr="007D4A06" w:rsidRDefault="2115C9E9" w:rsidP="2115C9E9">
      <w:pPr>
        <w:pStyle w:val="ListParagraph"/>
        <w:numPr>
          <w:ilvl w:val="0"/>
          <w:numId w:val="1"/>
        </w:numPr>
        <w:rPr>
          <w:rFonts w:eastAsiaTheme="minorEastAsia"/>
          <w:lang w:val="cs-CZ"/>
        </w:rPr>
      </w:pPr>
      <w:r w:rsidRPr="007D4A06">
        <w:rPr>
          <w:rFonts w:ascii="Calibri" w:eastAsia="Calibri" w:hAnsi="Calibri" w:cs="Calibri"/>
          <w:lang w:val="cs-CZ"/>
        </w:rPr>
        <w:t>Pokud ti nebude něco jasné v zadání, pokládej mu doplňující otázky</w:t>
      </w:r>
    </w:p>
    <w:p w14:paraId="0D166F9F" w14:textId="7403DEEF" w:rsidR="2115C9E9" w:rsidRPr="007D4A06" w:rsidRDefault="2115C9E9" w:rsidP="2115C9E9">
      <w:pPr>
        <w:pStyle w:val="ListParagraph"/>
        <w:numPr>
          <w:ilvl w:val="0"/>
          <w:numId w:val="1"/>
        </w:numPr>
        <w:rPr>
          <w:rFonts w:eastAsiaTheme="minorEastAsia"/>
          <w:lang w:val="cs-CZ"/>
        </w:rPr>
      </w:pPr>
      <w:r w:rsidRPr="007D4A06">
        <w:rPr>
          <w:rFonts w:ascii="Calibri" w:eastAsia="Calibri" w:hAnsi="Calibri" w:cs="Calibri"/>
          <w:lang w:val="cs-CZ"/>
        </w:rPr>
        <w:t xml:space="preserve">Až budeš mít aplikaci hotovou a otestovanou, </w:t>
      </w:r>
      <w:r w:rsidR="00DE01BD" w:rsidRPr="007D4A06">
        <w:rPr>
          <w:rFonts w:ascii="Calibri" w:eastAsia="Calibri" w:hAnsi="Calibri" w:cs="Calibri"/>
          <w:lang w:val="cs-CZ"/>
        </w:rPr>
        <w:t>zákazník</w:t>
      </w:r>
      <w:r w:rsidRPr="007D4A06">
        <w:rPr>
          <w:rFonts w:ascii="Calibri" w:eastAsia="Calibri" w:hAnsi="Calibri" w:cs="Calibri"/>
          <w:lang w:val="cs-CZ"/>
        </w:rPr>
        <w:t xml:space="preserve"> ti udělá tzv. akceptační testy a napíše ti připomínky</w:t>
      </w:r>
    </w:p>
    <w:p w14:paraId="58187F3F" w14:textId="5945F145" w:rsidR="2115C9E9" w:rsidRPr="007D4A06" w:rsidRDefault="2115C9E9" w:rsidP="2115C9E9">
      <w:pPr>
        <w:pStyle w:val="ListParagraph"/>
        <w:numPr>
          <w:ilvl w:val="0"/>
          <w:numId w:val="1"/>
        </w:numPr>
        <w:rPr>
          <w:rFonts w:eastAsiaTheme="minorEastAsia"/>
          <w:lang w:val="cs-CZ"/>
        </w:rPr>
      </w:pPr>
      <w:r w:rsidRPr="007D4A06">
        <w:rPr>
          <w:rFonts w:ascii="Calibri" w:eastAsia="Calibri" w:hAnsi="Calibri" w:cs="Calibri"/>
          <w:lang w:val="cs-CZ"/>
        </w:rPr>
        <w:t>Může se stát, že některé přip</w:t>
      </w:r>
      <w:r w:rsidR="00ED45BD">
        <w:rPr>
          <w:rFonts w:ascii="Calibri" w:eastAsia="Calibri" w:hAnsi="Calibri" w:cs="Calibri"/>
          <w:lang w:val="cs-CZ"/>
        </w:rPr>
        <w:t>omínky budou tzv. out-of-scope —</w:t>
      </w:r>
      <w:r w:rsidRPr="007D4A06">
        <w:rPr>
          <w:rFonts w:ascii="Calibri" w:eastAsia="Calibri" w:hAnsi="Calibri" w:cs="Calibri"/>
          <w:lang w:val="cs-CZ"/>
        </w:rPr>
        <w:t xml:space="preserve"> nebyly v původním zadání. Můžeš implementovat, pokud stihneš dodat v čase. </w:t>
      </w:r>
    </w:p>
    <w:p w14:paraId="176A0DF1" w14:textId="24424401" w:rsidR="2115C9E9" w:rsidRPr="007D4A06" w:rsidRDefault="2115C9E9">
      <w:pPr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Co budu chtít po tobě</w:t>
      </w:r>
      <w:r w:rsidR="00ED45BD">
        <w:rPr>
          <w:rFonts w:ascii="Calibri" w:eastAsia="Calibri" w:hAnsi="Calibri" w:cs="Calibri"/>
          <w:lang w:val="cs-CZ"/>
        </w:rPr>
        <w:t>:</w:t>
      </w:r>
    </w:p>
    <w:p w14:paraId="4A515038" w14:textId="615FFD86" w:rsidR="2115C9E9" w:rsidRPr="007D4A06" w:rsidRDefault="2115C9E9" w:rsidP="2115C9E9">
      <w:pPr>
        <w:pStyle w:val="ListParagraph"/>
        <w:numPr>
          <w:ilvl w:val="0"/>
          <w:numId w:val="1"/>
        </w:numPr>
        <w:rPr>
          <w:rFonts w:eastAsiaTheme="minorEastAsia"/>
          <w:lang w:val="cs-CZ"/>
        </w:rPr>
      </w:pPr>
      <w:bookmarkStart w:id="0" w:name="_GoBack"/>
      <w:bookmarkEnd w:id="0"/>
      <w:r w:rsidRPr="007D4A06">
        <w:rPr>
          <w:rFonts w:ascii="Calibri" w:eastAsia="Calibri" w:hAnsi="Calibri" w:cs="Calibri"/>
          <w:lang w:val="cs-CZ"/>
        </w:rPr>
        <w:t>Dobře si přečti zadání a poptej se zákazníka na to, co ti nebude jasné</w:t>
      </w:r>
      <w:r w:rsidR="007E5F45">
        <w:rPr>
          <w:rFonts w:ascii="Calibri" w:eastAsia="Calibri" w:hAnsi="Calibri" w:cs="Calibri"/>
          <w:lang w:val="cs-CZ"/>
        </w:rPr>
        <w:t>.</w:t>
      </w:r>
    </w:p>
    <w:p w14:paraId="03109F36" w14:textId="5F197066" w:rsidR="2115C9E9" w:rsidRPr="007D4A06" w:rsidRDefault="2115C9E9" w:rsidP="2115C9E9">
      <w:pPr>
        <w:pStyle w:val="ListParagraph"/>
        <w:numPr>
          <w:ilvl w:val="0"/>
          <w:numId w:val="1"/>
        </w:numPr>
        <w:rPr>
          <w:rFonts w:eastAsiaTheme="minorEastAsia"/>
          <w:lang w:val="cs-CZ"/>
        </w:rPr>
      </w:pPr>
      <w:r w:rsidRPr="007D4A06">
        <w:rPr>
          <w:rFonts w:ascii="Calibri" w:eastAsia="Calibri" w:hAnsi="Calibri" w:cs="Calibri"/>
          <w:lang w:val="cs-CZ"/>
        </w:rPr>
        <w:t>Tvým prvním výstupem, který mi pošleš, by měl být odhad pracnosti.</w:t>
      </w:r>
    </w:p>
    <w:p w14:paraId="35B6F19B" w14:textId="5E0994CA" w:rsidR="007E5F45" w:rsidRPr="007E5F45" w:rsidRDefault="2115C9E9" w:rsidP="003112BA">
      <w:pPr>
        <w:pStyle w:val="ListParagraph"/>
        <w:numPr>
          <w:ilvl w:val="0"/>
          <w:numId w:val="1"/>
        </w:numPr>
        <w:rPr>
          <w:rFonts w:eastAsiaTheme="minorEastAsia"/>
          <w:lang w:val="cs-CZ"/>
        </w:rPr>
      </w:pPr>
      <w:r w:rsidRPr="007E5F45">
        <w:rPr>
          <w:rFonts w:ascii="Calibri" w:eastAsia="Calibri" w:hAnsi="Calibri" w:cs="Calibri"/>
          <w:lang w:val="cs-CZ"/>
        </w:rPr>
        <w:t>Tento odhad bys neměl při implementaci překročit</w:t>
      </w:r>
      <w:r w:rsidRPr="007D4A06">
        <w:rPr>
          <w:rFonts w:ascii="Calibri" w:eastAsia="Calibri" w:hAnsi="Calibri" w:cs="Calibri"/>
          <w:lang w:val="cs-CZ"/>
        </w:rPr>
        <w:t>.</w:t>
      </w:r>
    </w:p>
    <w:p w14:paraId="34481EA8" w14:textId="625FFB4B" w:rsidR="007E5F45" w:rsidRPr="007E5F45" w:rsidRDefault="2115C9E9" w:rsidP="2115C9E9">
      <w:pPr>
        <w:pStyle w:val="ListParagraph"/>
        <w:numPr>
          <w:ilvl w:val="0"/>
          <w:numId w:val="1"/>
        </w:numPr>
        <w:rPr>
          <w:rFonts w:eastAsiaTheme="minorEastAsia"/>
          <w:lang w:val="cs-CZ"/>
        </w:rPr>
      </w:pPr>
      <w:r w:rsidRPr="007D4A06">
        <w:rPr>
          <w:rFonts w:ascii="Calibri" w:eastAsia="Calibri" w:hAnsi="Calibri" w:cs="Calibri"/>
          <w:lang w:val="cs-CZ"/>
        </w:rPr>
        <w:t>Druhým výstupem bude buď grafický návrh architektury programu (pokud umíš UML nebo něco podobného). Pokud ne</w:t>
      </w:r>
      <w:r w:rsidR="007E5F45">
        <w:rPr>
          <w:rFonts w:ascii="Calibri" w:eastAsia="Calibri" w:hAnsi="Calibri" w:cs="Calibri"/>
          <w:lang w:val="cs-CZ"/>
        </w:rPr>
        <w:t>umíš UML, tak jen slovní návrh.</w:t>
      </w:r>
    </w:p>
    <w:p w14:paraId="4A20B340" w14:textId="1AC7DEAB" w:rsidR="007E5F45" w:rsidRPr="007E5F45" w:rsidRDefault="2115C9E9" w:rsidP="00180046">
      <w:pPr>
        <w:pStyle w:val="ListParagraph"/>
        <w:numPr>
          <w:ilvl w:val="0"/>
          <w:numId w:val="1"/>
        </w:numPr>
        <w:rPr>
          <w:rFonts w:eastAsiaTheme="minorEastAsia"/>
          <w:lang w:val="cs-CZ"/>
        </w:rPr>
      </w:pPr>
      <w:r w:rsidRPr="007E5F45">
        <w:rPr>
          <w:rFonts w:ascii="Calibri" w:eastAsia="Calibri" w:hAnsi="Calibri" w:cs="Calibri"/>
          <w:lang w:val="cs-CZ"/>
        </w:rPr>
        <w:t>Součástí tohoto návrhu by měly být jednotlivé datové třídy a interakce mezi nimi. To mi také pošleš</w:t>
      </w:r>
      <w:r w:rsidR="007E5F45" w:rsidRPr="007E5F45">
        <w:rPr>
          <w:rFonts w:ascii="Calibri" w:eastAsia="Calibri" w:hAnsi="Calibri" w:cs="Calibri"/>
          <w:lang w:val="cs-CZ"/>
        </w:rPr>
        <w:t>.</w:t>
      </w:r>
    </w:p>
    <w:p w14:paraId="1C36937E" w14:textId="3BB7DD0A" w:rsidR="2115C9E9" w:rsidRPr="007D4A06" w:rsidRDefault="2115C9E9" w:rsidP="2115C9E9">
      <w:pPr>
        <w:pStyle w:val="ListParagraph"/>
        <w:numPr>
          <w:ilvl w:val="0"/>
          <w:numId w:val="1"/>
        </w:numPr>
        <w:rPr>
          <w:rFonts w:eastAsiaTheme="minorEastAsia"/>
          <w:lang w:val="cs-CZ"/>
        </w:rPr>
      </w:pPr>
      <w:r w:rsidRPr="007D4A06">
        <w:rPr>
          <w:rFonts w:ascii="Calibri" w:eastAsia="Calibri" w:hAnsi="Calibri" w:cs="Calibri"/>
          <w:lang w:val="cs-CZ"/>
        </w:rPr>
        <w:t>Třetím výstupem bude samotná aplikace a kód aplikace. Aplikace by měla být user-friendly.</w:t>
      </w:r>
    </w:p>
    <w:p w14:paraId="5FF69AB3" w14:textId="17384FE8" w:rsidR="2115C9E9" w:rsidRPr="007D4A06" w:rsidRDefault="2115C9E9" w:rsidP="2115C9E9">
      <w:pPr>
        <w:pStyle w:val="ListParagraph"/>
        <w:numPr>
          <w:ilvl w:val="0"/>
          <w:numId w:val="1"/>
        </w:numPr>
        <w:rPr>
          <w:rFonts w:eastAsiaTheme="minorEastAsia"/>
          <w:lang w:val="cs-CZ"/>
        </w:rPr>
      </w:pPr>
      <w:r w:rsidRPr="007D4A06">
        <w:rPr>
          <w:rFonts w:ascii="Calibri" w:eastAsia="Calibri" w:hAnsi="Calibri" w:cs="Calibri"/>
          <w:lang w:val="cs-CZ"/>
        </w:rPr>
        <w:t xml:space="preserve">Vždy, když budeš dávat aplikaci </w:t>
      </w:r>
      <w:r w:rsidR="00DE01BD" w:rsidRPr="007D4A06">
        <w:rPr>
          <w:rFonts w:ascii="Calibri" w:eastAsia="Calibri" w:hAnsi="Calibri" w:cs="Calibri"/>
          <w:lang w:val="cs-CZ"/>
        </w:rPr>
        <w:t>zákazníkovi</w:t>
      </w:r>
      <w:r w:rsidRPr="007D4A06">
        <w:rPr>
          <w:rFonts w:ascii="Calibri" w:eastAsia="Calibri" w:hAnsi="Calibri" w:cs="Calibri"/>
          <w:lang w:val="cs-CZ"/>
        </w:rPr>
        <w:t xml:space="preserve"> k akceptaci, pošli ji i mě.</w:t>
      </w:r>
    </w:p>
    <w:p w14:paraId="3FEAAB77" w14:textId="3DDC0406" w:rsidR="2115C9E9" w:rsidRPr="007D4A06" w:rsidRDefault="2115C9E9">
      <w:pPr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Tak</w:t>
      </w:r>
      <w:r w:rsidR="007E5F45">
        <w:rPr>
          <w:rFonts w:ascii="Calibri" w:eastAsia="Calibri" w:hAnsi="Calibri" w:cs="Calibri"/>
          <w:lang w:val="cs-CZ"/>
        </w:rPr>
        <w:t xml:space="preserve"> zdar a sílu!</w:t>
      </w:r>
      <w:r w:rsidRPr="007D4A06">
        <w:rPr>
          <w:lang w:val="cs-CZ"/>
        </w:rPr>
        <w:br/>
      </w:r>
      <w:r w:rsidRPr="007D4A06">
        <w:rPr>
          <w:rFonts w:ascii="Calibri" w:eastAsia="Calibri" w:hAnsi="Calibri" w:cs="Calibri"/>
          <w:b/>
          <w:bCs/>
          <w:lang w:val="cs-CZ"/>
        </w:rPr>
        <w:t xml:space="preserve"> </w:t>
      </w:r>
    </w:p>
    <w:p w14:paraId="5943F834" w14:textId="3488CD33" w:rsidR="2115C9E9" w:rsidRPr="007D4A06" w:rsidRDefault="2115C9E9" w:rsidP="00DE01BD">
      <w:pPr>
        <w:pStyle w:val="Heading1"/>
        <w:rPr>
          <w:lang w:val="cs-CZ"/>
        </w:rPr>
      </w:pPr>
      <w:r w:rsidRPr="007D4A06">
        <w:rPr>
          <w:rFonts w:eastAsia="Calibri"/>
          <w:lang w:val="cs-CZ"/>
        </w:rPr>
        <w:t>Vesnice</w:t>
      </w:r>
    </w:p>
    <w:p w14:paraId="074BD851" w14:textId="02F88A70" w:rsidR="2115C9E9" w:rsidRPr="007D4A06" w:rsidRDefault="2115C9E9">
      <w:pPr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="007E5F45">
        <w:rPr>
          <w:rFonts w:ascii="Calibri" w:eastAsia="Calibri" w:hAnsi="Calibri" w:cs="Calibri"/>
          <w:lang w:val="cs-CZ"/>
        </w:rPr>
        <w:t>preferovaně webová aplikace (WinForms, ASP.NET MVC, JavaScript + REST API, volba je na tobě) nebo desktop (WinForms, WPF) pokud neumíš web</w:t>
      </w:r>
    </w:p>
    <w:p w14:paraId="032A971F" w14:textId="77208B2C" w:rsidR="2115C9E9" w:rsidRPr="007D4A06" w:rsidRDefault="2115C9E9">
      <w:pPr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 xml:space="preserve">vstup je </w:t>
      </w:r>
    </w:p>
    <w:p w14:paraId="79FE767D" w14:textId="1D869B7F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počet bojovníků ve vesnici (Zdraví = 30 bodů)</w:t>
      </w:r>
    </w:p>
    <w:p w14:paraId="20291B9A" w14:textId="6EA0A460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počet mužů ve vesnici (Zdraví = 20 bodů)</w:t>
      </w:r>
    </w:p>
    <w:p w14:paraId="50D71F97" w14:textId="183A8336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počet žen ve vesnici (Zdraví = 15 bodů)</w:t>
      </w:r>
    </w:p>
    <w:p w14:paraId="1C362AB4" w14:textId="2BBF65A6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počet dní života vesnice</w:t>
      </w:r>
    </w:p>
    <w:p w14:paraId="49416194" w14:textId="1563AC10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počet obyvatel, kteří provedou každý den nějakou akci</w:t>
      </w:r>
    </w:p>
    <w:p w14:paraId="2021ED93" w14:textId="158EBC6D" w:rsidR="2115C9E9" w:rsidRPr="007D4A06" w:rsidRDefault="2115C9E9">
      <w:pPr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Po zadání vstupu se zamíchá pořadí všech obyvatel.</w:t>
      </w:r>
    </w:p>
    <w:p w14:paraId="047AD00E" w14:textId="6488AAAB" w:rsidR="2115C9E9" w:rsidRPr="007D4A06" w:rsidRDefault="2115C9E9">
      <w:pPr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Postupně se vybírají obyvatelé tak</w:t>
      </w:r>
      <w:r w:rsidR="007E5F45">
        <w:rPr>
          <w:rFonts w:ascii="Calibri" w:eastAsia="Calibri" w:hAnsi="Calibri" w:cs="Calibri"/>
          <w:lang w:val="cs-CZ"/>
        </w:rPr>
        <w:t>,</w:t>
      </w:r>
      <w:r w:rsidRPr="007D4A06">
        <w:rPr>
          <w:rFonts w:ascii="Calibri" w:eastAsia="Calibri" w:hAnsi="Calibri" w:cs="Calibri"/>
          <w:lang w:val="cs-CZ"/>
        </w:rPr>
        <w:t xml:space="preserve"> jak byli zamícháni</w:t>
      </w:r>
      <w:r w:rsidR="007E5F45">
        <w:rPr>
          <w:rFonts w:ascii="Calibri" w:eastAsia="Calibri" w:hAnsi="Calibri" w:cs="Calibri"/>
          <w:lang w:val="cs-CZ"/>
        </w:rPr>
        <w:t>,</w:t>
      </w:r>
      <w:r w:rsidRPr="007D4A06">
        <w:rPr>
          <w:rFonts w:ascii="Calibri" w:eastAsia="Calibri" w:hAnsi="Calibri" w:cs="Calibri"/>
          <w:lang w:val="cs-CZ"/>
        </w:rPr>
        <w:t xml:space="preserve"> a ty provádějí své akce. Takový obyvatel se nazývá „Hrdina dne“.</w:t>
      </w:r>
    </w:p>
    <w:p w14:paraId="546042ED" w14:textId="4E4C2ED1" w:rsidR="2115C9E9" w:rsidRPr="007D4A06" w:rsidRDefault="2115C9E9">
      <w:pPr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Průběh dne „Dnes“</w:t>
      </w:r>
    </w:p>
    <w:p w14:paraId="1C6A33EB" w14:textId="2F67E19D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 xml:space="preserve">“Hrdina dne” si vybere jiného obyvatele vesnice, s kterým bude provádět akci. </w:t>
      </w:r>
    </w:p>
    <w:p w14:paraId="12A2DDEF" w14:textId="2578550F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Pouze však z obyvatel, se kterými dnes nebo včera, nebyla provedena akce.</w:t>
      </w:r>
    </w:p>
    <w:p w14:paraId="7EB7F4A2" w14:textId="4540377B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lastRenderedPageBreak/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Pokud není s kým provádět akci, den končí a přechází se na další den.</w:t>
      </w:r>
    </w:p>
    <w:p w14:paraId="4C50148B" w14:textId="09576F3A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 xml:space="preserve"> </w:t>
      </w:r>
    </w:p>
    <w:p w14:paraId="29647E3B" w14:textId="40C29571" w:rsidR="2115C9E9" w:rsidRPr="007D4A06" w:rsidRDefault="2115C9E9">
      <w:pPr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Akce „Hrdinů dne“:</w:t>
      </w:r>
    </w:p>
    <w:p w14:paraId="5C0F94DD" w14:textId="139D0429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Bojovník</w:t>
      </w:r>
    </w:p>
    <w:p w14:paraId="107D1783" w14:textId="19ECB71F" w:rsidR="2115C9E9" w:rsidRPr="007D4A06" w:rsidRDefault="2115C9E9" w:rsidP="2115C9E9">
      <w:pPr>
        <w:ind w:left="216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§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</w:t>
      </w:r>
      <w:r w:rsidRPr="007D4A06">
        <w:rPr>
          <w:rFonts w:ascii="Calibri" w:eastAsia="Calibri" w:hAnsi="Calibri" w:cs="Calibri"/>
          <w:lang w:val="cs-CZ"/>
        </w:rPr>
        <w:t xml:space="preserve">Pokud bojovník vyzve jiného bojovníka na souboj, pak oba </w:t>
      </w:r>
      <w:r w:rsidR="007D4A06" w:rsidRPr="007D4A06">
        <w:rPr>
          <w:rFonts w:ascii="Calibri" w:eastAsia="Calibri" w:hAnsi="Calibri" w:cs="Calibri"/>
          <w:lang w:val="cs-CZ"/>
        </w:rPr>
        <w:t>bojovníci</w:t>
      </w:r>
      <w:r w:rsidR="007D4A06">
        <w:rPr>
          <w:rFonts w:ascii="Calibri" w:eastAsia="Calibri" w:hAnsi="Calibri" w:cs="Calibri"/>
          <w:lang w:val="cs-CZ"/>
        </w:rPr>
        <w:t xml:space="preserve"> házejí</w:t>
      </w:r>
      <w:r w:rsidRPr="007D4A06">
        <w:rPr>
          <w:rFonts w:ascii="Calibri" w:eastAsia="Calibri" w:hAnsi="Calibri" w:cs="Calibri"/>
          <w:lang w:val="cs-CZ"/>
        </w:rPr>
        <w:t xml:space="preserve"> </w:t>
      </w:r>
      <w:r w:rsidR="007E5F45" w:rsidRPr="007D4A06">
        <w:rPr>
          <w:rFonts w:ascii="Calibri" w:eastAsia="Calibri" w:hAnsi="Calibri" w:cs="Calibri"/>
          <w:lang w:val="cs-CZ"/>
        </w:rPr>
        <w:t>osmihrannou</w:t>
      </w:r>
      <w:r w:rsidRPr="007D4A06">
        <w:rPr>
          <w:rFonts w:ascii="Calibri" w:eastAsia="Calibri" w:hAnsi="Calibri" w:cs="Calibri"/>
          <w:lang w:val="cs-CZ"/>
        </w:rPr>
        <w:t xml:space="preserve"> kostkou.</w:t>
      </w:r>
    </w:p>
    <w:p w14:paraId="09F22DCF" w14:textId="715F35F0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Pokud je obran</w:t>
      </w:r>
      <w:r w:rsidR="00BB711F">
        <w:rPr>
          <w:rFonts w:ascii="Calibri" w:eastAsia="Calibri" w:hAnsi="Calibri" w:cs="Calibri"/>
          <w:lang w:val="cs-CZ"/>
        </w:rPr>
        <w:t>n</w:t>
      </w:r>
      <w:r w:rsidRPr="007D4A06">
        <w:rPr>
          <w:rFonts w:ascii="Calibri" w:eastAsia="Calibri" w:hAnsi="Calibri" w:cs="Calibri"/>
          <w:lang w:val="cs-CZ"/>
        </w:rPr>
        <w:t>é číslo větší nebo rovno než útočné číslo, bojovník se ubránil.</w:t>
      </w:r>
    </w:p>
    <w:p w14:paraId="2D45C9D5" w14:textId="06BE6873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 xml:space="preserve">Pokud je obranné číslo menší než útočné, </w:t>
      </w:r>
      <w:r w:rsidR="007D4A06" w:rsidRPr="007D4A06">
        <w:rPr>
          <w:rFonts w:ascii="Calibri" w:eastAsia="Calibri" w:hAnsi="Calibri" w:cs="Calibri"/>
          <w:lang w:val="cs-CZ"/>
        </w:rPr>
        <w:t>bránící</w:t>
      </w:r>
      <w:r w:rsidRPr="007D4A06">
        <w:rPr>
          <w:rFonts w:ascii="Calibri" w:eastAsia="Calibri" w:hAnsi="Calibri" w:cs="Calibri"/>
          <w:lang w:val="cs-CZ"/>
        </w:rPr>
        <w:t xml:space="preserve"> se bojovník ztrácí počet zdraví rovný rozdílu hodnot</w:t>
      </w:r>
    </w:p>
    <w:p w14:paraId="48308BB8" w14:textId="5C5B335E" w:rsidR="2115C9E9" w:rsidRPr="007D4A06" w:rsidRDefault="2115C9E9" w:rsidP="2115C9E9">
      <w:pPr>
        <w:ind w:left="216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§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</w:t>
      </w:r>
      <w:r w:rsidRPr="007D4A06">
        <w:rPr>
          <w:rFonts w:ascii="Calibri" w:eastAsia="Calibri" w:hAnsi="Calibri" w:cs="Calibri"/>
          <w:lang w:val="cs-CZ"/>
        </w:rPr>
        <w:t>Pokud bo</w:t>
      </w:r>
      <w:r w:rsidR="007D4A06">
        <w:rPr>
          <w:rFonts w:ascii="Calibri" w:eastAsia="Calibri" w:hAnsi="Calibri" w:cs="Calibri"/>
          <w:lang w:val="cs-CZ"/>
        </w:rPr>
        <w:t>j</w:t>
      </w:r>
      <w:r w:rsidRPr="007D4A06">
        <w:rPr>
          <w:rFonts w:ascii="Calibri" w:eastAsia="Calibri" w:hAnsi="Calibri" w:cs="Calibri"/>
          <w:lang w:val="cs-CZ"/>
        </w:rPr>
        <w:t xml:space="preserve">ovník vyzve muže, pak bojovník hází </w:t>
      </w:r>
      <w:r w:rsidR="007E5F45" w:rsidRPr="007D4A06">
        <w:rPr>
          <w:rFonts w:ascii="Calibri" w:eastAsia="Calibri" w:hAnsi="Calibri" w:cs="Calibri"/>
          <w:lang w:val="cs-CZ"/>
        </w:rPr>
        <w:t>osmihrannou</w:t>
      </w:r>
      <w:r w:rsidRPr="007D4A06">
        <w:rPr>
          <w:rFonts w:ascii="Calibri" w:eastAsia="Calibri" w:hAnsi="Calibri" w:cs="Calibri"/>
          <w:lang w:val="cs-CZ"/>
        </w:rPr>
        <w:t xml:space="preserve"> kostkou.</w:t>
      </w:r>
    </w:p>
    <w:p w14:paraId="27902297" w14:textId="6527AB11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8 = muž umírá</w:t>
      </w:r>
    </w:p>
    <w:p w14:paraId="7EEF9F42" w14:textId="6B72A477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méně jak 8, muž ztrácí počet bodů zdraví jako na kostce</w:t>
      </w:r>
    </w:p>
    <w:p w14:paraId="12CC518C" w14:textId="7E674B33" w:rsidR="2115C9E9" w:rsidRPr="007D4A06" w:rsidRDefault="2115C9E9" w:rsidP="2115C9E9">
      <w:pPr>
        <w:ind w:left="216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§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</w:t>
      </w:r>
      <w:r w:rsidRPr="007D4A06">
        <w:rPr>
          <w:rFonts w:ascii="Calibri" w:eastAsia="Calibri" w:hAnsi="Calibri" w:cs="Calibri"/>
          <w:lang w:val="cs-CZ"/>
        </w:rPr>
        <w:t>Pokud bo</w:t>
      </w:r>
      <w:r w:rsidR="007D4A06">
        <w:rPr>
          <w:rFonts w:ascii="Calibri" w:eastAsia="Calibri" w:hAnsi="Calibri" w:cs="Calibri"/>
          <w:lang w:val="cs-CZ"/>
        </w:rPr>
        <w:t>j</w:t>
      </w:r>
      <w:r w:rsidRPr="007D4A06">
        <w:rPr>
          <w:rFonts w:ascii="Calibri" w:eastAsia="Calibri" w:hAnsi="Calibri" w:cs="Calibri"/>
          <w:lang w:val="cs-CZ"/>
        </w:rPr>
        <w:t xml:space="preserve">ovník vyzve ženu, pak bojovník hází </w:t>
      </w:r>
      <w:r w:rsidR="007E5F45" w:rsidRPr="007D4A06">
        <w:rPr>
          <w:rFonts w:ascii="Calibri" w:eastAsia="Calibri" w:hAnsi="Calibri" w:cs="Calibri"/>
          <w:lang w:val="cs-CZ"/>
        </w:rPr>
        <w:t>osmihrannou</w:t>
      </w:r>
      <w:r w:rsidRPr="007D4A06">
        <w:rPr>
          <w:rFonts w:ascii="Calibri" w:eastAsia="Calibri" w:hAnsi="Calibri" w:cs="Calibri"/>
          <w:lang w:val="cs-CZ"/>
        </w:rPr>
        <w:t xml:space="preserve"> kostkou.</w:t>
      </w:r>
    </w:p>
    <w:p w14:paraId="575AE360" w14:textId="70A721DD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8 = žena umírá</w:t>
      </w:r>
    </w:p>
    <w:p w14:paraId="5E228A37" w14:textId="6DDD28D8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1 = bojovník se slituje a neprovádí žádnou akci</w:t>
      </w:r>
    </w:p>
    <w:p w14:paraId="6ABC431A" w14:textId="4628B821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Větší než 1 a menší než 8, žena ztrácí dvojnásobek bodů zdraví jako na kostce</w:t>
      </w:r>
    </w:p>
    <w:p w14:paraId="3D822F73" w14:textId="7B8A39B9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Muž</w:t>
      </w:r>
    </w:p>
    <w:p w14:paraId="0B1F4942" w14:textId="45854D4F" w:rsidR="2115C9E9" w:rsidRPr="007D4A06" w:rsidRDefault="2115C9E9" w:rsidP="2115C9E9">
      <w:pPr>
        <w:ind w:left="216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§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</w:t>
      </w:r>
      <w:r w:rsidRPr="007D4A06">
        <w:rPr>
          <w:rFonts w:ascii="Calibri" w:eastAsia="Calibri" w:hAnsi="Calibri" w:cs="Calibri"/>
          <w:lang w:val="cs-CZ"/>
        </w:rPr>
        <w:t>Pokud muž potká bojovníka, nic se neděje</w:t>
      </w:r>
    </w:p>
    <w:p w14:paraId="60D9C570" w14:textId="3FF37CA8" w:rsidR="2115C9E9" w:rsidRPr="007D4A06" w:rsidRDefault="2115C9E9" w:rsidP="2115C9E9">
      <w:pPr>
        <w:ind w:left="216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§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</w:t>
      </w:r>
      <w:r w:rsidRPr="007D4A06">
        <w:rPr>
          <w:rFonts w:ascii="Calibri" w:eastAsia="Calibri" w:hAnsi="Calibri" w:cs="Calibri"/>
          <w:lang w:val="cs-CZ"/>
        </w:rPr>
        <w:t>Pokud muž potká muže, zajdou do hostince</w:t>
      </w:r>
    </w:p>
    <w:p w14:paraId="64429700" w14:textId="2C127B10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„Hrdina dne“ si doplní 2 body zdraví</w:t>
      </w:r>
    </w:p>
    <w:p w14:paraId="6CCAAD78" w14:textId="37D23713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Druhý muž si doplní 1 bod zdraví</w:t>
      </w:r>
    </w:p>
    <w:p w14:paraId="77BAA1BD" w14:textId="42761BE3" w:rsidR="2115C9E9" w:rsidRPr="007D4A06" w:rsidRDefault="2115C9E9" w:rsidP="2115C9E9">
      <w:pPr>
        <w:ind w:left="216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§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</w:t>
      </w:r>
      <w:r w:rsidRPr="007D4A06">
        <w:rPr>
          <w:rFonts w:ascii="Calibri" w:eastAsia="Calibri" w:hAnsi="Calibri" w:cs="Calibri"/>
          <w:lang w:val="cs-CZ"/>
        </w:rPr>
        <w:t xml:space="preserve">Pokud muž potká ženu, </w:t>
      </w:r>
      <w:r w:rsidR="007D4A06" w:rsidRPr="007D4A06">
        <w:rPr>
          <w:rFonts w:ascii="Calibri" w:eastAsia="Calibri" w:hAnsi="Calibri" w:cs="Calibri"/>
          <w:lang w:val="cs-CZ"/>
        </w:rPr>
        <w:t>zplodí</w:t>
      </w:r>
      <w:r w:rsidRPr="007D4A06">
        <w:rPr>
          <w:rFonts w:ascii="Calibri" w:eastAsia="Calibri" w:hAnsi="Calibri" w:cs="Calibri"/>
          <w:lang w:val="cs-CZ"/>
        </w:rPr>
        <w:t xml:space="preserve"> spolu potomka, který se zařadí na konec seznamu</w:t>
      </w:r>
    </w:p>
    <w:p w14:paraId="324BA77D" w14:textId="5DF1C1AE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40% šance, že to bude muž</w:t>
      </w:r>
    </w:p>
    <w:p w14:paraId="6D7E232C" w14:textId="6227BD19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40% šance, že to bude žena</w:t>
      </w:r>
    </w:p>
    <w:p w14:paraId="3C1533A2" w14:textId="23381633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20% šance, že to bude bojovník</w:t>
      </w:r>
    </w:p>
    <w:p w14:paraId="10923756" w14:textId="20A2C26E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Žena</w:t>
      </w:r>
    </w:p>
    <w:p w14:paraId="253CC89E" w14:textId="023A3BF2" w:rsidR="2115C9E9" w:rsidRPr="007D4A06" w:rsidRDefault="2115C9E9" w:rsidP="2115C9E9">
      <w:pPr>
        <w:ind w:left="216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§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</w:t>
      </w:r>
      <w:r w:rsidRPr="007D4A06">
        <w:rPr>
          <w:rFonts w:ascii="Calibri" w:eastAsia="Calibri" w:hAnsi="Calibri" w:cs="Calibri"/>
          <w:lang w:val="cs-CZ"/>
        </w:rPr>
        <w:t>Pokud žena potká bojovníka, ztrácí 1 bod zdraví</w:t>
      </w:r>
    </w:p>
    <w:p w14:paraId="3111B2A0" w14:textId="3C6A88FA" w:rsidR="2115C9E9" w:rsidRPr="007D4A06" w:rsidRDefault="2115C9E9" w:rsidP="2115C9E9">
      <w:pPr>
        <w:ind w:left="216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§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</w:t>
      </w:r>
      <w:r w:rsidRPr="007D4A06">
        <w:rPr>
          <w:rFonts w:ascii="Calibri" w:eastAsia="Calibri" w:hAnsi="Calibri" w:cs="Calibri"/>
          <w:lang w:val="cs-CZ"/>
        </w:rPr>
        <w:t>Pokud žena potká ženu, zajdou do obchodu</w:t>
      </w:r>
    </w:p>
    <w:p w14:paraId="0F8CD6D2" w14:textId="705A7928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„Hrdina dne“ si doplní 2 body zdraví</w:t>
      </w:r>
    </w:p>
    <w:p w14:paraId="61518882" w14:textId="1494770F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Druhá žena si doplní 1 bod zdraví</w:t>
      </w:r>
    </w:p>
    <w:p w14:paraId="31D32C75" w14:textId="2EF730F2" w:rsidR="2115C9E9" w:rsidRPr="007D4A06" w:rsidRDefault="2115C9E9" w:rsidP="2115C9E9">
      <w:pPr>
        <w:ind w:left="216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§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</w:t>
      </w:r>
      <w:r w:rsidRPr="007D4A06">
        <w:rPr>
          <w:rFonts w:ascii="Calibri" w:eastAsia="Calibri" w:hAnsi="Calibri" w:cs="Calibri"/>
          <w:lang w:val="cs-CZ"/>
        </w:rPr>
        <w:t xml:space="preserve">Pokud žena potká muže, </w:t>
      </w:r>
      <w:r w:rsidR="007D4A06" w:rsidRPr="007D4A06">
        <w:rPr>
          <w:rFonts w:ascii="Calibri" w:eastAsia="Calibri" w:hAnsi="Calibri" w:cs="Calibri"/>
          <w:lang w:val="cs-CZ"/>
        </w:rPr>
        <w:t>zplodí</w:t>
      </w:r>
      <w:r w:rsidRPr="007D4A06">
        <w:rPr>
          <w:rFonts w:ascii="Calibri" w:eastAsia="Calibri" w:hAnsi="Calibri" w:cs="Calibri"/>
          <w:lang w:val="cs-CZ"/>
        </w:rPr>
        <w:t xml:space="preserve"> spolu potomka, který se zařadí na konec seznamu</w:t>
      </w:r>
    </w:p>
    <w:p w14:paraId="0E5056A7" w14:textId="60541FB0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40% šance, že to bude muž</w:t>
      </w:r>
    </w:p>
    <w:p w14:paraId="646D7CF3" w14:textId="570CB7AE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40% šance, že to bude žena</w:t>
      </w:r>
    </w:p>
    <w:p w14:paraId="068840E8" w14:textId="2426E1F3" w:rsidR="2115C9E9" w:rsidRPr="007D4A06" w:rsidRDefault="2115C9E9" w:rsidP="2115C9E9">
      <w:pPr>
        <w:ind w:left="2880"/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20% šance, že to bude bojovník</w:t>
      </w:r>
    </w:p>
    <w:p w14:paraId="08F18429" w14:textId="4FB9DF14" w:rsidR="2115C9E9" w:rsidRPr="007D4A06" w:rsidRDefault="2115C9E9">
      <w:pPr>
        <w:rPr>
          <w:lang w:val="cs-CZ"/>
        </w:rPr>
      </w:pPr>
      <w:r w:rsidRPr="007D4A06">
        <w:rPr>
          <w:rFonts w:ascii="Calibri" w:eastAsia="Calibri" w:hAnsi="Calibri" w:cs="Calibri"/>
          <w:lang w:val="cs-CZ"/>
        </w:rPr>
        <w:t>·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      </w:t>
      </w:r>
      <w:r w:rsidRPr="007D4A06">
        <w:rPr>
          <w:rFonts w:ascii="Calibri" w:eastAsia="Calibri" w:hAnsi="Calibri" w:cs="Calibri"/>
          <w:lang w:val="cs-CZ"/>
        </w:rPr>
        <w:t>Obecné požadavky</w:t>
      </w:r>
    </w:p>
    <w:p w14:paraId="600DEBF0" w14:textId="534EFFAA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V každém dni a v každém kroku je potřeba zobrazit stav</w:t>
      </w:r>
    </w:p>
    <w:p w14:paraId="17BE08FE" w14:textId="097044B4" w:rsidR="2115C9E9" w:rsidRPr="007D4A06" w:rsidRDefault="2115C9E9" w:rsidP="2115C9E9">
      <w:pPr>
        <w:ind w:left="1440"/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Automatický posun i krokování po kroku nebo dni</w:t>
      </w:r>
    </w:p>
    <w:p w14:paraId="68404BA5" w14:textId="6FC905A8" w:rsidR="2115C9E9" w:rsidRPr="007D4A06" w:rsidRDefault="2115C9E9">
      <w:pPr>
        <w:rPr>
          <w:lang w:val="cs-CZ"/>
        </w:rPr>
      </w:pPr>
      <w:r w:rsidRPr="007D4A06">
        <w:rPr>
          <w:rFonts w:ascii="Courier New" w:eastAsia="Courier New" w:hAnsi="Courier New" w:cs="Courier New"/>
          <w:lang w:val="cs-CZ"/>
        </w:rPr>
        <w:t>o</w:t>
      </w:r>
      <w:r w:rsidRPr="007D4A06">
        <w:rPr>
          <w:rFonts w:ascii="Times New Roman" w:eastAsia="Times New Roman" w:hAnsi="Times New Roman" w:cs="Times New Roman"/>
          <w:lang w:val="cs-CZ"/>
        </w:rPr>
        <w:t xml:space="preserve">   </w:t>
      </w:r>
      <w:r w:rsidRPr="007D4A06">
        <w:rPr>
          <w:rFonts w:ascii="Calibri" w:eastAsia="Calibri" w:hAnsi="Calibri" w:cs="Calibri"/>
          <w:lang w:val="cs-CZ"/>
        </w:rPr>
        <w:t>Při</w:t>
      </w:r>
      <w:r w:rsidR="007D4A06">
        <w:rPr>
          <w:rFonts w:ascii="Calibri" w:eastAsia="Calibri" w:hAnsi="Calibri" w:cs="Calibri"/>
          <w:lang w:val="cs-CZ"/>
        </w:rPr>
        <w:t xml:space="preserve"> </w:t>
      </w:r>
      <w:r w:rsidRPr="007D4A06">
        <w:rPr>
          <w:rFonts w:ascii="Calibri" w:eastAsia="Calibri" w:hAnsi="Calibri" w:cs="Calibri"/>
          <w:lang w:val="cs-CZ"/>
        </w:rPr>
        <w:t>automatické</w:t>
      </w:r>
      <w:r w:rsidR="007D4A06">
        <w:rPr>
          <w:rFonts w:ascii="Calibri" w:eastAsia="Calibri" w:hAnsi="Calibri" w:cs="Calibri"/>
          <w:lang w:val="cs-CZ"/>
        </w:rPr>
        <w:t>m</w:t>
      </w:r>
      <w:r w:rsidRPr="007D4A06">
        <w:rPr>
          <w:rFonts w:ascii="Calibri" w:eastAsia="Calibri" w:hAnsi="Calibri" w:cs="Calibri"/>
          <w:lang w:val="cs-CZ"/>
        </w:rPr>
        <w:t xml:space="preserve"> režimu krátká pauza mezi každým krokem.</w:t>
      </w:r>
    </w:p>
    <w:sectPr w:rsidR="2115C9E9" w:rsidRPr="007D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83C"/>
    <w:multiLevelType w:val="hybridMultilevel"/>
    <w:tmpl w:val="79507B2C"/>
    <w:lvl w:ilvl="0" w:tplc="E752C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AB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3A4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C8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6B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6F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85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83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5C9E9"/>
    <w:rsid w:val="007D4A06"/>
    <w:rsid w:val="007E5F45"/>
    <w:rsid w:val="00BB711F"/>
    <w:rsid w:val="00DE01BD"/>
    <w:rsid w:val="00ED45BD"/>
    <w:rsid w:val="2115C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21EA2"/>
  <w15:chartTrackingRefBased/>
  <w15:docId w15:val="{6DAB9AF5-633D-432E-8DF9-4B4C08D8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1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AE801761A64DBCE4D95CC96EC0D1" ma:contentTypeVersion="6" ma:contentTypeDescription="Create a new document." ma:contentTypeScope="" ma:versionID="42f0c0a51e420c088d5f7b41f6b1a2f1">
  <xsd:schema xmlns:xsd="http://www.w3.org/2001/XMLSchema" xmlns:xs="http://www.w3.org/2001/XMLSchema" xmlns:p="http://schemas.microsoft.com/office/2006/metadata/properties" xmlns:ns2="e055fd14-1a2b-41e3-9804-3b0e1e5b4de6" xmlns:ns3="5173b504-97ae-4639-a63d-5adb35058c31" targetNamespace="http://schemas.microsoft.com/office/2006/metadata/properties" ma:root="true" ma:fieldsID="b363f14d918d472efbfdcfb049050d8e" ns2:_="" ns3:_="">
    <xsd:import namespace="e055fd14-1a2b-41e3-9804-3b0e1e5b4de6"/>
    <xsd:import namespace="5173b504-97ae-4639-a63d-5adb35058c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5fd14-1a2b-41e3-9804-3b0e1e5b4d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3b504-97ae-4639-a63d-5adb35058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055fd14-1a2b-41e3-9804-3b0e1e5b4de6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E49CB-3F68-46EE-B565-D89DEBA5CCD9}"/>
</file>

<file path=customXml/itemProps2.xml><?xml version="1.0" encoding="utf-8"?>
<ds:datastoreItem xmlns:ds="http://schemas.openxmlformats.org/officeDocument/2006/customXml" ds:itemID="{83DB2346-6A30-45F0-8C64-9AA5F242A40F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e055fd14-1a2b-41e3-9804-3b0e1e5b4de6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B4FE59-4F9B-4561-852F-9E9D4B011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E5D086-5DA6-42F4-BE33-8517B460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522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Ondřej Tučný</cp:lastModifiedBy>
  <cp:revision>6</cp:revision>
  <dcterms:created xsi:type="dcterms:W3CDTF">2012-08-07T16:44:00Z</dcterms:created>
  <dcterms:modified xsi:type="dcterms:W3CDTF">2017-08-01T13:13:00Z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0x01010037DFAE801761A64DBCE4D95CC96EC0D1</vt:lpwstr>
  </property>
  <property fmtid="{D5CDD505-2E9C-101B-9397-08002B2CF9AE}" pid="3" name="_AdHocReviewCycleID">
    <vt:i4>-583276636</vt:i4>
  </property>
  <property fmtid="{D5CDD505-2E9C-101B-9397-08002B2CF9AE}" pid="4" name="_NewReviewCycle">
    <vt:lpwstr/>
  </property>
  <property fmtid="{D5CDD505-2E9C-101B-9397-08002B2CF9AE}" pid="5" name="_EmailSubject">
    <vt:lpwstr>vesnice</vt:lpwstr>
  </property>
  <property fmtid="{D5CDD505-2E9C-101B-9397-08002B2CF9AE}" pid="6" name="_AuthorEmail">
    <vt:lpwstr>tomas.jecmen@merck.com</vt:lpwstr>
  </property>
  <property fmtid="{D5CDD505-2E9C-101B-9397-08002B2CF9AE}" pid="7" name="_AuthorEmailDisplayName">
    <vt:lpwstr>Jecmen, Tomas</vt:lpwstr>
  </property>
</Properties>
</file>