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069D23" w14:textId="33F20B06" w:rsidR="00E66EAE" w:rsidRDefault="00F20FEB" w:rsidP="004A15C4">
      <w:pPr>
        <w:pStyle w:val="Title"/>
        <w:jc w:val="center"/>
        <w:rPr>
          <w:rFonts w:ascii="Times New Roman" w:hAnsi="Times New Roman" w:cs="Times New Roman"/>
          <w:sz w:val="40"/>
          <w:szCs w:val="40"/>
          <w:u w:val="single"/>
        </w:rPr>
      </w:pPr>
      <w:r w:rsidRPr="007F38FE">
        <w:rPr>
          <w:rFonts w:ascii="Times New Roman" w:hAnsi="Times New Roman" w:cs="Times New Roman"/>
          <w:sz w:val="40"/>
          <w:szCs w:val="40"/>
          <w:u w:val="single"/>
        </w:rPr>
        <w:t>Chapter 1</w:t>
      </w:r>
      <w:r w:rsidR="007F38FE" w:rsidRPr="007F38FE">
        <w:rPr>
          <w:rFonts w:ascii="Times New Roman" w:hAnsi="Times New Roman" w:cs="Times New Roman"/>
          <w:sz w:val="40"/>
          <w:szCs w:val="40"/>
          <w:u w:val="single"/>
        </w:rPr>
        <w:t>: The Role of Algorithms in Computing</w:t>
      </w:r>
      <w:bookmarkStart w:id="0" w:name="_GoBack"/>
      <w:bookmarkEnd w:id="0"/>
    </w:p>
    <w:p w14:paraId="679DC6E2" w14:textId="77777777" w:rsidR="00E17595" w:rsidRPr="00E17595" w:rsidRDefault="00E17595" w:rsidP="004A15C4">
      <w:pPr>
        <w:jc w:val="both"/>
      </w:pPr>
    </w:p>
    <w:p w14:paraId="3D3D3709" w14:textId="18CAED7A" w:rsidR="00F20FEB" w:rsidRPr="00F20FEB" w:rsidRDefault="00F20FEB" w:rsidP="004A15C4">
      <w:pPr>
        <w:pStyle w:val="ListParagraph"/>
        <w:numPr>
          <w:ilvl w:val="1"/>
          <w:numId w:val="1"/>
        </w:numPr>
        <w:jc w:val="both"/>
        <w:rPr>
          <w:rFonts w:ascii="Times New Roman" w:hAnsi="Times New Roman" w:cs="Times New Roman"/>
          <w:sz w:val="24"/>
          <w:szCs w:val="24"/>
        </w:rPr>
      </w:pPr>
      <w:r w:rsidRPr="00F20FEB">
        <w:rPr>
          <w:rFonts w:ascii="Times New Roman" w:hAnsi="Times New Roman" w:cs="Times New Roman"/>
          <w:sz w:val="24"/>
          <w:szCs w:val="24"/>
          <w:u w:val="single"/>
        </w:rPr>
        <w:t>Algorithms</w:t>
      </w:r>
      <w:r w:rsidRPr="00F20FEB">
        <w:rPr>
          <w:rFonts w:ascii="Times New Roman" w:hAnsi="Times New Roman" w:cs="Times New Roman"/>
          <w:sz w:val="24"/>
          <w:szCs w:val="24"/>
        </w:rPr>
        <w:t>:</w:t>
      </w:r>
    </w:p>
    <w:p w14:paraId="56AC3E23" w14:textId="34629772" w:rsidR="00F20FEB" w:rsidRDefault="00F20FEB" w:rsidP="004A15C4">
      <w:pPr>
        <w:pStyle w:val="ListParagraph"/>
        <w:ind w:left="360"/>
        <w:jc w:val="both"/>
        <w:rPr>
          <w:rFonts w:ascii="Times New Roman" w:hAnsi="Times New Roman" w:cs="Times New Roman"/>
          <w:sz w:val="24"/>
          <w:szCs w:val="24"/>
        </w:rPr>
      </w:pPr>
      <w:r w:rsidRPr="00F20FEB">
        <w:rPr>
          <w:rFonts w:ascii="Times New Roman" w:hAnsi="Times New Roman" w:cs="Times New Roman"/>
          <w:sz w:val="24"/>
          <w:szCs w:val="24"/>
        </w:rPr>
        <w:t>Informally, an algorithm is any well-defined computational procedure that takes some value, or set of values, as input and produces some value, or set of values, as output. An algorithm is thus a sequence of computational steps that transform the input into the output. We can also view an algorithm as a tool for solving a well-specified computational problem. The statement of the problem specifies in general terms the desired input/output relationship. The algorithm describes a specific computational procedure for achieving that input/output relationship.</w:t>
      </w:r>
      <w:r w:rsidRPr="00F20FEB">
        <w:t xml:space="preserve"> </w:t>
      </w:r>
      <w:r w:rsidRPr="00F20FEB">
        <w:rPr>
          <w:rFonts w:ascii="Times New Roman" w:hAnsi="Times New Roman" w:cs="Times New Roman"/>
          <w:sz w:val="24"/>
          <w:szCs w:val="24"/>
        </w:rPr>
        <w:t>For example, we might need to sort a sequence of numbers into nondecreasing order. This problem arises frequently in practice and provides fertile ground for introducing many standard design techniques and analysis tools</w:t>
      </w:r>
      <w:r>
        <w:rPr>
          <w:rFonts w:ascii="Times New Roman" w:hAnsi="Times New Roman" w:cs="Times New Roman"/>
          <w:sz w:val="24"/>
          <w:szCs w:val="24"/>
        </w:rPr>
        <w:t>, which can easily be solved by Insertion sort algorithm.</w:t>
      </w:r>
    </w:p>
    <w:p w14:paraId="4558CD7A" w14:textId="5306DDD9" w:rsidR="00F20FEB" w:rsidRDefault="00F20FEB" w:rsidP="004A15C4">
      <w:pPr>
        <w:pStyle w:val="ListParagraph"/>
        <w:ind w:left="360"/>
        <w:jc w:val="both"/>
        <w:rPr>
          <w:rFonts w:ascii="Times New Roman" w:hAnsi="Times New Roman" w:cs="Times New Roman"/>
          <w:sz w:val="24"/>
          <w:szCs w:val="24"/>
        </w:rPr>
      </w:pPr>
      <w:r w:rsidRPr="00F20FEB">
        <w:rPr>
          <w:rFonts w:ascii="Times New Roman" w:hAnsi="Times New Roman" w:cs="Times New Roman"/>
          <w:sz w:val="24"/>
          <w:szCs w:val="24"/>
        </w:rPr>
        <w:t>Sorting is by no means the only computational problem for which algorithms have been developed. Practical applications of algorithms are ubiquitous</w:t>
      </w:r>
      <w:r>
        <w:rPr>
          <w:rFonts w:ascii="Times New Roman" w:hAnsi="Times New Roman" w:cs="Times New Roman"/>
          <w:sz w:val="24"/>
          <w:szCs w:val="24"/>
        </w:rPr>
        <w:t>.</w:t>
      </w:r>
    </w:p>
    <w:p w14:paraId="4979B3F6" w14:textId="5CF9ADF2" w:rsidR="00F20FEB" w:rsidRDefault="00F20FEB" w:rsidP="004A15C4">
      <w:pPr>
        <w:pStyle w:val="ListParagraph"/>
        <w:ind w:left="360"/>
        <w:jc w:val="both"/>
        <w:rPr>
          <w:rFonts w:ascii="Times New Roman" w:hAnsi="Times New Roman" w:cs="Times New Roman"/>
          <w:sz w:val="24"/>
          <w:szCs w:val="24"/>
        </w:rPr>
      </w:pPr>
    </w:p>
    <w:p w14:paraId="719304FD" w14:textId="6382B84B" w:rsidR="00F20FEB" w:rsidRDefault="00F20FEB" w:rsidP="004A15C4">
      <w:pPr>
        <w:pStyle w:val="ListParagraph"/>
        <w:ind w:left="360"/>
        <w:jc w:val="both"/>
        <w:rPr>
          <w:rFonts w:ascii="Times New Roman" w:hAnsi="Times New Roman" w:cs="Times New Roman"/>
          <w:sz w:val="24"/>
          <w:szCs w:val="24"/>
        </w:rPr>
      </w:pPr>
      <w:r>
        <w:rPr>
          <w:rFonts w:ascii="Times New Roman" w:hAnsi="Times New Roman" w:cs="Times New Roman"/>
          <w:sz w:val="24"/>
          <w:szCs w:val="24"/>
          <w:u w:val="single"/>
        </w:rPr>
        <w:t>Data Structures</w:t>
      </w:r>
      <w:r>
        <w:rPr>
          <w:rFonts w:ascii="Times New Roman" w:hAnsi="Times New Roman" w:cs="Times New Roman"/>
          <w:sz w:val="24"/>
          <w:szCs w:val="24"/>
        </w:rPr>
        <w:t xml:space="preserve">: </w:t>
      </w:r>
    </w:p>
    <w:p w14:paraId="28E4FE4C" w14:textId="0AA21027" w:rsidR="00F20FEB" w:rsidRDefault="00F20FEB" w:rsidP="004A15C4">
      <w:pPr>
        <w:pStyle w:val="ListParagraph"/>
        <w:ind w:left="360"/>
        <w:jc w:val="both"/>
        <w:rPr>
          <w:rFonts w:ascii="Times New Roman" w:hAnsi="Times New Roman" w:cs="Times New Roman"/>
          <w:sz w:val="24"/>
          <w:szCs w:val="24"/>
        </w:rPr>
      </w:pPr>
      <w:r w:rsidRPr="00F20FEB">
        <w:rPr>
          <w:rFonts w:ascii="Times New Roman" w:hAnsi="Times New Roman" w:cs="Times New Roman"/>
          <w:sz w:val="24"/>
          <w:szCs w:val="24"/>
        </w:rPr>
        <w:t>A data structure is a way to store and organize data in order to facilitate access and modifications. No single data structure works well for all purposes, and so it is important to know the strengths and limitations of several of them.</w:t>
      </w:r>
    </w:p>
    <w:p w14:paraId="06525667" w14:textId="1FC963AB" w:rsidR="007F38FE" w:rsidRDefault="007F38FE" w:rsidP="004A15C4">
      <w:pPr>
        <w:pStyle w:val="ListParagraph"/>
        <w:ind w:left="360"/>
        <w:jc w:val="both"/>
        <w:rPr>
          <w:rFonts w:ascii="Times New Roman" w:hAnsi="Times New Roman" w:cs="Times New Roman"/>
          <w:sz w:val="24"/>
          <w:szCs w:val="24"/>
        </w:rPr>
      </w:pPr>
    </w:p>
    <w:p w14:paraId="0C015E15" w14:textId="0DF3D04A" w:rsidR="007F38FE" w:rsidRDefault="007F38FE" w:rsidP="004A15C4">
      <w:pPr>
        <w:pStyle w:val="ListParagraph"/>
        <w:ind w:left="360"/>
        <w:jc w:val="both"/>
        <w:rPr>
          <w:rFonts w:ascii="Times New Roman" w:hAnsi="Times New Roman" w:cs="Times New Roman"/>
          <w:sz w:val="24"/>
          <w:szCs w:val="24"/>
        </w:rPr>
      </w:pPr>
      <w:r>
        <w:rPr>
          <w:rFonts w:ascii="Times New Roman" w:hAnsi="Times New Roman" w:cs="Times New Roman"/>
          <w:sz w:val="24"/>
          <w:szCs w:val="24"/>
          <w:u w:val="single"/>
        </w:rPr>
        <w:t>Parallelism</w:t>
      </w:r>
      <w:r>
        <w:rPr>
          <w:rFonts w:ascii="Times New Roman" w:hAnsi="Times New Roman" w:cs="Times New Roman"/>
          <w:sz w:val="24"/>
          <w:szCs w:val="24"/>
        </w:rPr>
        <w:t>:</w:t>
      </w:r>
    </w:p>
    <w:p w14:paraId="5D8A6931" w14:textId="6FA552D6" w:rsidR="007F38FE" w:rsidRDefault="007F38FE" w:rsidP="004A15C4">
      <w:pPr>
        <w:pStyle w:val="ListParagraph"/>
        <w:ind w:left="360"/>
        <w:jc w:val="both"/>
        <w:rPr>
          <w:rFonts w:ascii="Times New Roman" w:hAnsi="Times New Roman" w:cs="Times New Roman"/>
          <w:sz w:val="24"/>
          <w:szCs w:val="24"/>
        </w:rPr>
      </w:pPr>
      <w:r w:rsidRPr="007F38FE">
        <w:rPr>
          <w:rFonts w:ascii="Times New Roman" w:hAnsi="Times New Roman" w:cs="Times New Roman"/>
          <w:sz w:val="24"/>
          <w:szCs w:val="24"/>
        </w:rPr>
        <w:t>For many years, we could count on processor clock speeds increasing at a steady rate. Physical limitations present a fundamental roadblock to ever-increasing clock speeds, however: because power density increases super</w:t>
      </w:r>
      <w:r>
        <w:rPr>
          <w:rFonts w:ascii="Times New Roman" w:hAnsi="Times New Roman" w:cs="Times New Roman"/>
          <w:sz w:val="24"/>
          <w:szCs w:val="24"/>
        </w:rPr>
        <w:t xml:space="preserve"> </w:t>
      </w:r>
      <w:r w:rsidRPr="007F38FE">
        <w:rPr>
          <w:rFonts w:ascii="Times New Roman" w:hAnsi="Times New Roman" w:cs="Times New Roman"/>
          <w:sz w:val="24"/>
          <w:szCs w:val="24"/>
        </w:rPr>
        <w:t>linearly with clock speed, chips run the risk of melting once their clock speeds become high enough. In order to perform more computations per second, therefore, chips are being designed to contain not just one but several processing “cores.” We can liken these multicore computers to several sequential computers on a single chip; in other words, they are a type of “parallel computer.” In order to elicit the best performance from multicore computers, we need to design algorithms with parallelism in mind.</w:t>
      </w:r>
    </w:p>
    <w:p w14:paraId="0CA4CE19" w14:textId="29835EE3" w:rsidR="007F38FE" w:rsidRDefault="007F38FE" w:rsidP="004A15C4">
      <w:pPr>
        <w:pStyle w:val="ListParagraph"/>
        <w:ind w:left="360"/>
        <w:jc w:val="both"/>
        <w:rPr>
          <w:rFonts w:ascii="Times New Roman" w:hAnsi="Times New Roman" w:cs="Times New Roman"/>
          <w:sz w:val="24"/>
          <w:szCs w:val="24"/>
        </w:rPr>
      </w:pPr>
    </w:p>
    <w:p w14:paraId="2FDC0115" w14:textId="26225B92" w:rsidR="007F38FE" w:rsidRDefault="007F38FE" w:rsidP="004A15C4">
      <w:pPr>
        <w:pStyle w:val="ListParagraph"/>
        <w:ind w:left="360"/>
        <w:jc w:val="both"/>
        <w:rPr>
          <w:rFonts w:ascii="Times New Roman" w:hAnsi="Times New Roman" w:cs="Times New Roman"/>
          <w:sz w:val="24"/>
          <w:szCs w:val="24"/>
        </w:rPr>
      </w:pPr>
    </w:p>
    <w:p w14:paraId="0F1FBAD2" w14:textId="7AC45703" w:rsidR="007F38FE" w:rsidRDefault="007F38FE" w:rsidP="004A15C4">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u w:val="single"/>
        </w:rPr>
        <w:t>Algorithms as a technology</w:t>
      </w:r>
      <w:r>
        <w:rPr>
          <w:rFonts w:ascii="Times New Roman" w:hAnsi="Times New Roman" w:cs="Times New Roman"/>
          <w:sz w:val="24"/>
          <w:szCs w:val="24"/>
        </w:rPr>
        <w:t>:</w:t>
      </w:r>
    </w:p>
    <w:p w14:paraId="37F98732" w14:textId="7A4D9A49" w:rsidR="007F38FE" w:rsidRDefault="007F38FE" w:rsidP="004A15C4">
      <w:pPr>
        <w:pStyle w:val="ListParagraph"/>
        <w:ind w:left="360"/>
        <w:jc w:val="both"/>
        <w:rPr>
          <w:rFonts w:ascii="Times New Roman" w:hAnsi="Times New Roman" w:cs="Times New Roman"/>
          <w:sz w:val="24"/>
          <w:szCs w:val="24"/>
        </w:rPr>
      </w:pPr>
      <w:r w:rsidRPr="007F38FE">
        <w:rPr>
          <w:rFonts w:ascii="Times New Roman" w:hAnsi="Times New Roman" w:cs="Times New Roman"/>
          <w:sz w:val="24"/>
          <w:szCs w:val="24"/>
        </w:rPr>
        <w:t>If computers were infinitely fast, any correct method for solving a problem would do. Of course, computers may be fast, but they are not infinitely fast. And memory may be inexpensive, but it is not free. Computing time is therefore a bounded resource, and so is space in memory.</w:t>
      </w:r>
    </w:p>
    <w:p w14:paraId="0E24D6E3" w14:textId="36547963" w:rsidR="007F38FE" w:rsidRDefault="007F38FE" w:rsidP="004A15C4">
      <w:pPr>
        <w:pStyle w:val="ListParagraph"/>
        <w:ind w:left="360"/>
        <w:jc w:val="both"/>
        <w:rPr>
          <w:rFonts w:ascii="Times New Roman" w:hAnsi="Times New Roman" w:cs="Times New Roman"/>
          <w:sz w:val="24"/>
          <w:szCs w:val="24"/>
        </w:rPr>
      </w:pPr>
    </w:p>
    <w:p w14:paraId="61C1AA46" w14:textId="3C1C7BA9" w:rsidR="007F38FE" w:rsidRDefault="007F38FE" w:rsidP="004A15C4">
      <w:pPr>
        <w:pStyle w:val="ListParagraph"/>
        <w:ind w:left="360"/>
        <w:jc w:val="both"/>
        <w:rPr>
          <w:rFonts w:ascii="Times New Roman" w:hAnsi="Times New Roman" w:cs="Times New Roman"/>
          <w:sz w:val="24"/>
          <w:szCs w:val="24"/>
        </w:rPr>
      </w:pPr>
      <w:r>
        <w:rPr>
          <w:rFonts w:ascii="Times New Roman" w:hAnsi="Times New Roman" w:cs="Times New Roman"/>
          <w:sz w:val="24"/>
          <w:szCs w:val="24"/>
          <w:u w:val="single"/>
        </w:rPr>
        <w:t>Efficiency</w:t>
      </w:r>
      <w:r>
        <w:rPr>
          <w:rFonts w:ascii="Times New Roman" w:hAnsi="Times New Roman" w:cs="Times New Roman"/>
          <w:sz w:val="24"/>
          <w:szCs w:val="24"/>
        </w:rPr>
        <w:t>:</w:t>
      </w:r>
    </w:p>
    <w:p w14:paraId="2BC0CE00" w14:textId="583633BA" w:rsidR="007F38FE" w:rsidRDefault="007F38FE" w:rsidP="004A15C4">
      <w:pPr>
        <w:pStyle w:val="ListParagraph"/>
        <w:ind w:left="360"/>
        <w:jc w:val="both"/>
        <w:rPr>
          <w:rFonts w:ascii="Times New Roman" w:hAnsi="Times New Roman" w:cs="Times New Roman"/>
          <w:sz w:val="24"/>
          <w:szCs w:val="24"/>
        </w:rPr>
      </w:pPr>
      <w:r w:rsidRPr="007F38FE">
        <w:rPr>
          <w:rFonts w:ascii="Times New Roman" w:hAnsi="Times New Roman" w:cs="Times New Roman"/>
          <w:sz w:val="24"/>
          <w:szCs w:val="24"/>
        </w:rPr>
        <w:t>Different algorithms devised to solve the same problem often differ dramatically in their efficiency. These differences can be much more significant than differences due to hardware and software.</w:t>
      </w:r>
    </w:p>
    <w:p w14:paraId="326B4CEC" w14:textId="5972D838" w:rsidR="007F38FE" w:rsidRDefault="007F38FE" w:rsidP="004A15C4">
      <w:pPr>
        <w:pStyle w:val="ListParagraph"/>
        <w:ind w:left="360"/>
        <w:jc w:val="both"/>
        <w:rPr>
          <w:rFonts w:ascii="Times New Roman" w:hAnsi="Times New Roman" w:cs="Times New Roman"/>
          <w:sz w:val="24"/>
          <w:szCs w:val="24"/>
        </w:rPr>
      </w:pPr>
    </w:p>
    <w:p w14:paraId="759B9366" w14:textId="77777777" w:rsidR="007F38FE" w:rsidRDefault="007F38FE" w:rsidP="004A15C4">
      <w:pPr>
        <w:pStyle w:val="ListParagraph"/>
        <w:ind w:left="360"/>
        <w:jc w:val="both"/>
        <w:rPr>
          <w:rFonts w:ascii="Times New Roman" w:hAnsi="Times New Roman" w:cs="Times New Roman"/>
          <w:sz w:val="24"/>
          <w:szCs w:val="24"/>
          <w:u w:val="single"/>
        </w:rPr>
      </w:pPr>
    </w:p>
    <w:p w14:paraId="06E9456A" w14:textId="77777777" w:rsidR="007F38FE" w:rsidRDefault="007F38FE" w:rsidP="004A15C4">
      <w:pPr>
        <w:pStyle w:val="ListParagraph"/>
        <w:ind w:left="360"/>
        <w:jc w:val="both"/>
        <w:rPr>
          <w:rFonts w:ascii="Times New Roman" w:hAnsi="Times New Roman" w:cs="Times New Roman"/>
          <w:sz w:val="24"/>
          <w:szCs w:val="24"/>
          <w:u w:val="single"/>
        </w:rPr>
      </w:pPr>
    </w:p>
    <w:p w14:paraId="25DDB80F" w14:textId="6C72B07B" w:rsidR="007F38FE" w:rsidRDefault="007F38FE" w:rsidP="004A15C4">
      <w:pPr>
        <w:pStyle w:val="ListParagraph"/>
        <w:ind w:left="360"/>
        <w:jc w:val="both"/>
        <w:rPr>
          <w:rFonts w:ascii="Times New Roman" w:hAnsi="Times New Roman" w:cs="Times New Roman"/>
          <w:sz w:val="24"/>
          <w:szCs w:val="24"/>
        </w:rPr>
      </w:pPr>
      <w:r>
        <w:rPr>
          <w:rFonts w:ascii="Times New Roman" w:hAnsi="Times New Roman" w:cs="Times New Roman"/>
          <w:sz w:val="24"/>
          <w:szCs w:val="24"/>
          <w:u w:val="single"/>
        </w:rPr>
        <w:t>Algorithms and other technologies</w:t>
      </w:r>
      <w:r>
        <w:rPr>
          <w:rFonts w:ascii="Times New Roman" w:hAnsi="Times New Roman" w:cs="Times New Roman"/>
          <w:sz w:val="24"/>
          <w:szCs w:val="24"/>
        </w:rPr>
        <w:t>:</w:t>
      </w:r>
    </w:p>
    <w:p w14:paraId="4889B9EA" w14:textId="0DEC74C0" w:rsidR="007F38FE" w:rsidRDefault="00E17595" w:rsidP="004A15C4">
      <w:pPr>
        <w:pStyle w:val="ListParagraph"/>
        <w:ind w:left="360"/>
        <w:jc w:val="both"/>
        <w:rPr>
          <w:rFonts w:ascii="Times New Roman" w:hAnsi="Times New Roman" w:cs="Times New Roman"/>
          <w:sz w:val="24"/>
          <w:szCs w:val="24"/>
        </w:rPr>
      </w:pPr>
      <w:r>
        <w:rPr>
          <w:rFonts w:ascii="Times New Roman" w:hAnsi="Times New Roman" w:cs="Times New Roman"/>
          <w:sz w:val="24"/>
          <w:szCs w:val="24"/>
        </w:rPr>
        <w:t>A</w:t>
      </w:r>
      <w:r w:rsidR="007F38FE" w:rsidRPr="00E17595">
        <w:rPr>
          <w:rFonts w:ascii="Times New Roman" w:hAnsi="Times New Roman" w:cs="Times New Roman"/>
          <w:sz w:val="24"/>
          <w:szCs w:val="24"/>
        </w:rPr>
        <w:t>lgorithms are truly important on contemporary computers in light of other advanced technologies, such as advanced computer architectures and fabrication technologies, easy-to-use, intuitive, graphical user interfaces (GUIs), object-oriented systems, integrated Web technologies, and fast networking, both wired and wireless.</w:t>
      </w:r>
    </w:p>
    <w:p w14:paraId="43479A01" w14:textId="2CEBF14E" w:rsidR="00E17595" w:rsidRDefault="00E17595" w:rsidP="004A15C4">
      <w:pPr>
        <w:pStyle w:val="ListParagraph"/>
        <w:ind w:left="360"/>
        <w:jc w:val="both"/>
        <w:rPr>
          <w:rFonts w:ascii="Times New Roman" w:hAnsi="Times New Roman" w:cs="Times New Roman"/>
          <w:sz w:val="24"/>
          <w:szCs w:val="24"/>
        </w:rPr>
      </w:pPr>
    </w:p>
    <w:p w14:paraId="7295081D" w14:textId="5A652503" w:rsidR="00E17595" w:rsidRDefault="00E17595" w:rsidP="004A15C4">
      <w:pPr>
        <w:pStyle w:val="ListParagraph"/>
        <w:ind w:left="360"/>
        <w:jc w:val="both"/>
        <w:rPr>
          <w:rFonts w:ascii="Times New Roman" w:hAnsi="Times New Roman" w:cs="Times New Roman"/>
          <w:sz w:val="24"/>
          <w:szCs w:val="24"/>
        </w:rPr>
      </w:pPr>
    </w:p>
    <w:p w14:paraId="7549D441" w14:textId="2C60BE98" w:rsidR="00E17595" w:rsidRDefault="00E17595" w:rsidP="004A15C4">
      <w:pPr>
        <w:pStyle w:val="ListParagraph"/>
        <w:ind w:left="360"/>
        <w:jc w:val="both"/>
        <w:rPr>
          <w:rFonts w:ascii="Times New Roman" w:hAnsi="Times New Roman" w:cs="Times New Roman"/>
          <w:sz w:val="24"/>
          <w:szCs w:val="24"/>
        </w:rPr>
      </w:pPr>
    </w:p>
    <w:p w14:paraId="482E4D78" w14:textId="5B40D2A1" w:rsidR="00E17595" w:rsidRDefault="00E17595" w:rsidP="004A15C4">
      <w:pPr>
        <w:pStyle w:val="Title"/>
        <w:jc w:val="center"/>
        <w:rPr>
          <w:rFonts w:ascii="Times New Roman" w:hAnsi="Times New Roman" w:cs="Times New Roman"/>
          <w:sz w:val="40"/>
          <w:szCs w:val="40"/>
          <w:u w:val="single"/>
        </w:rPr>
      </w:pPr>
      <w:r>
        <w:rPr>
          <w:rFonts w:ascii="Times New Roman" w:hAnsi="Times New Roman" w:cs="Times New Roman"/>
          <w:sz w:val="40"/>
          <w:szCs w:val="40"/>
          <w:u w:val="single"/>
        </w:rPr>
        <w:t>Chapter 2: Getting Started</w:t>
      </w:r>
    </w:p>
    <w:p w14:paraId="7AB84CD2" w14:textId="77777777" w:rsidR="00E17595" w:rsidRDefault="00E17595" w:rsidP="004A15C4">
      <w:pPr>
        <w:jc w:val="both"/>
        <w:rPr>
          <w:rFonts w:ascii="Times New Roman" w:hAnsi="Times New Roman" w:cs="Times New Roman"/>
          <w:sz w:val="24"/>
          <w:szCs w:val="24"/>
          <w:u w:val="single"/>
        </w:rPr>
      </w:pPr>
    </w:p>
    <w:p w14:paraId="60DD5290" w14:textId="24EB8775" w:rsidR="00E17595" w:rsidRDefault="00E17595" w:rsidP="004A15C4">
      <w:pPr>
        <w:jc w:val="both"/>
        <w:rPr>
          <w:rFonts w:ascii="Times New Roman" w:hAnsi="Times New Roman" w:cs="Times New Roman"/>
          <w:sz w:val="24"/>
          <w:szCs w:val="24"/>
        </w:rPr>
      </w:pPr>
      <w:r>
        <w:rPr>
          <w:rFonts w:ascii="Times New Roman" w:hAnsi="Times New Roman" w:cs="Times New Roman"/>
          <w:sz w:val="24"/>
          <w:szCs w:val="24"/>
          <w:u w:val="single"/>
        </w:rPr>
        <w:t>2.1 Insertion sort</w:t>
      </w:r>
      <w:r>
        <w:rPr>
          <w:rFonts w:ascii="Times New Roman" w:hAnsi="Times New Roman" w:cs="Times New Roman"/>
          <w:sz w:val="24"/>
          <w:szCs w:val="24"/>
        </w:rPr>
        <w:t>:</w:t>
      </w:r>
    </w:p>
    <w:p w14:paraId="5B9CAED2" w14:textId="1D2C09D4" w:rsidR="00E17595" w:rsidRDefault="00E17595" w:rsidP="004A15C4">
      <w:pPr>
        <w:ind w:left="360"/>
        <w:jc w:val="both"/>
        <w:rPr>
          <w:rFonts w:ascii="Times New Roman" w:hAnsi="Times New Roman" w:cs="Times New Roman"/>
          <w:sz w:val="24"/>
          <w:szCs w:val="24"/>
        </w:rPr>
      </w:pPr>
      <w:r>
        <w:rPr>
          <w:rFonts w:ascii="Times New Roman" w:hAnsi="Times New Roman" w:cs="Times New Roman"/>
          <w:sz w:val="24"/>
          <w:szCs w:val="24"/>
        </w:rPr>
        <w:t>I</w:t>
      </w:r>
      <w:r w:rsidRPr="00E17595">
        <w:rPr>
          <w:rFonts w:ascii="Times New Roman" w:hAnsi="Times New Roman" w:cs="Times New Roman"/>
          <w:sz w:val="24"/>
          <w:szCs w:val="24"/>
        </w:rPr>
        <w:t>nsertion sort, which is an efficient algorithm for sorting a small number of elements. Insertion sort works the way many people sort a hand of playing cards. We start with an empty left hand and the cards face down on the table. We then remove one card at a time from the table and insert it into the correct position in the left hand. To find the correct position for a card, we compare it with each of the cards already in the hand, from right to left. At all times, the cards held in the left hand are sorted, and these cards were originally the top cards of the pile on the table.</w:t>
      </w:r>
    </w:p>
    <w:p w14:paraId="71C4AA5A" w14:textId="20C82FEA" w:rsidR="00E17595" w:rsidRDefault="00E17595" w:rsidP="004A15C4">
      <w:pPr>
        <w:jc w:val="both"/>
        <w:rPr>
          <w:rFonts w:ascii="Times New Roman" w:hAnsi="Times New Roman" w:cs="Times New Roman"/>
          <w:sz w:val="24"/>
          <w:szCs w:val="24"/>
        </w:rPr>
      </w:pPr>
    </w:p>
    <w:p w14:paraId="3AE2E92B" w14:textId="1FFB640F" w:rsidR="00E17595" w:rsidRPr="00846515" w:rsidRDefault="00E17595" w:rsidP="004A15C4">
      <w:pPr>
        <w:jc w:val="both"/>
        <w:rPr>
          <w:rFonts w:ascii="Times New Roman" w:hAnsi="Times New Roman" w:cs="Times New Roman"/>
          <w:sz w:val="24"/>
          <w:szCs w:val="24"/>
        </w:rPr>
      </w:pPr>
      <w:r w:rsidRPr="00846515">
        <w:rPr>
          <w:rFonts w:ascii="Times New Roman" w:hAnsi="Times New Roman" w:cs="Times New Roman"/>
          <w:sz w:val="24"/>
          <w:szCs w:val="24"/>
        </w:rPr>
        <w:t xml:space="preserve">      </w:t>
      </w:r>
      <w:r w:rsidRPr="00846515">
        <w:rPr>
          <w:rFonts w:ascii="Times New Roman" w:hAnsi="Times New Roman" w:cs="Times New Roman"/>
          <w:sz w:val="24"/>
          <w:szCs w:val="24"/>
          <w:u w:val="single"/>
        </w:rPr>
        <w:t>Pseudocode</w:t>
      </w:r>
      <w:r w:rsidRPr="00846515">
        <w:rPr>
          <w:rFonts w:ascii="Times New Roman" w:hAnsi="Times New Roman" w:cs="Times New Roman"/>
          <w:sz w:val="24"/>
          <w:szCs w:val="24"/>
        </w:rPr>
        <w:t>:</w:t>
      </w:r>
    </w:p>
    <w:p w14:paraId="0A3A456E" w14:textId="3DE09632" w:rsidR="00E17595" w:rsidRPr="00846515" w:rsidRDefault="00E17595" w:rsidP="004A15C4">
      <w:pPr>
        <w:pStyle w:val="ListParagraph"/>
        <w:numPr>
          <w:ilvl w:val="0"/>
          <w:numId w:val="2"/>
        </w:numPr>
        <w:jc w:val="both"/>
        <w:rPr>
          <w:rFonts w:ascii="Times New Roman" w:hAnsi="Times New Roman" w:cs="Times New Roman"/>
          <w:sz w:val="24"/>
          <w:szCs w:val="24"/>
        </w:rPr>
      </w:pPr>
      <w:r w:rsidRPr="00846515">
        <w:rPr>
          <w:rFonts w:ascii="Times New Roman" w:hAnsi="Times New Roman" w:cs="Times New Roman"/>
          <w:sz w:val="24"/>
          <w:szCs w:val="24"/>
        </w:rPr>
        <w:t>for j</w:t>
      </w:r>
      <w:r w:rsidR="00846515">
        <w:rPr>
          <w:rFonts w:ascii="Times New Roman" w:hAnsi="Times New Roman" w:cs="Times New Roman"/>
          <w:sz w:val="24"/>
          <w:szCs w:val="24"/>
        </w:rPr>
        <w:t xml:space="preserve"> </w:t>
      </w:r>
      <w:r w:rsidRPr="00846515">
        <w:rPr>
          <w:rFonts w:ascii="Times New Roman" w:hAnsi="Times New Roman" w:cs="Times New Roman"/>
          <w:sz w:val="24"/>
          <w:szCs w:val="24"/>
        </w:rPr>
        <w:t>=</w:t>
      </w:r>
      <w:r w:rsidR="00846515">
        <w:rPr>
          <w:rFonts w:ascii="Times New Roman" w:hAnsi="Times New Roman" w:cs="Times New Roman"/>
          <w:sz w:val="24"/>
          <w:szCs w:val="24"/>
        </w:rPr>
        <w:t xml:space="preserve"> </w:t>
      </w:r>
      <w:r w:rsidRPr="00846515">
        <w:rPr>
          <w:rFonts w:ascii="Times New Roman" w:hAnsi="Times New Roman" w:cs="Times New Roman"/>
          <w:sz w:val="24"/>
          <w:szCs w:val="24"/>
        </w:rPr>
        <w:t xml:space="preserve">2 to </w:t>
      </w:r>
      <w:proofErr w:type="spellStart"/>
      <w:proofErr w:type="gramStart"/>
      <w:r w:rsidRPr="00846515">
        <w:rPr>
          <w:rFonts w:ascii="Times New Roman" w:hAnsi="Times New Roman" w:cs="Times New Roman"/>
          <w:sz w:val="24"/>
          <w:szCs w:val="24"/>
        </w:rPr>
        <w:t>A.length</w:t>
      </w:r>
      <w:proofErr w:type="spellEnd"/>
      <w:proofErr w:type="gramEnd"/>
    </w:p>
    <w:p w14:paraId="2AC2CA80" w14:textId="63966974" w:rsidR="00E17595" w:rsidRPr="00846515" w:rsidRDefault="00846515" w:rsidP="004A15C4">
      <w:pPr>
        <w:jc w:val="both"/>
        <w:rPr>
          <w:rFonts w:ascii="Times New Roman" w:hAnsi="Times New Roman" w:cs="Times New Roman"/>
          <w:sz w:val="24"/>
          <w:szCs w:val="24"/>
        </w:rPr>
      </w:pPr>
      <w:r w:rsidRPr="00846515">
        <w:rPr>
          <w:rFonts w:ascii="Times New Roman" w:hAnsi="Times New Roman" w:cs="Times New Roman"/>
          <w:sz w:val="24"/>
          <w:szCs w:val="24"/>
        </w:rPr>
        <w:t xml:space="preserve">     2          </w:t>
      </w:r>
      <w:proofErr w:type="gramStart"/>
      <w:r w:rsidR="00E17595" w:rsidRPr="00846515">
        <w:rPr>
          <w:rFonts w:ascii="Times New Roman" w:hAnsi="Times New Roman" w:cs="Times New Roman"/>
          <w:sz w:val="24"/>
          <w:szCs w:val="24"/>
        </w:rPr>
        <w:t>key</w:t>
      </w:r>
      <w:proofErr w:type="gramEnd"/>
      <w:r>
        <w:rPr>
          <w:rFonts w:ascii="Times New Roman" w:hAnsi="Times New Roman" w:cs="Times New Roman"/>
          <w:sz w:val="24"/>
          <w:szCs w:val="24"/>
        </w:rPr>
        <w:t xml:space="preserve"> </w:t>
      </w:r>
      <w:r w:rsidR="00E17595" w:rsidRPr="00846515">
        <w:rPr>
          <w:rFonts w:ascii="Times New Roman" w:hAnsi="Times New Roman" w:cs="Times New Roman"/>
          <w:sz w:val="24"/>
          <w:szCs w:val="24"/>
        </w:rPr>
        <w:t>=</w:t>
      </w:r>
      <w:r>
        <w:rPr>
          <w:rFonts w:ascii="Times New Roman" w:hAnsi="Times New Roman" w:cs="Times New Roman"/>
          <w:sz w:val="24"/>
          <w:szCs w:val="24"/>
        </w:rPr>
        <w:t xml:space="preserve"> </w:t>
      </w:r>
      <w:r w:rsidR="00E17595" w:rsidRPr="00846515">
        <w:rPr>
          <w:rFonts w:ascii="Times New Roman" w:hAnsi="Times New Roman" w:cs="Times New Roman"/>
          <w:sz w:val="24"/>
          <w:szCs w:val="24"/>
        </w:rPr>
        <w:t>A[j]</w:t>
      </w:r>
    </w:p>
    <w:p w14:paraId="245541D9" w14:textId="62CD8E2C" w:rsidR="00E17595" w:rsidRPr="00846515" w:rsidRDefault="00846515" w:rsidP="004A15C4">
      <w:pPr>
        <w:jc w:val="both"/>
        <w:rPr>
          <w:rFonts w:ascii="Times New Roman" w:hAnsi="Times New Roman" w:cs="Times New Roman"/>
          <w:sz w:val="24"/>
          <w:szCs w:val="24"/>
        </w:rPr>
      </w:pPr>
      <w:r w:rsidRPr="00846515">
        <w:rPr>
          <w:rFonts w:ascii="Times New Roman" w:hAnsi="Times New Roman" w:cs="Times New Roman"/>
          <w:sz w:val="24"/>
          <w:szCs w:val="24"/>
        </w:rPr>
        <w:t xml:space="preserve">     3        // Insert A[j] into the sorted sequence </w:t>
      </w:r>
      <w:proofErr w:type="gramStart"/>
      <w:r w:rsidRPr="00846515">
        <w:rPr>
          <w:rFonts w:ascii="Times New Roman" w:hAnsi="Times New Roman" w:cs="Times New Roman"/>
          <w:sz w:val="24"/>
          <w:szCs w:val="24"/>
        </w:rPr>
        <w:t>A[</w:t>
      </w:r>
      <w:proofErr w:type="gramEnd"/>
      <w:r w:rsidRPr="00846515">
        <w:rPr>
          <w:rFonts w:ascii="Times New Roman" w:hAnsi="Times New Roman" w:cs="Times New Roman"/>
          <w:sz w:val="24"/>
          <w:szCs w:val="24"/>
        </w:rPr>
        <w:t>1</w:t>
      </w:r>
      <w:r>
        <w:rPr>
          <w:rFonts w:ascii="Times New Roman" w:hAnsi="Times New Roman" w:cs="Times New Roman"/>
          <w:sz w:val="24"/>
          <w:szCs w:val="24"/>
        </w:rPr>
        <w:t xml:space="preserve"> </w:t>
      </w:r>
      <w:r w:rsidRPr="00846515">
        <w:rPr>
          <w:rFonts w:ascii="Times New Roman" w:hAnsi="Times New Roman" w:cs="Times New Roman"/>
          <w:sz w:val="24"/>
          <w:szCs w:val="24"/>
        </w:rPr>
        <w:t>..</w:t>
      </w:r>
      <w:r>
        <w:rPr>
          <w:rFonts w:ascii="Times New Roman" w:hAnsi="Times New Roman" w:cs="Times New Roman"/>
          <w:sz w:val="24"/>
          <w:szCs w:val="24"/>
        </w:rPr>
        <w:t xml:space="preserve"> </w:t>
      </w:r>
      <w:r w:rsidRPr="00846515">
        <w:rPr>
          <w:rFonts w:ascii="Times New Roman" w:hAnsi="Times New Roman" w:cs="Times New Roman"/>
          <w:sz w:val="24"/>
          <w:szCs w:val="24"/>
        </w:rPr>
        <w:t>j</w:t>
      </w:r>
      <w:r>
        <w:rPr>
          <w:rFonts w:ascii="Times New Roman" w:hAnsi="Times New Roman" w:cs="Times New Roman"/>
          <w:sz w:val="24"/>
          <w:szCs w:val="24"/>
        </w:rPr>
        <w:t xml:space="preserve"> </w:t>
      </w:r>
      <w:r w:rsidRPr="00846515">
        <w:rPr>
          <w:rFonts w:ascii="Times New Roman" w:hAnsi="Times New Roman" w:cs="Times New Roman"/>
          <w:sz w:val="24"/>
          <w:szCs w:val="24"/>
        </w:rPr>
        <w:t>-</w:t>
      </w:r>
      <w:r>
        <w:rPr>
          <w:rFonts w:ascii="Times New Roman" w:hAnsi="Times New Roman" w:cs="Times New Roman"/>
          <w:sz w:val="24"/>
          <w:szCs w:val="24"/>
        </w:rPr>
        <w:t xml:space="preserve"> </w:t>
      </w:r>
      <w:r w:rsidRPr="00846515">
        <w:rPr>
          <w:rFonts w:ascii="Times New Roman" w:hAnsi="Times New Roman" w:cs="Times New Roman"/>
          <w:sz w:val="24"/>
          <w:szCs w:val="24"/>
        </w:rPr>
        <w:t>1]</w:t>
      </w:r>
    </w:p>
    <w:p w14:paraId="2EF0FC55" w14:textId="5C9D675D" w:rsidR="00846515" w:rsidRPr="00846515" w:rsidRDefault="00846515" w:rsidP="004A15C4">
      <w:pPr>
        <w:jc w:val="both"/>
        <w:rPr>
          <w:rFonts w:ascii="Times New Roman" w:hAnsi="Times New Roman" w:cs="Times New Roman"/>
          <w:sz w:val="24"/>
          <w:szCs w:val="24"/>
        </w:rPr>
      </w:pPr>
      <w:r w:rsidRPr="00846515">
        <w:rPr>
          <w:rFonts w:ascii="Times New Roman" w:hAnsi="Times New Roman" w:cs="Times New Roman"/>
          <w:sz w:val="24"/>
          <w:szCs w:val="24"/>
        </w:rPr>
        <w:t xml:space="preserve">     4</w:t>
      </w:r>
      <w:r w:rsidRPr="00846515">
        <w:rPr>
          <w:rFonts w:ascii="Times New Roman" w:hAnsi="Times New Roman" w:cs="Times New Roman"/>
          <w:sz w:val="24"/>
          <w:szCs w:val="24"/>
        </w:rPr>
        <w:tab/>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r w:rsidRPr="00846515">
        <w:rPr>
          <w:rFonts w:ascii="Times New Roman" w:hAnsi="Times New Roman" w:cs="Times New Roman"/>
          <w:sz w:val="24"/>
          <w:szCs w:val="24"/>
        </w:rPr>
        <w:t>=</w:t>
      </w:r>
      <w:r>
        <w:rPr>
          <w:rFonts w:ascii="Times New Roman" w:hAnsi="Times New Roman" w:cs="Times New Roman"/>
          <w:sz w:val="24"/>
          <w:szCs w:val="24"/>
        </w:rPr>
        <w:t xml:space="preserve"> </w:t>
      </w:r>
      <w:r w:rsidRPr="00846515">
        <w:rPr>
          <w:rFonts w:ascii="Times New Roman" w:hAnsi="Times New Roman" w:cs="Times New Roman"/>
          <w:sz w:val="24"/>
          <w:szCs w:val="24"/>
        </w:rPr>
        <w:t>j</w:t>
      </w:r>
      <w:r>
        <w:rPr>
          <w:rFonts w:ascii="Times New Roman" w:hAnsi="Times New Roman" w:cs="Times New Roman"/>
          <w:sz w:val="24"/>
          <w:szCs w:val="24"/>
        </w:rPr>
        <w:t xml:space="preserve"> </w:t>
      </w:r>
      <w:r w:rsidRPr="00846515">
        <w:rPr>
          <w:rFonts w:ascii="Times New Roman" w:hAnsi="Times New Roman" w:cs="Times New Roman"/>
          <w:sz w:val="24"/>
          <w:szCs w:val="24"/>
        </w:rPr>
        <w:t>-</w:t>
      </w:r>
      <w:r>
        <w:rPr>
          <w:rFonts w:ascii="Times New Roman" w:hAnsi="Times New Roman" w:cs="Times New Roman"/>
          <w:sz w:val="24"/>
          <w:szCs w:val="24"/>
        </w:rPr>
        <w:t xml:space="preserve"> </w:t>
      </w:r>
      <w:r w:rsidRPr="00846515">
        <w:rPr>
          <w:rFonts w:ascii="Times New Roman" w:hAnsi="Times New Roman" w:cs="Times New Roman"/>
          <w:sz w:val="24"/>
          <w:szCs w:val="24"/>
        </w:rPr>
        <w:t>1</w:t>
      </w:r>
    </w:p>
    <w:p w14:paraId="5BE54C8B" w14:textId="1C58797C" w:rsidR="00846515" w:rsidRPr="00846515" w:rsidRDefault="00846515" w:rsidP="004A15C4">
      <w:pPr>
        <w:jc w:val="both"/>
        <w:rPr>
          <w:rFonts w:ascii="Times New Roman" w:hAnsi="Times New Roman" w:cs="Times New Roman"/>
          <w:sz w:val="24"/>
          <w:szCs w:val="24"/>
        </w:rPr>
      </w:pPr>
      <w:r w:rsidRPr="00846515">
        <w:rPr>
          <w:rFonts w:ascii="Times New Roman" w:hAnsi="Times New Roman" w:cs="Times New Roman"/>
          <w:sz w:val="24"/>
          <w:szCs w:val="24"/>
        </w:rPr>
        <w:t xml:space="preserve">     5          while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r w:rsidRPr="00846515">
        <w:rPr>
          <w:rFonts w:ascii="Times New Roman" w:hAnsi="Times New Roman" w:cs="Times New Roman"/>
          <w:sz w:val="24"/>
          <w:szCs w:val="24"/>
        </w:rPr>
        <w:t>&gt;</w:t>
      </w:r>
      <w:r>
        <w:rPr>
          <w:rFonts w:ascii="Times New Roman" w:hAnsi="Times New Roman" w:cs="Times New Roman"/>
          <w:sz w:val="24"/>
          <w:szCs w:val="24"/>
        </w:rPr>
        <w:t xml:space="preserve"> </w:t>
      </w:r>
      <w:r w:rsidRPr="00846515">
        <w:rPr>
          <w:rFonts w:ascii="Times New Roman" w:hAnsi="Times New Roman" w:cs="Times New Roman"/>
          <w:sz w:val="24"/>
          <w:szCs w:val="24"/>
        </w:rPr>
        <w:t>0 and A[</w:t>
      </w:r>
      <w:proofErr w:type="spellStart"/>
      <w:r>
        <w:rPr>
          <w:rFonts w:ascii="Times New Roman" w:hAnsi="Times New Roman" w:cs="Times New Roman"/>
          <w:sz w:val="24"/>
          <w:szCs w:val="24"/>
        </w:rPr>
        <w:t>i</w:t>
      </w:r>
      <w:proofErr w:type="spellEnd"/>
      <w:r w:rsidRPr="00846515">
        <w:rPr>
          <w:rFonts w:ascii="Times New Roman" w:hAnsi="Times New Roman" w:cs="Times New Roman"/>
          <w:sz w:val="24"/>
          <w:szCs w:val="24"/>
        </w:rPr>
        <w:t>] &gt; key</w:t>
      </w:r>
    </w:p>
    <w:p w14:paraId="1DFB4F18" w14:textId="77777777" w:rsidR="00846515" w:rsidRPr="00846515" w:rsidRDefault="00846515" w:rsidP="004A15C4">
      <w:pPr>
        <w:jc w:val="both"/>
        <w:rPr>
          <w:rFonts w:ascii="Times New Roman" w:hAnsi="Times New Roman" w:cs="Times New Roman"/>
          <w:sz w:val="24"/>
          <w:szCs w:val="24"/>
        </w:rPr>
      </w:pPr>
      <w:r w:rsidRPr="00846515">
        <w:rPr>
          <w:rFonts w:ascii="Times New Roman" w:hAnsi="Times New Roman" w:cs="Times New Roman"/>
          <w:sz w:val="24"/>
          <w:szCs w:val="24"/>
        </w:rPr>
        <w:t xml:space="preserve">     6</w:t>
      </w:r>
      <w:r w:rsidRPr="00846515">
        <w:rPr>
          <w:rFonts w:ascii="Times New Roman" w:hAnsi="Times New Roman" w:cs="Times New Roman"/>
          <w:sz w:val="24"/>
          <w:szCs w:val="24"/>
        </w:rPr>
        <w:tab/>
        <w:t xml:space="preserve">   </w:t>
      </w:r>
      <w:r w:rsidRPr="00846515">
        <w:rPr>
          <w:rFonts w:ascii="Times New Roman" w:hAnsi="Times New Roman" w:cs="Times New Roman"/>
          <w:sz w:val="24"/>
          <w:szCs w:val="24"/>
        </w:rPr>
        <w:tab/>
      </w:r>
      <w:proofErr w:type="gramStart"/>
      <w:r w:rsidRPr="00846515">
        <w:rPr>
          <w:rFonts w:ascii="Times New Roman" w:hAnsi="Times New Roman" w:cs="Times New Roman"/>
          <w:sz w:val="24"/>
          <w:szCs w:val="24"/>
        </w:rPr>
        <w:t>A[</w:t>
      </w:r>
      <w:proofErr w:type="spellStart"/>
      <w:proofErr w:type="gramEnd"/>
      <w:r w:rsidRPr="00846515">
        <w:rPr>
          <w:rFonts w:ascii="Times New Roman" w:hAnsi="Times New Roman" w:cs="Times New Roman"/>
          <w:sz w:val="24"/>
          <w:szCs w:val="24"/>
        </w:rPr>
        <w:t>i</w:t>
      </w:r>
      <w:proofErr w:type="spellEnd"/>
      <w:r w:rsidRPr="00846515">
        <w:rPr>
          <w:rFonts w:ascii="Times New Roman" w:hAnsi="Times New Roman" w:cs="Times New Roman"/>
          <w:sz w:val="24"/>
          <w:szCs w:val="24"/>
        </w:rPr>
        <w:t xml:space="preserve"> + 1] = A[</w:t>
      </w:r>
      <w:proofErr w:type="spellStart"/>
      <w:r w:rsidRPr="00846515">
        <w:rPr>
          <w:rFonts w:ascii="Times New Roman" w:hAnsi="Times New Roman" w:cs="Times New Roman"/>
          <w:sz w:val="24"/>
          <w:szCs w:val="24"/>
        </w:rPr>
        <w:t>i</w:t>
      </w:r>
      <w:proofErr w:type="spellEnd"/>
      <w:r w:rsidRPr="00846515">
        <w:rPr>
          <w:rFonts w:ascii="Times New Roman" w:hAnsi="Times New Roman" w:cs="Times New Roman"/>
          <w:sz w:val="24"/>
          <w:szCs w:val="24"/>
        </w:rPr>
        <w:t>]</w:t>
      </w:r>
    </w:p>
    <w:p w14:paraId="150BA610" w14:textId="09394492" w:rsidR="00846515" w:rsidRPr="00846515" w:rsidRDefault="00846515" w:rsidP="004A15C4">
      <w:pPr>
        <w:jc w:val="both"/>
        <w:rPr>
          <w:rFonts w:ascii="Times New Roman" w:hAnsi="Times New Roman" w:cs="Times New Roman"/>
          <w:sz w:val="24"/>
          <w:szCs w:val="24"/>
        </w:rPr>
      </w:pPr>
      <w:r w:rsidRPr="00846515">
        <w:rPr>
          <w:rFonts w:ascii="Times New Roman" w:hAnsi="Times New Roman" w:cs="Times New Roman"/>
          <w:sz w:val="24"/>
          <w:szCs w:val="24"/>
        </w:rPr>
        <w:t xml:space="preserve">     7</w:t>
      </w:r>
      <w:r w:rsidRPr="00846515">
        <w:rPr>
          <w:rFonts w:ascii="Times New Roman" w:hAnsi="Times New Roman" w:cs="Times New Roman"/>
          <w:sz w:val="24"/>
          <w:szCs w:val="24"/>
        </w:rPr>
        <w:tab/>
      </w:r>
      <w:r w:rsidRPr="00846515">
        <w:rPr>
          <w:rFonts w:ascii="Times New Roman" w:hAnsi="Times New Roman" w:cs="Times New Roman"/>
          <w:sz w:val="24"/>
          <w:szCs w:val="24"/>
        </w:rPr>
        <w:tab/>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r w:rsidRPr="00846515">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r w:rsidRPr="00846515">
        <w:rPr>
          <w:rFonts w:ascii="Times New Roman" w:hAnsi="Times New Roman" w:cs="Times New Roman"/>
          <w:sz w:val="24"/>
          <w:szCs w:val="24"/>
        </w:rPr>
        <w:t>-</w:t>
      </w:r>
      <w:r>
        <w:rPr>
          <w:rFonts w:ascii="Times New Roman" w:hAnsi="Times New Roman" w:cs="Times New Roman"/>
          <w:sz w:val="24"/>
          <w:szCs w:val="24"/>
        </w:rPr>
        <w:t xml:space="preserve"> </w:t>
      </w:r>
      <w:r w:rsidRPr="00846515">
        <w:rPr>
          <w:rFonts w:ascii="Times New Roman" w:hAnsi="Times New Roman" w:cs="Times New Roman"/>
          <w:sz w:val="24"/>
          <w:szCs w:val="24"/>
        </w:rPr>
        <w:t>1</w:t>
      </w:r>
    </w:p>
    <w:p w14:paraId="5478215F" w14:textId="65A4CA01" w:rsidR="00846515" w:rsidRDefault="00846515" w:rsidP="004A15C4">
      <w:pPr>
        <w:jc w:val="both"/>
        <w:rPr>
          <w:rFonts w:ascii="Times New Roman" w:hAnsi="Times New Roman" w:cs="Times New Roman"/>
          <w:sz w:val="24"/>
          <w:szCs w:val="24"/>
        </w:rPr>
      </w:pPr>
      <w:r w:rsidRPr="00846515">
        <w:rPr>
          <w:rFonts w:ascii="Times New Roman" w:hAnsi="Times New Roman" w:cs="Times New Roman"/>
          <w:sz w:val="24"/>
          <w:szCs w:val="24"/>
        </w:rPr>
        <w:t xml:space="preserve">     8</w:t>
      </w:r>
      <w:r w:rsidRPr="00846515">
        <w:rPr>
          <w:rFonts w:ascii="Times New Roman" w:hAnsi="Times New Roman" w:cs="Times New Roman"/>
          <w:sz w:val="24"/>
          <w:szCs w:val="24"/>
        </w:rPr>
        <w:tab/>
        <w:t xml:space="preserve">    </w:t>
      </w:r>
      <w:proofErr w:type="gramStart"/>
      <w:r w:rsidRPr="00846515">
        <w:rPr>
          <w:rFonts w:ascii="Times New Roman" w:hAnsi="Times New Roman" w:cs="Times New Roman"/>
          <w:sz w:val="24"/>
          <w:szCs w:val="24"/>
        </w:rPr>
        <w:t>A[</w:t>
      </w:r>
      <w:proofErr w:type="spellStart"/>
      <w:proofErr w:type="gramEnd"/>
      <w:r>
        <w:rPr>
          <w:rFonts w:ascii="Times New Roman" w:hAnsi="Times New Roman" w:cs="Times New Roman"/>
          <w:sz w:val="24"/>
          <w:szCs w:val="24"/>
        </w:rPr>
        <w:t>i</w:t>
      </w:r>
      <w:proofErr w:type="spellEnd"/>
      <w:r>
        <w:rPr>
          <w:rFonts w:ascii="Times New Roman" w:hAnsi="Times New Roman" w:cs="Times New Roman"/>
          <w:sz w:val="24"/>
          <w:szCs w:val="24"/>
        </w:rPr>
        <w:t xml:space="preserve"> </w:t>
      </w:r>
      <w:r w:rsidRPr="00846515">
        <w:rPr>
          <w:rFonts w:ascii="Times New Roman" w:hAnsi="Times New Roman" w:cs="Times New Roman"/>
          <w:sz w:val="24"/>
          <w:szCs w:val="24"/>
        </w:rPr>
        <w:t>+</w:t>
      </w:r>
      <w:r>
        <w:rPr>
          <w:rFonts w:ascii="Times New Roman" w:hAnsi="Times New Roman" w:cs="Times New Roman"/>
          <w:sz w:val="24"/>
          <w:szCs w:val="24"/>
        </w:rPr>
        <w:t xml:space="preserve"> </w:t>
      </w:r>
      <w:r w:rsidRPr="00846515">
        <w:rPr>
          <w:rFonts w:ascii="Times New Roman" w:hAnsi="Times New Roman" w:cs="Times New Roman"/>
          <w:sz w:val="24"/>
          <w:szCs w:val="24"/>
        </w:rPr>
        <w:t>1]</w:t>
      </w:r>
      <w:r>
        <w:rPr>
          <w:rFonts w:ascii="Times New Roman" w:hAnsi="Times New Roman" w:cs="Times New Roman"/>
          <w:sz w:val="24"/>
          <w:szCs w:val="24"/>
        </w:rPr>
        <w:t xml:space="preserve"> </w:t>
      </w:r>
      <w:r w:rsidRPr="00846515">
        <w:rPr>
          <w:rFonts w:ascii="Times New Roman" w:hAnsi="Times New Roman" w:cs="Times New Roman"/>
          <w:sz w:val="24"/>
          <w:szCs w:val="24"/>
        </w:rPr>
        <w:t>=</w:t>
      </w:r>
      <w:r>
        <w:rPr>
          <w:rFonts w:ascii="Times New Roman" w:hAnsi="Times New Roman" w:cs="Times New Roman"/>
          <w:sz w:val="24"/>
          <w:szCs w:val="24"/>
        </w:rPr>
        <w:t xml:space="preserve"> </w:t>
      </w:r>
      <w:r w:rsidRPr="00846515">
        <w:rPr>
          <w:rFonts w:ascii="Times New Roman" w:hAnsi="Times New Roman" w:cs="Times New Roman"/>
          <w:sz w:val="24"/>
          <w:szCs w:val="24"/>
        </w:rPr>
        <w:t>key</w:t>
      </w:r>
    </w:p>
    <w:p w14:paraId="7DE672AF" w14:textId="0CCA9A1D" w:rsidR="00846515" w:rsidRDefault="00846515" w:rsidP="004A15C4">
      <w:pPr>
        <w:jc w:val="both"/>
        <w:rPr>
          <w:rFonts w:ascii="Times New Roman" w:hAnsi="Times New Roman" w:cs="Times New Roman"/>
          <w:sz w:val="24"/>
          <w:szCs w:val="24"/>
        </w:rPr>
      </w:pPr>
    </w:p>
    <w:p w14:paraId="4D04E30D" w14:textId="77777777" w:rsidR="00846515" w:rsidRDefault="00846515" w:rsidP="004A15C4">
      <w:pPr>
        <w:jc w:val="both"/>
        <w:rPr>
          <w:rFonts w:ascii="Times New Roman" w:hAnsi="Times New Roman" w:cs="Times New Roman"/>
          <w:sz w:val="24"/>
          <w:szCs w:val="24"/>
          <w:u w:val="single"/>
        </w:rPr>
      </w:pPr>
    </w:p>
    <w:p w14:paraId="160C1C66" w14:textId="77777777" w:rsidR="00846515" w:rsidRDefault="00846515" w:rsidP="004A15C4">
      <w:pPr>
        <w:jc w:val="both"/>
        <w:rPr>
          <w:rFonts w:ascii="Times New Roman" w:hAnsi="Times New Roman" w:cs="Times New Roman"/>
          <w:sz w:val="24"/>
          <w:szCs w:val="24"/>
          <w:u w:val="single"/>
        </w:rPr>
      </w:pPr>
    </w:p>
    <w:p w14:paraId="3F690083" w14:textId="77777777" w:rsidR="00846515" w:rsidRDefault="00846515" w:rsidP="004A15C4">
      <w:pPr>
        <w:jc w:val="both"/>
        <w:rPr>
          <w:rFonts w:ascii="Times New Roman" w:hAnsi="Times New Roman" w:cs="Times New Roman"/>
          <w:sz w:val="24"/>
          <w:szCs w:val="24"/>
          <w:u w:val="single"/>
        </w:rPr>
      </w:pPr>
    </w:p>
    <w:p w14:paraId="53870BCC" w14:textId="69AA2562" w:rsidR="00846515" w:rsidRDefault="00846515" w:rsidP="004A15C4">
      <w:pPr>
        <w:jc w:val="both"/>
        <w:rPr>
          <w:rFonts w:ascii="Times New Roman" w:hAnsi="Times New Roman" w:cs="Times New Roman"/>
          <w:sz w:val="24"/>
          <w:szCs w:val="24"/>
        </w:rPr>
      </w:pPr>
      <w:r>
        <w:rPr>
          <w:rFonts w:ascii="Times New Roman" w:hAnsi="Times New Roman" w:cs="Times New Roman"/>
          <w:sz w:val="24"/>
          <w:szCs w:val="24"/>
          <w:u w:val="single"/>
        </w:rPr>
        <w:t>2.2 Analyzing algorithms</w:t>
      </w:r>
      <w:r>
        <w:rPr>
          <w:rFonts w:ascii="Times New Roman" w:hAnsi="Times New Roman" w:cs="Times New Roman"/>
          <w:sz w:val="24"/>
          <w:szCs w:val="24"/>
        </w:rPr>
        <w:t>:</w:t>
      </w:r>
    </w:p>
    <w:p w14:paraId="4EA5FF3E" w14:textId="3D81C0F0" w:rsidR="00846515" w:rsidRDefault="00846515" w:rsidP="004A15C4">
      <w:pPr>
        <w:ind w:left="360"/>
        <w:jc w:val="both"/>
        <w:rPr>
          <w:rFonts w:ascii="Times New Roman" w:hAnsi="Times New Roman" w:cs="Times New Roman"/>
          <w:sz w:val="24"/>
          <w:szCs w:val="24"/>
        </w:rPr>
      </w:pPr>
      <w:r w:rsidRPr="00846515">
        <w:rPr>
          <w:rFonts w:ascii="Times New Roman" w:hAnsi="Times New Roman" w:cs="Times New Roman"/>
          <w:sz w:val="24"/>
          <w:szCs w:val="24"/>
        </w:rPr>
        <w:t>Analyzing an algorithm has come to mean predicting the resources that the algorithm requires. Occasionally, resources such as memory, communication bandwidth, or computer hardware are of primary concern, but most often it is computational time that we want to measure. Generally, by analyzing several candidate algorithms for a problem, we can identify a most efficient one. Such analysis may indicate more than one viable candidate, but we can often discard several inferior algorithms in the process.</w:t>
      </w:r>
    </w:p>
    <w:p w14:paraId="42D519CB" w14:textId="044B4E9A" w:rsidR="002A594F" w:rsidRDefault="002A594F" w:rsidP="004A15C4">
      <w:pPr>
        <w:jc w:val="both"/>
        <w:rPr>
          <w:rFonts w:ascii="Times New Roman" w:hAnsi="Times New Roman" w:cs="Times New Roman"/>
          <w:sz w:val="24"/>
          <w:szCs w:val="24"/>
        </w:rPr>
      </w:pPr>
    </w:p>
    <w:p w14:paraId="581312DB" w14:textId="285E5190" w:rsidR="002A594F" w:rsidRDefault="002A594F" w:rsidP="004A15C4">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u w:val="single"/>
        </w:rPr>
        <w:t>Worst-case and average-case analysis</w:t>
      </w:r>
      <w:r>
        <w:rPr>
          <w:rFonts w:ascii="Times New Roman" w:hAnsi="Times New Roman" w:cs="Times New Roman"/>
          <w:sz w:val="24"/>
          <w:szCs w:val="24"/>
        </w:rPr>
        <w:t>:</w:t>
      </w:r>
    </w:p>
    <w:p w14:paraId="456BB8FC" w14:textId="58DFAD34" w:rsidR="002A594F" w:rsidRDefault="002A594F" w:rsidP="004A15C4">
      <w:pPr>
        <w:ind w:left="720"/>
        <w:jc w:val="both"/>
        <w:rPr>
          <w:rFonts w:ascii="Times New Roman" w:hAnsi="Times New Roman" w:cs="Times New Roman"/>
          <w:sz w:val="24"/>
          <w:szCs w:val="24"/>
        </w:rPr>
      </w:pPr>
      <w:r w:rsidRPr="002A594F">
        <w:rPr>
          <w:rFonts w:ascii="Times New Roman" w:hAnsi="Times New Roman" w:cs="Times New Roman"/>
          <w:sz w:val="24"/>
          <w:szCs w:val="24"/>
        </w:rPr>
        <w:t>The worst-case running time of an algorithm gives us an upper bound on the running time for</w:t>
      </w:r>
      <w:r>
        <w:rPr>
          <w:rFonts w:ascii="Times New Roman" w:hAnsi="Times New Roman" w:cs="Times New Roman"/>
          <w:sz w:val="24"/>
          <w:szCs w:val="24"/>
        </w:rPr>
        <w:t xml:space="preserve"> </w:t>
      </w:r>
      <w:r w:rsidRPr="002A594F">
        <w:rPr>
          <w:rFonts w:ascii="Times New Roman" w:hAnsi="Times New Roman" w:cs="Times New Roman"/>
          <w:sz w:val="24"/>
          <w:szCs w:val="24"/>
        </w:rPr>
        <w:t>any input. Knowing it provides a guarantee that the algorithm will never take any longer. The “average case” is often roughly as bad as the worst case.</w:t>
      </w:r>
    </w:p>
    <w:p w14:paraId="069F69AD" w14:textId="2CA5C00B" w:rsidR="002A594F" w:rsidRDefault="002A594F" w:rsidP="004A15C4">
      <w:pPr>
        <w:jc w:val="both"/>
        <w:rPr>
          <w:rFonts w:ascii="Times New Roman" w:hAnsi="Times New Roman" w:cs="Times New Roman"/>
          <w:sz w:val="24"/>
          <w:szCs w:val="24"/>
        </w:rPr>
      </w:pPr>
    </w:p>
    <w:p w14:paraId="6DC52BF0" w14:textId="1F2EA75B" w:rsidR="002A594F" w:rsidRDefault="002A594F" w:rsidP="004A15C4">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u w:val="single"/>
        </w:rPr>
        <w:t>Order of growth</w:t>
      </w:r>
      <w:r>
        <w:rPr>
          <w:rFonts w:ascii="Times New Roman" w:hAnsi="Times New Roman" w:cs="Times New Roman"/>
          <w:sz w:val="24"/>
          <w:szCs w:val="24"/>
        </w:rPr>
        <w:t>:</w:t>
      </w:r>
    </w:p>
    <w:p w14:paraId="383E3D34" w14:textId="696824E3" w:rsidR="009E2026" w:rsidRDefault="002A594F" w:rsidP="004A15C4">
      <w:pPr>
        <w:ind w:left="720"/>
        <w:jc w:val="both"/>
        <w:rPr>
          <w:rFonts w:ascii="Times New Roman" w:hAnsi="Times New Roman" w:cs="Times New Roman"/>
          <w:sz w:val="24"/>
          <w:szCs w:val="24"/>
        </w:rPr>
      </w:pPr>
      <w:r>
        <w:rPr>
          <w:rFonts w:ascii="Times New Roman" w:hAnsi="Times New Roman" w:cs="Times New Roman"/>
          <w:sz w:val="24"/>
          <w:szCs w:val="24"/>
        </w:rPr>
        <w:t>O</w:t>
      </w:r>
      <w:r w:rsidRPr="002A594F">
        <w:rPr>
          <w:rFonts w:ascii="Times New Roman" w:hAnsi="Times New Roman" w:cs="Times New Roman"/>
          <w:sz w:val="24"/>
          <w:szCs w:val="24"/>
        </w:rPr>
        <w:t>ne algorithm be</w:t>
      </w:r>
      <w:r>
        <w:rPr>
          <w:rFonts w:ascii="Times New Roman" w:hAnsi="Times New Roman" w:cs="Times New Roman"/>
          <w:sz w:val="24"/>
          <w:szCs w:val="24"/>
        </w:rPr>
        <w:t>comes</w:t>
      </w:r>
      <w:r w:rsidRPr="002A594F">
        <w:rPr>
          <w:rFonts w:ascii="Times New Roman" w:hAnsi="Times New Roman" w:cs="Times New Roman"/>
          <w:sz w:val="24"/>
          <w:szCs w:val="24"/>
        </w:rPr>
        <w:t xml:space="preserve"> more efficient than another if its </w:t>
      </w:r>
      <w:proofErr w:type="gramStart"/>
      <w:r w:rsidRPr="002A594F">
        <w:rPr>
          <w:rFonts w:ascii="Times New Roman" w:hAnsi="Times New Roman" w:cs="Times New Roman"/>
          <w:sz w:val="24"/>
          <w:szCs w:val="24"/>
        </w:rPr>
        <w:t>worst</w:t>
      </w:r>
      <w:r>
        <w:rPr>
          <w:rFonts w:ascii="Times New Roman" w:hAnsi="Times New Roman" w:cs="Times New Roman"/>
          <w:sz w:val="24"/>
          <w:szCs w:val="24"/>
        </w:rPr>
        <w:t xml:space="preserve"> </w:t>
      </w:r>
      <w:r w:rsidRPr="002A594F">
        <w:rPr>
          <w:rFonts w:ascii="Times New Roman" w:hAnsi="Times New Roman" w:cs="Times New Roman"/>
          <w:sz w:val="24"/>
          <w:szCs w:val="24"/>
        </w:rPr>
        <w:t>case</w:t>
      </w:r>
      <w:proofErr w:type="gramEnd"/>
      <w:r w:rsidRPr="002A594F">
        <w:rPr>
          <w:rFonts w:ascii="Times New Roman" w:hAnsi="Times New Roman" w:cs="Times New Roman"/>
          <w:sz w:val="24"/>
          <w:szCs w:val="24"/>
        </w:rPr>
        <w:t xml:space="preserve"> running time has a lower order of growth. Due to constant factors and lower</w:t>
      </w:r>
      <w:r>
        <w:rPr>
          <w:rFonts w:ascii="Times New Roman" w:hAnsi="Times New Roman" w:cs="Times New Roman"/>
          <w:sz w:val="24"/>
          <w:szCs w:val="24"/>
        </w:rPr>
        <w:t xml:space="preserve"> </w:t>
      </w:r>
      <w:r w:rsidRPr="002A594F">
        <w:rPr>
          <w:rFonts w:ascii="Times New Roman" w:hAnsi="Times New Roman" w:cs="Times New Roman"/>
          <w:sz w:val="24"/>
          <w:szCs w:val="24"/>
        </w:rPr>
        <w:t>order terms, an algorithm whose running time has a higher order of growth might take less time for small inputs than an algorithm whose running time has a lower order of growth.</w:t>
      </w:r>
    </w:p>
    <w:p w14:paraId="0EA075CC" w14:textId="3CD3BDD2" w:rsidR="009E2026" w:rsidRDefault="009E2026" w:rsidP="004A15C4">
      <w:pPr>
        <w:jc w:val="both"/>
        <w:rPr>
          <w:rFonts w:ascii="Times New Roman" w:hAnsi="Times New Roman" w:cs="Times New Roman"/>
          <w:sz w:val="24"/>
          <w:szCs w:val="24"/>
        </w:rPr>
      </w:pPr>
    </w:p>
    <w:p w14:paraId="2225E94C" w14:textId="5DCF5493" w:rsidR="009E2026" w:rsidRDefault="009E2026" w:rsidP="004A15C4">
      <w:pPr>
        <w:jc w:val="both"/>
        <w:rPr>
          <w:rFonts w:ascii="Times New Roman" w:hAnsi="Times New Roman" w:cs="Times New Roman"/>
          <w:sz w:val="24"/>
          <w:szCs w:val="24"/>
        </w:rPr>
      </w:pPr>
      <w:r>
        <w:rPr>
          <w:rFonts w:ascii="Times New Roman" w:hAnsi="Times New Roman" w:cs="Times New Roman"/>
          <w:sz w:val="24"/>
          <w:szCs w:val="24"/>
          <w:u w:val="single"/>
        </w:rPr>
        <w:t xml:space="preserve">2.3 </w:t>
      </w:r>
      <w:r w:rsidR="00A34E18">
        <w:rPr>
          <w:rFonts w:ascii="Times New Roman" w:hAnsi="Times New Roman" w:cs="Times New Roman"/>
          <w:sz w:val="24"/>
          <w:szCs w:val="24"/>
          <w:u w:val="single"/>
        </w:rPr>
        <w:t>Designing algorithms</w:t>
      </w:r>
      <w:r w:rsidR="00A34E18">
        <w:rPr>
          <w:rFonts w:ascii="Times New Roman" w:hAnsi="Times New Roman" w:cs="Times New Roman"/>
          <w:sz w:val="24"/>
          <w:szCs w:val="24"/>
        </w:rPr>
        <w:t>:</w:t>
      </w:r>
    </w:p>
    <w:p w14:paraId="75EC71C0" w14:textId="5B5C11C6" w:rsidR="00A34E18" w:rsidRDefault="00A34E18" w:rsidP="004A15C4">
      <w:pPr>
        <w:ind w:left="360"/>
        <w:jc w:val="both"/>
        <w:rPr>
          <w:rFonts w:ascii="Times New Roman" w:hAnsi="Times New Roman" w:cs="Times New Roman"/>
          <w:color w:val="000000"/>
          <w:sz w:val="24"/>
          <w:szCs w:val="24"/>
        </w:rPr>
      </w:pPr>
      <w:r w:rsidRPr="00A34E18">
        <w:rPr>
          <w:rFonts w:ascii="Times New Roman" w:hAnsi="Times New Roman" w:cs="Times New Roman"/>
          <w:color w:val="000000"/>
          <w:sz w:val="24"/>
          <w:szCs w:val="24"/>
        </w:rPr>
        <w:t xml:space="preserve">Designing the right algorithm for a given application is a difficult job. It requires a major creative act, taking a problem and pulling a solution out of the ether. This is much more difficult than taking someone else's idea and modifying it or tweaking it to make it a little better. The space of choices </w:t>
      </w:r>
      <w:r>
        <w:rPr>
          <w:rFonts w:ascii="Times New Roman" w:hAnsi="Times New Roman" w:cs="Times New Roman"/>
          <w:color w:val="000000"/>
          <w:sz w:val="24"/>
          <w:szCs w:val="24"/>
        </w:rPr>
        <w:t>a person</w:t>
      </w:r>
      <w:r w:rsidRPr="00A34E18">
        <w:rPr>
          <w:rFonts w:ascii="Times New Roman" w:hAnsi="Times New Roman" w:cs="Times New Roman"/>
          <w:color w:val="000000"/>
          <w:sz w:val="24"/>
          <w:szCs w:val="24"/>
        </w:rPr>
        <w:t xml:space="preserve"> can make in algorithm design is enormous, enough to leave </w:t>
      </w:r>
      <w:r>
        <w:rPr>
          <w:rFonts w:ascii="Times New Roman" w:hAnsi="Times New Roman" w:cs="Times New Roman"/>
          <w:color w:val="000000"/>
          <w:sz w:val="24"/>
          <w:szCs w:val="24"/>
        </w:rPr>
        <w:t>him</w:t>
      </w:r>
      <w:r w:rsidRPr="00A34E18">
        <w:rPr>
          <w:rFonts w:ascii="Times New Roman" w:hAnsi="Times New Roman" w:cs="Times New Roman"/>
          <w:color w:val="000000"/>
          <w:sz w:val="24"/>
          <w:szCs w:val="24"/>
        </w:rPr>
        <w:t xml:space="preserve"> plenty of freedom to hang </w:t>
      </w:r>
      <w:r>
        <w:rPr>
          <w:rFonts w:ascii="Times New Roman" w:hAnsi="Times New Roman" w:cs="Times New Roman"/>
          <w:color w:val="000000"/>
          <w:sz w:val="24"/>
          <w:szCs w:val="24"/>
        </w:rPr>
        <w:t>him</w:t>
      </w:r>
      <w:r w:rsidRPr="00A34E18">
        <w:rPr>
          <w:rFonts w:ascii="Times New Roman" w:hAnsi="Times New Roman" w:cs="Times New Roman"/>
          <w:color w:val="000000"/>
          <w:sz w:val="24"/>
          <w:szCs w:val="24"/>
        </w:rPr>
        <w:t>self.</w:t>
      </w:r>
    </w:p>
    <w:p w14:paraId="476B530D" w14:textId="7B5E0218" w:rsidR="00340A3E" w:rsidRDefault="00340A3E" w:rsidP="004A15C4">
      <w:pPr>
        <w:jc w:val="both"/>
        <w:rPr>
          <w:rFonts w:ascii="Times New Roman" w:hAnsi="Times New Roman" w:cs="Times New Roman"/>
          <w:color w:val="000000"/>
          <w:sz w:val="24"/>
          <w:szCs w:val="24"/>
        </w:rPr>
      </w:pPr>
    </w:p>
    <w:p w14:paraId="36085709" w14:textId="77777777" w:rsidR="00340A3E" w:rsidRDefault="00340A3E" w:rsidP="004A15C4">
      <w:pPr>
        <w:pStyle w:val="Title"/>
        <w:jc w:val="both"/>
        <w:rPr>
          <w:rFonts w:ascii="Times New Roman" w:hAnsi="Times New Roman" w:cs="Times New Roman"/>
          <w:sz w:val="40"/>
          <w:szCs w:val="40"/>
          <w:u w:val="single"/>
        </w:rPr>
      </w:pPr>
    </w:p>
    <w:p w14:paraId="30AFA34D" w14:textId="78FFC484" w:rsidR="00340A3E" w:rsidRDefault="00340A3E" w:rsidP="005E54DD">
      <w:pPr>
        <w:pStyle w:val="Title"/>
        <w:jc w:val="center"/>
        <w:rPr>
          <w:rFonts w:ascii="Times New Roman" w:hAnsi="Times New Roman" w:cs="Times New Roman"/>
          <w:sz w:val="40"/>
          <w:szCs w:val="40"/>
          <w:u w:val="single"/>
        </w:rPr>
      </w:pPr>
      <w:r>
        <w:rPr>
          <w:rFonts w:ascii="Times New Roman" w:hAnsi="Times New Roman" w:cs="Times New Roman"/>
          <w:sz w:val="40"/>
          <w:szCs w:val="40"/>
          <w:u w:val="single"/>
        </w:rPr>
        <w:t>Chapter 3: Growth of Functions</w:t>
      </w:r>
    </w:p>
    <w:p w14:paraId="0722EA67" w14:textId="61871B00" w:rsidR="00340A3E" w:rsidRDefault="00340A3E" w:rsidP="004A15C4">
      <w:pPr>
        <w:jc w:val="both"/>
      </w:pPr>
    </w:p>
    <w:p w14:paraId="1723C7F0" w14:textId="4545D52F" w:rsidR="00340A3E" w:rsidRDefault="00340A3E" w:rsidP="004A15C4">
      <w:pPr>
        <w:jc w:val="both"/>
        <w:rPr>
          <w:rFonts w:ascii="Times New Roman" w:hAnsi="Times New Roman" w:cs="Times New Roman"/>
          <w:sz w:val="24"/>
          <w:szCs w:val="24"/>
        </w:rPr>
      </w:pPr>
      <w:r>
        <w:rPr>
          <w:rFonts w:ascii="Times New Roman" w:hAnsi="Times New Roman" w:cs="Times New Roman"/>
          <w:sz w:val="24"/>
          <w:szCs w:val="24"/>
          <w:u w:val="single"/>
        </w:rPr>
        <w:t>3.1 Asymptotic notation</w:t>
      </w:r>
      <w:r>
        <w:rPr>
          <w:rFonts w:ascii="Times New Roman" w:hAnsi="Times New Roman" w:cs="Times New Roman"/>
          <w:sz w:val="24"/>
          <w:szCs w:val="24"/>
        </w:rPr>
        <w:t>:</w:t>
      </w:r>
    </w:p>
    <w:p w14:paraId="23104551" w14:textId="7622B5B0" w:rsidR="00340A3E" w:rsidRDefault="00340A3E" w:rsidP="004A15C4">
      <w:pPr>
        <w:ind w:left="360"/>
        <w:jc w:val="both"/>
        <w:rPr>
          <w:rFonts w:ascii="Times New Roman" w:hAnsi="Times New Roman" w:cs="Times New Roman"/>
          <w:sz w:val="24"/>
          <w:szCs w:val="24"/>
        </w:rPr>
      </w:pPr>
      <w:r w:rsidRPr="00340A3E">
        <w:rPr>
          <w:rFonts w:ascii="Times New Roman" w:hAnsi="Times New Roman" w:cs="Times New Roman"/>
          <w:sz w:val="24"/>
          <w:szCs w:val="24"/>
        </w:rPr>
        <w:t>The notations we use to describe the asymptotic running time of an algorithm are defined in terms of functions whose domains are the set of natural numbers N</w:t>
      </w:r>
      <w:r>
        <w:rPr>
          <w:rFonts w:ascii="Times New Roman" w:hAnsi="Times New Roman" w:cs="Times New Roman"/>
          <w:sz w:val="24"/>
          <w:szCs w:val="24"/>
        </w:rPr>
        <w:t xml:space="preserve"> =</w:t>
      </w:r>
      <w:r w:rsidRPr="00340A3E">
        <w:rPr>
          <w:rFonts w:ascii="Times New Roman" w:hAnsi="Times New Roman" w:cs="Times New Roman"/>
          <w:sz w:val="24"/>
          <w:szCs w:val="24"/>
        </w:rPr>
        <w:t xml:space="preserve"> </w:t>
      </w:r>
      <w:r>
        <w:rPr>
          <w:rFonts w:ascii="Times New Roman" w:hAnsi="Times New Roman" w:cs="Times New Roman"/>
          <w:sz w:val="24"/>
          <w:szCs w:val="24"/>
        </w:rPr>
        <w:t>{</w:t>
      </w:r>
      <w:r w:rsidRPr="00340A3E">
        <w:rPr>
          <w:rFonts w:ascii="Times New Roman" w:hAnsi="Times New Roman" w:cs="Times New Roman"/>
          <w:sz w:val="24"/>
          <w:szCs w:val="24"/>
        </w:rPr>
        <w:t>0</w:t>
      </w:r>
      <w:r>
        <w:rPr>
          <w:rFonts w:ascii="Times New Roman" w:hAnsi="Times New Roman" w:cs="Times New Roman"/>
          <w:sz w:val="24"/>
          <w:szCs w:val="24"/>
        </w:rPr>
        <w:t xml:space="preserve">, </w:t>
      </w:r>
      <w:r w:rsidRPr="00340A3E">
        <w:rPr>
          <w:rFonts w:ascii="Times New Roman" w:hAnsi="Times New Roman" w:cs="Times New Roman"/>
          <w:sz w:val="24"/>
          <w:szCs w:val="24"/>
        </w:rPr>
        <w:t>1</w:t>
      </w:r>
      <w:r>
        <w:rPr>
          <w:rFonts w:ascii="Times New Roman" w:hAnsi="Times New Roman" w:cs="Times New Roman"/>
          <w:sz w:val="24"/>
          <w:szCs w:val="24"/>
        </w:rPr>
        <w:t xml:space="preserve">, </w:t>
      </w:r>
      <w:r w:rsidRPr="00340A3E">
        <w:rPr>
          <w:rFonts w:ascii="Times New Roman" w:hAnsi="Times New Roman" w:cs="Times New Roman"/>
          <w:sz w:val="24"/>
          <w:szCs w:val="24"/>
        </w:rPr>
        <w:t>2</w:t>
      </w:r>
      <w:r>
        <w:rPr>
          <w:rFonts w:ascii="Times New Roman" w:hAnsi="Times New Roman" w:cs="Times New Roman"/>
          <w:sz w:val="24"/>
          <w:szCs w:val="24"/>
        </w:rPr>
        <w:t>, …}</w:t>
      </w:r>
      <w:r w:rsidRPr="00340A3E">
        <w:rPr>
          <w:rFonts w:ascii="Times New Roman" w:hAnsi="Times New Roman" w:cs="Times New Roman"/>
          <w:sz w:val="24"/>
          <w:szCs w:val="24"/>
        </w:rPr>
        <w:t xml:space="preserve">. Such </w:t>
      </w:r>
      <w:r w:rsidRPr="00340A3E">
        <w:rPr>
          <w:rFonts w:ascii="Times New Roman" w:hAnsi="Times New Roman" w:cs="Times New Roman"/>
          <w:sz w:val="24"/>
          <w:szCs w:val="24"/>
        </w:rPr>
        <w:lastRenderedPageBreak/>
        <w:t>notations are convenient for describing the worst-case running-time function T</w:t>
      </w:r>
      <w:r>
        <w:rPr>
          <w:rFonts w:ascii="Times New Roman" w:hAnsi="Times New Roman" w:cs="Times New Roman"/>
          <w:sz w:val="24"/>
          <w:szCs w:val="24"/>
        </w:rPr>
        <w:t>(n)</w:t>
      </w:r>
      <w:r w:rsidRPr="00340A3E">
        <w:rPr>
          <w:rFonts w:ascii="Times New Roman" w:hAnsi="Times New Roman" w:cs="Times New Roman"/>
          <w:sz w:val="24"/>
          <w:szCs w:val="24"/>
        </w:rPr>
        <w:t>, which usually is defined only on integer input sizes.</w:t>
      </w:r>
    </w:p>
    <w:p w14:paraId="097B0C2F" w14:textId="5EFB97C1" w:rsidR="00340A3E" w:rsidRDefault="00340A3E" w:rsidP="004A15C4">
      <w:pPr>
        <w:jc w:val="both"/>
        <w:rPr>
          <w:rFonts w:ascii="Times New Roman" w:hAnsi="Times New Roman" w:cs="Times New Roman"/>
          <w:sz w:val="24"/>
          <w:szCs w:val="24"/>
        </w:rPr>
      </w:pPr>
      <w:r>
        <w:rPr>
          <w:rFonts w:ascii="Times New Roman" w:hAnsi="Times New Roman" w:cs="Times New Roman"/>
          <w:sz w:val="24"/>
          <w:szCs w:val="24"/>
        </w:rPr>
        <w:tab/>
      </w:r>
      <w:r w:rsidRPr="00340A3E">
        <w:rPr>
          <w:rFonts w:ascii="Times New Roman" w:hAnsi="Times New Roman" w:cs="Times New Roman"/>
          <w:sz w:val="24"/>
          <w:szCs w:val="24"/>
          <w:u w:val="single"/>
        </w:rPr>
        <w:t>Asymptotic notation, functions, and running times</w:t>
      </w:r>
      <w:r>
        <w:rPr>
          <w:rFonts w:ascii="Times New Roman" w:hAnsi="Times New Roman" w:cs="Times New Roman"/>
          <w:sz w:val="24"/>
          <w:szCs w:val="24"/>
        </w:rPr>
        <w:t>:</w:t>
      </w:r>
    </w:p>
    <w:p w14:paraId="74F9A239" w14:textId="2CA11C32" w:rsidR="00340A3E" w:rsidRDefault="00C06FCC" w:rsidP="004A15C4">
      <w:pPr>
        <w:ind w:left="720"/>
        <w:jc w:val="both"/>
        <w:rPr>
          <w:rFonts w:ascii="Times New Roman" w:hAnsi="Times New Roman" w:cs="Times New Roman"/>
          <w:sz w:val="24"/>
          <w:szCs w:val="24"/>
        </w:rPr>
      </w:pPr>
      <w:r>
        <w:rPr>
          <w:rFonts w:ascii="Times New Roman" w:hAnsi="Times New Roman" w:cs="Times New Roman"/>
          <w:sz w:val="24"/>
          <w:szCs w:val="24"/>
        </w:rPr>
        <w:t>A</w:t>
      </w:r>
      <w:r w:rsidR="00340A3E" w:rsidRPr="00C06FCC">
        <w:rPr>
          <w:rFonts w:ascii="Times New Roman" w:hAnsi="Times New Roman" w:cs="Times New Roman"/>
          <w:sz w:val="24"/>
          <w:szCs w:val="24"/>
        </w:rPr>
        <w:t>symptotic notation</w:t>
      </w:r>
      <w:r>
        <w:rPr>
          <w:rFonts w:ascii="Times New Roman" w:hAnsi="Times New Roman" w:cs="Times New Roman"/>
          <w:sz w:val="24"/>
          <w:szCs w:val="24"/>
        </w:rPr>
        <w:t xml:space="preserve"> can be</w:t>
      </w:r>
      <w:r w:rsidR="00340A3E" w:rsidRPr="00C06FCC">
        <w:rPr>
          <w:rFonts w:ascii="Times New Roman" w:hAnsi="Times New Roman" w:cs="Times New Roman"/>
          <w:sz w:val="24"/>
          <w:szCs w:val="24"/>
        </w:rPr>
        <w:t xml:space="preserve"> primarily</w:t>
      </w:r>
      <w:r>
        <w:rPr>
          <w:rFonts w:ascii="Times New Roman" w:hAnsi="Times New Roman" w:cs="Times New Roman"/>
          <w:sz w:val="24"/>
          <w:szCs w:val="24"/>
        </w:rPr>
        <w:t xml:space="preserve"> used</w:t>
      </w:r>
      <w:r w:rsidR="00340A3E" w:rsidRPr="00C06FCC">
        <w:rPr>
          <w:rFonts w:ascii="Times New Roman" w:hAnsi="Times New Roman" w:cs="Times New Roman"/>
          <w:sz w:val="24"/>
          <w:szCs w:val="24"/>
        </w:rPr>
        <w:t xml:space="preserve"> to describe the running times of algorithms. </w:t>
      </w:r>
      <w:r>
        <w:rPr>
          <w:rFonts w:ascii="Times New Roman" w:hAnsi="Times New Roman" w:cs="Times New Roman"/>
          <w:sz w:val="24"/>
          <w:szCs w:val="24"/>
        </w:rPr>
        <w:t>It</w:t>
      </w:r>
      <w:r w:rsidR="00340A3E" w:rsidRPr="00C06FCC">
        <w:rPr>
          <w:rFonts w:ascii="Times New Roman" w:hAnsi="Times New Roman" w:cs="Times New Roman"/>
          <w:sz w:val="24"/>
          <w:szCs w:val="24"/>
        </w:rPr>
        <w:t xml:space="preserve"> actually applies to functions, however.</w:t>
      </w:r>
    </w:p>
    <w:p w14:paraId="5C505DB6" w14:textId="7F9B9D5A" w:rsidR="00C06FCC" w:rsidRDefault="008E7C7F" w:rsidP="004A15C4">
      <w:pPr>
        <w:jc w:val="both"/>
        <w:rPr>
          <w:rFonts w:ascii="Times New Roman" w:hAnsi="Times New Roman" w:cs="Times New Roman"/>
          <w:sz w:val="24"/>
          <w:szCs w:val="24"/>
        </w:rPr>
      </w:pPr>
      <w:r>
        <w:rPr>
          <w:rFonts w:ascii="Times New Roman" w:hAnsi="Times New Roman" w:cs="Times New Roman"/>
          <w:sz w:val="24"/>
          <w:szCs w:val="24"/>
        </w:rPr>
        <w:tab/>
      </w:r>
      <w:r w:rsidRPr="008E7C7F">
        <w:rPr>
          <w:rFonts w:ascii="Times New Roman" w:hAnsi="Times New Roman" w:cs="Times New Roman"/>
          <w:sz w:val="24"/>
          <w:szCs w:val="24"/>
          <w:u w:val="single"/>
        </w:rPr>
        <w:t>Θ-notation</w:t>
      </w:r>
      <w:r>
        <w:rPr>
          <w:rFonts w:ascii="Times New Roman" w:hAnsi="Times New Roman" w:cs="Times New Roman"/>
          <w:sz w:val="24"/>
          <w:szCs w:val="24"/>
        </w:rPr>
        <w:t>:</w:t>
      </w:r>
    </w:p>
    <w:p w14:paraId="0FF08BF8" w14:textId="3BC37C5C" w:rsidR="008E7C7F" w:rsidRDefault="008E7C7F" w:rsidP="004A15C4">
      <w:pPr>
        <w:ind w:left="720"/>
        <w:jc w:val="both"/>
        <w:rPr>
          <w:rFonts w:ascii="Times New Roman" w:hAnsi="Times New Roman" w:cs="Times New Roman"/>
          <w:sz w:val="24"/>
          <w:szCs w:val="24"/>
        </w:rPr>
      </w:pPr>
      <w:r w:rsidRPr="008E7C7F">
        <w:rPr>
          <w:rFonts w:ascii="Times New Roman" w:hAnsi="Times New Roman" w:cs="Times New Roman"/>
          <w:sz w:val="24"/>
          <w:szCs w:val="24"/>
        </w:rPr>
        <w:t xml:space="preserve">The </w:t>
      </w:r>
      <w:r>
        <w:rPr>
          <w:rFonts w:ascii="Times New Roman" w:hAnsi="Times New Roman" w:cs="Times New Roman"/>
          <w:sz w:val="24"/>
          <w:szCs w:val="24"/>
        </w:rPr>
        <w:t>Θ-</w:t>
      </w:r>
      <w:r w:rsidRPr="008E7C7F">
        <w:rPr>
          <w:rFonts w:ascii="Times New Roman" w:hAnsi="Times New Roman" w:cs="Times New Roman"/>
          <w:sz w:val="24"/>
          <w:szCs w:val="24"/>
        </w:rPr>
        <w:t>notation asymptotically bounds a function from above and below</w:t>
      </w:r>
      <w:r>
        <w:rPr>
          <w:rFonts w:ascii="Times New Roman" w:hAnsi="Times New Roman" w:cs="Times New Roman"/>
          <w:sz w:val="24"/>
          <w:szCs w:val="24"/>
        </w:rPr>
        <w:t>.</w:t>
      </w:r>
      <w:r w:rsidRPr="008E7C7F">
        <w:rPr>
          <w:rFonts w:ascii="Times New Roman" w:hAnsi="Times New Roman" w:cs="Times New Roman"/>
          <w:sz w:val="24"/>
          <w:szCs w:val="24"/>
        </w:rPr>
        <w:t xml:space="preserve"> When we have only an asymptotic </w:t>
      </w:r>
      <w:r w:rsidR="00307407">
        <w:rPr>
          <w:rFonts w:ascii="Times New Roman" w:hAnsi="Times New Roman" w:cs="Times New Roman"/>
          <w:sz w:val="24"/>
          <w:szCs w:val="24"/>
        </w:rPr>
        <w:t>tight</w:t>
      </w:r>
      <w:r w:rsidRPr="008E7C7F">
        <w:rPr>
          <w:rFonts w:ascii="Times New Roman" w:hAnsi="Times New Roman" w:cs="Times New Roman"/>
          <w:sz w:val="24"/>
          <w:szCs w:val="24"/>
        </w:rPr>
        <w:t xml:space="preserve"> bound, we use </w:t>
      </w:r>
      <w:r w:rsidR="00307407">
        <w:rPr>
          <w:rFonts w:ascii="Times New Roman" w:hAnsi="Times New Roman" w:cs="Times New Roman"/>
          <w:sz w:val="24"/>
          <w:szCs w:val="24"/>
        </w:rPr>
        <w:t>Θ</w:t>
      </w:r>
      <w:r w:rsidRPr="008E7C7F">
        <w:rPr>
          <w:rFonts w:ascii="Times New Roman" w:hAnsi="Times New Roman" w:cs="Times New Roman"/>
          <w:sz w:val="24"/>
          <w:szCs w:val="24"/>
        </w:rPr>
        <w:t>-notation.</w:t>
      </w:r>
    </w:p>
    <w:p w14:paraId="36E92CD2" w14:textId="0C0E8C71" w:rsidR="00307407" w:rsidRDefault="00307407" w:rsidP="004A15C4">
      <w:pPr>
        <w:jc w:val="both"/>
        <w:rPr>
          <w:rFonts w:ascii="Times New Roman" w:hAnsi="Times New Roman" w:cs="Times New Roman"/>
          <w:sz w:val="24"/>
          <w:szCs w:val="24"/>
        </w:rPr>
      </w:pPr>
      <w:r>
        <w:rPr>
          <w:rFonts w:ascii="Times New Roman" w:hAnsi="Times New Roman" w:cs="Times New Roman"/>
          <w:sz w:val="24"/>
          <w:szCs w:val="24"/>
        </w:rPr>
        <w:tab/>
      </w:r>
      <w:r w:rsidRPr="00307407">
        <w:rPr>
          <w:rFonts w:ascii="Times New Roman" w:hAnsi="Times New Roman" w:cs="Times New Roman"/>
          <w:sz w:val="24"/>
          <w:szCs w:val="24"/>
          <w:u w:val="single"/>
        </w:rPr>
        <w:t>O-notation</w:t>
      </w:r>
      <w:r>
        <w:rPr>
          <w:rFonts w:ascii="Times New Roman" w:hAnsi="Times New Roman" w:cs="Times New Roman"/>
          <w:sz w:val="24"/>
          <w:szCs w:val="24"/>
        </w:rPr>
        <w:t>:</w:t>
      </w:r>
    </w:p>
    <w:p w14:paraId="252E746A" w14:textId="5586B93A" w:rsidR="00307407" w:rsidRDefault="00307407" w:rsidP="004A15C4">
      <w:pPr>
        <w:ind w:left="720"/>
        <w:jc w:val="both"/>
        <w:rPr>
          <w:rFonts w:ascii="Times New Roman" w:hAnsi="Times New Roman" w:cs="Times New Roman"/>
          <w:sz w:val="24"/>
          <w:szCs w:val="24"/>
        </w:rPr>
      </w:pPr>
      <w:r w:rsidRPr="00307407">
        <w:rPr>
          <w:rFonts w:ascii="Times New Roman" w:hAnsi="Times New Roman" w:cs="Times New Roman"/>
          <w:sz w:val="24"/>
          <w:szCs w:val="24"/>
        </w:rPr>
        <w:t xml:space="preserve">The </w:t>
      </w:r>
      <w:r>
        <w:rPr>
          <w:rFonts w:ascii="Times New Roman" w:hAnsi="Times New Roman" w:cs="Times New Roman"/>
          <w:sz w:val="24"/>
          <w:szCs w:val="24"/>
        </w:rPr>
        <w:t>Θ</w:t>
      </w:r>
      <w:r w:rsidRPr="00307407">
        <w:rPr>
          <w:rFonts w:ascii="Times New Roman" w:hAnsi="Times New Roman" w:cs="Times New Roman"/>
          <w:sz w:val="24"/>
          <w:szCs w:val="24"/>
        </w:rPr>
        <w:t>-notation asymptotically bounds a function from above and below. When we have only an asymptotic upper bound, we use O-notation. We use O-notation to give an upper bound on a function, to within a constant factor</w:t>
      </w:r>
      <w:r>
        <w:rPr>
          <w:rFonts w:ascii="Times New Roman" w:hAnsi="Times New Roman" w:cs="Times New Roman"/>
          <w:sz w:val="24"/>
          <w:szCs w:val="24"/>
        </w:rPr>
        <w:t>.</w:t>
      </w:r>
    </w:p>
    <w:p w14:paraId="13367092" w14:textId="4AF5AEE8" w:rsidR="00307407" w:rsidRDefault="00307407" w:rsidP="004A15C4">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u w:val="single"/>
        </w:rPr>
        <w:t>Ω-notation</w:t>
      </w:r>
      <w:r>
        <w:rPr>
          <w:rFonts w:ascii="Times New Roman" w:hAnsi="Times New Roman" w:cs="Times New Roman"/>
          <w:sz w:val="24"/>
          <w:szCs w:val="24"/>
        </w:rPr>
        <w:t>:</w:t>
      </w:r>
    </w:p>
    <w:p w14:paraId="4E43D2D9" w14:textId="2C7CBDD0" w:rsidR="00307407" w:rsidRDefault="00307407" w:rsidP="004A15C4">
      <w:pPr>
        <w:ind w:left="720"/>
        <w:jc w:val="both"/>
        <w:rPr>
          <w:rFonts w:ascii="Times New Roman" w:hAnsi="Times New Roman" w:cs="Times New Roman"/>
          <w:sz w:val="24"/>
          <w:szCs w:val="24"/>
        </w:rPr>
      </w:pPr>
      <w:r w:rsidRPr="00307407">
        <w:rPr>
          <w:rFonts w:ascii="Times New Roman" w:hAnsi="Times New Roman" w:cs="Times New Roman"/>
          <w:sz w:val="24"/>
          <w:szCs w:val="24"/>
        </w:rPr>
        <w:t xml:space="preserve">Just as O-notation provides an asymptotic upper bound on a function, </w:t>
      </w:r>
      <w:r>
        <w:rPr>
          <w:rFonts w:ascii="Times New Roman" w:hAnsi="Times New Roman" w:cs="Times New Roman"/>
          <w:sz w:val="24"/>
          <w:szCs w:val="24"/>
        </w:rPr>
        <w:t>Ω</w:t>
      </w:r>
      <w:r w:rsidRPr="00307407">
        <w:rPr>
          <w:rFonts w:ascii="Times New Roman" w:hAnsi="Times New Roman" w:cs="Times New Roman"/>
          <w:sz w:val="24"/>
          <w:szCs w:val="24"/>
        </w:rPr>
        <w:t>-notation provides an asymptotic lower bound.</w:t>
      </w:r>
    </w:p>
    <w:p w14:paraId="5D11BB04" w14:textId="53E9707F" w:rsidR="00307407" w:rsidRDefault="00307407" w:rsidP="004A15C4">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u w:val="single"/>
        </w:rPr>
        <w:t>o-notation</w:t>
      </w:r>
      <w:r>
        <w:rPr>
          <w:rFonts w:ascii="Times New Roman" w:hAnsi="Times New Roman" w:cs="Times New Roman"/>
          <w:sz w:val="24"/>
          <w:szCs w:val="24"/>
        </w:rPr>
        <w:t>:</w:t>
      </w:r>
    </w:p>
    <w:p w14:paraId="3D8D8DA1" w14:textId="488AA2F0" w:rsidR="00307407" w:rsidRDefault="00307407" w:rsidP="004A15C4">
      <w:pPr>
        <w:ind w:left="720"/>
        <w:jc w:val="both"/>
        <w:rPr>
          <w:rFonts w:ascii="Times New Roman" w:hAnsi="Times New Roman" w:cs="Times New Roman"/>
          <w:sz w:val="24"/>
          <w:szCs w:val="24"/>
        </w:rPr>
      </w:pPr>
      <w:r w:rsidRPr="00307407">
        <w:rPr>
          <w:rFonts w:ascii="Times New Roman" w:hAnsi="Times New Roman" w:cs="Times New Roman"/>
          <w:sz w:val="24"/>
          <w:szCs w:val="24"/>
        </w:rPr>
        <w:t>The asymptotic upper bound provided by O-notation may or may not be asymptotically tight. We use o-notation to denote an upper bound that is not asymptotically tight.</w:t>
      </w:r>
    </w:p>
    <w:p w14:paraId="68E71FC3" w14:textId="13116367" w:rsidR="00307407" w:rsidRDefault="00307407" w:rsidP="004A15C4">
      <w:pPr>
        <w:jc w:val="both"/>
        <w:rPr>
          <w:rFonts w:ascii="Times New Roman" w:hAnsi="Times New Roman" w:cs="Times New Roman"/>
          <w:sz w:val="24"/>
          <w:szCs w:val="24"/>
        </w:rPr>
      </w:pPr>
      <w:r>
        <w:rPr>
          <w:rFonts w:ascii="Times New Roman" w:hAnsi="Times New Roman" w:cs="Times New Roman"/>
          <w:sz w:val="24"/>
          <w:szCs w:val="24"/>
        </w:rPr>
        <w:tab/>
      </w:r>
      <w:r w:rsidRPr="00307407">
        <w:rPr>
          <w:rFonts w:ascii="Times New Roman" w:hAnsi="Times New Roman" w:cs="Times New Roman"/>
          <w:sz w:val="24"/>
          <w:szCs w:val="24"/>
          <w:u w:val="single"/>
        </w:rPr>
        <w:t>ω-notation</w:t>
      </w:r>
      <w:r>
        <w:rPr>
          <w:rFonts w:ascii="Times New Roman" w:hAnsi="Times New Roman" w:cs="Times New Roman"/>
          <w:sz w:val="24"/>
          <w:szCs w:val="24"/>
        </w:rPr>
        <w:t>:</w:t>
      </w:r>
    </w:p>
    <w:p w14:paraId="1D1F2356" w14:textId="0999AAE1" w:rsidR="00307407" w:rsidRDefault="00307407" w:rsidP="004A15C4">
      <w:pPr>
        <w:ind w:left="720"/>
        <w:jc w:val="both"/>
        <w:rPr>
          <w:rFonts w:ascii="Times New Roman" w:hAnsi="Times New Roman" w:cs="Times New Roman"/>
          <w:sz w:val="24"/>
          <w:szCs w:val="24"/>
        </w:rPr>
      </w:pPr>
      <w:r w:rsidRPr="00307407">
        <w:rPr>
          <w:rFonts w:ascii="Times New Roman" w:hAnsi="Times New Roman" w:cs="Times New Roman"/>
          <w:sz w:val="24"/>
          <w:szCs w:val="24"/>
        </w:rPr>
        <w:t xml:space="preserve">By analogy, </w:t>
      </w:r>
      <w:r w:rsidR="0050543B">
        <w:rPr>
          <w:rFonts w:ascii="Times New Roman" w:hAnsi="Times New Roman" w:cs="Times New Roman"/>
          <w:sz w:val="24"/>
          <w:szCs w:val="24"/>
        </w:rPr>
        <w:t>ω</w:t>
      </w:r>
      <w:r w:rsidRPr="00307407">
        <w:rPr>
          <w:rFonts w:ascii="Times New Roman" w:hAnsi="Times New Roman" w:cs="Times New Roman"/>
          <w:sz w:val="24"/>
          <w:szCs w:val="24"/>
        </w:rPr>
        <w:t xml:space="preserve">-notation is to </w:t>
      </w:r>
      <w:r w:rsidR="0050543B">
        <w:rPr>
          <w:rFonts w:ascii="Times New Roman" w:hAnsi="Times New Roman" w:cs="Times New Roman"/>
          <w:sz w:val="24"/>
          <w:szCs w:val="24"/>
        </w:rPr>
        <w:t>Ω</w:t>
      </w:r>
      <w:r w:rsidRPr="00307407">
        <w:rPr>
          <w:rFonts w:ascii="Times New Roman" w:hAnsi="Times New Roman" w:cs="Times New Roman"/>
          <w:sz w:val="24"/>
          <w:szCs w:val="24"/>
        </w:rPr>
        <w:t xml:space="preserve">-notation as o-notation is to O-notation. We use </w:t>
      </w:r>
      <w:r w:rsidR="0050543B">
        <w:rPr>
          <w:rFonts w:ascii="Times New Roman" w:hAnsi="Times New Roman" w:cs="Times New Roman"/>
          <w:sz w:val="24"/>
          <w:szCs w:val="24"/>
        </w:rPr>
        <w:t>ω</w:t>
      </w:r>
      <w:r w:rsidRPr="00307407">
        <w:rPr>
          <w:rFonts w:ascii="Times New Roman" w:hAnsi="Times New Roman" w:cs="Times New Roman"/>
          <w:sz w:val="24"/>
          <w:szCs w:val="24"/>
        </w:rPr>
        <w:t>-notation to denote a lower bound that is not asymptotically tight.</w:t>
      </w:r>
    </w:p>
    <w:p w14:paraId="314AFB3C" w14:textId="2494FB06" w:rsidR="0050543B" w:rsidRDefault="0050543B" w:rsidP="004A15C4">
      <w:pPr>
        <w:jc w:val="both"/>
        <w:rPr>
          <w:rFonts w:ascii="Times New Roman" w:hAnsi="Times New Roman" w:cs="Times New Roman"/>
          <w:sz w:val="24"/>
          <w:szCs w:val="24"/>
        </w:rPr>
      </w:pPr>
    </w:p>
    <w:p w14:paraId="61C2AE70" w14:textId="77777777" w:rsidR="00A41CF4" w:rsidRDefault="0050543B" w:rsidP="004A15C4">
      <w:pPr>
        <w:jc w:val="both"/>
        <w:rPr>
          <w:rFonts w:ascii="Times New Roman" w:hAnsi="Times New Roman" w:cs="Times New Roman"/>
          <w:sz w:val="24"/>
          <w:szCs w:val="24"/>
        </w:rPr>
      </w:pPr>
      <w:r>
        <w:rPr>
          <w:rFonts w:ascii="Times New Roman" w:hAnsi="Times New Roman" w:cs="Times New Roman"/>
          <w:sz w:val="24"/>
          <w:szCs w:val="24"/>
          <w:u w:val="single"/>
        </w:rPr>
        <w:t>3.2 Standard notations and common functions</w:t>
      </w:r>
      <w:r>
        <w:rPr>
          <w:rFonts w:ascii="Times New Roman" w:hAnsi="Times New Roman" w:cs="Times New Roman"/>
          <w:sz w:val="24"/>
          <w:szCs w:val="24"/>
        </w:rPr>
        <w:t>:</w:t>
      </w:r>
    </w:p>
    <w:p w14:paraId="1B64C320" w14:textId="07945D0F" w:rsidR="0050543B" w:rsidRDefault="0050543B" w:rsidP="004A15C4">
      <w:pPr>
        <w:ind w:firstLine="720"/>
        <w:jc w:val="both"/>
        <w:rPr>
          <w:rFonts w:ascii="Times New Roman" w:hAnsi="Times New Roman" w:cs="Times New Roman"/>
          <w:sz w:val="24"/>
          <w:szCs w:val="24"/>
        </w:rPr>
      </w:pPr>
      <w:r>
        <w:rPr>
          <w:rFonts w:ascii="Times New Roman" w:hAnsi="Times New Roman" w:cs="Times New Roman"/>
          <w:sz w:val="24"/>
          <w:szCs w:val="24"/>
          <w:u w:val="single"/>
        </w:rPr>
        <w:t>Monocity</w:t>
      </w:r>
      <w:r>
        <w:rPr>
          <w:rFonts w:ascii="Times New Roman" w:hAnsi="Times New Roman" w:cs="Times New Roman"/>
          <w:sz w:val="24"/>
          <w:szCs w:val="24"/>
        </w:rPr>
        <w:t>:</w:t>
      </w:r>
    </w:p>
    <w:p w14:paraId="44482914" w14:textId="29C89EA3" w:rsidR="0050543B" w:rsidRDefault="0050543B" w:rsidP="004A15C4">
      <w:pPr>
        <w:ind w:left="720"/>
        <w:jc w:val="both"/>
        <w:rPr>
          <w:rFonts w:ascii="Times New Roman" w:hAnsi="Times New Roman" w:cs="Times New Roman"/>
          <w:sz w:val="24"/>
          <w:szCs w:val="24"/>
        </w:rPr>
      </w:pPr>
      <w:r w:rsidRPr="0050543B">
        <w:rPr>
          <w:rFonts w:ascii="Times New Roman" w:hAnsi="Times New Roman" w:cs="Times New Roman"/>
          <w:color w:val="222222"/>
          <w:sz w:val="24"/>
          <w:szCs w:val="24"/>
          <w:shd w:val="clear" w:color="auto" w:fill="FFFFFF"/>
        </w:rPr>
        <w:t>A monotonic function (or monotone function) is a</w:t>
      </w:r>
      <w:r w:rsidR="00A41CF4">
        <w:rPr>
          <w:rFonts w:ascii="Times New Roman" w:hAnsi="Times New Roman" w:cs="Times New Roman"/>
          <w:color w:val="222222"/>
          <w:sz w:val="24"/>
          <w:szCs w:val="24"/>
          <w:shd w:val="clear" w:color="auto" w:fill="FFFFFF"/>
        </w:rPr>
        <w:t xml:space="preserve"> function</w:t>
      </w:r>
      <w:r w:rsidRPr="0050543B">
        <w:rPr>
          <w:rFonts w:ascii="Times New Roman" w:hAnsi="Times New Roman" w:cs="Times New Roman"/>
          <w:color w:val="222222"/>
          <w:sz w:val="24"/>
          <w:szCs w:val="24"/>
          <w:shd w:val="clear" w:color="auto" w:fill="FFFFFF"/>
        </w:rPr>
        <w:t> </w:t>
      </w:r>
      <w:hyperlink r:id="rId5" w:tooltip="Function (mathematics)" w:history="1"/>
      <w:r w:rsidRPr="0050543B">
        <w:rPr>
          <w:rFonts w:ascii="Times New Roman" w:hAnsi="Times New Roman" w:cs="Times New Roman"/>
          <w:color w:val="222222"/>
          <w:sz w:val="24"/>
          <w:szCs w:val="24"/>
          <w:shd w:val="clear" w:color="auto" w:fill="FFFFFF"/>
        </w:rPr>
        <w:t> between</w:t>
      </w:r>
      <w:r w:rsidR="00A41CF4">
        <w:rPr>
          <w:rFonts w:ascii="Times New Roman" w:hAnsi="Times New Roman" w:cs="Times New Roman"/>
          <w:color w:val="222222"/>
          <w:sz w:val="24"/>
          <w:szCs w:val="24"/>
          <w:shd w:val="clear" w:color="auto" w:fill="FFFFFF"/>
        </w:rPr>
        <w:t xml:space="preserve"> </w:t>
      </w:r>
      <w:r w:rsidR="00A41CF4">
        <w:rPr>
          <w:rFonts w:ascii="Times New Roman" w:hAnsi="Times New Roman" w:cs="Times New Roman"/>
          <w:sz w:val="24"/>
          <w:szCs w:val="24"/>
        </w:rPr>
        <w:t>ordered sets</w:t>
      </w:r>
      <w:r w:rsidRPr="0050543B">
        <w:rPr>
          <w:rFonts w:ascii="Times New Roman" w:hAnsi="Times New Roman" w:cs="Times New Roman"/>
          <w:color w:val="222222"/>
          <w:sz w:val="24"/>
          <w:szCs w:val="24"/>
          <w:shd w:val="clear" w:color="auto" w:fill="FFFFFF"/>
        </w:rPr>
        <w:t> that preserves or reverses the given</w:t>
      </w:r>
      <w:r w:rsidR="00A41CF4">
        <w:rPr>
          <w:rFonts w:ascii="Times New Roman" w:hAnsi="Times New Roman" w:cs="Times New Roman"/>
          <w:color w:val="222222"/>
          <w:sz w:val="24"/>
          <w:szCs w:val="24"/>
          <w:shd w:val="clear" w:color="auto" w:fill="FFFFFF"/>
        </w:rPr>
        <w:t xml:space="preserve"> order.</w:t>
      </w:r>
      <w:r w:rsidRPr="0050543B">
        <w:rPr>
          <w:rFonts w:ascii="Times New Roman" w:hAnsi="Times New Roman" w:cs="Times New Roman"/>
          <w:color w:val="222222"/>
          <w:sz w:val="24"/>
          <w:szCs w:val="24"/>
          <w:shd w:val="clear" w:color="auto" w:fill="FFFFFF"/>
        </w:rPr>
        <w:t> This concept first arose i</w:t>
      </w:r>
      <w:r w:rsidR="00A41CF4">
        <w:rPr>
          <w:rFonts w:ascii="Times New Roman" w:hAnsi="Times New Roman" w:cs="Times New Roman"/>
          <w:color w:val="222222"/>
          <w:sz w:val="24"/>
          <w:szCs w:val="24"/>
          <w:shd w:val="clear" w:color="auto" w:fill="FFFFFF"/>
        </w:rPr>
        <w:t>n calculus,</w:t>
      </w:r>
      <w:r w:rsidRPr="0050543B">
        <w:rPr>
          <w:rFonts w:ascii="Times New Roman" w:hAnsi="Times New Roman" w:cs="Times New Roman"/>
          <w:color w:val="222222"/>
          <w:sz w:val="24"/>
          <w:szCs w:val="24"/>
          <w:shd w:val="clear" w:color="auto" w:fill="FFFFFF"/>
        </w:rPr>
        <w:t xml:space="preserve"> and was later generalized to the more abstract setting of</w:t>
      </w:r>
      <w:r w:rsidR="00A41CF4">
        <w:rPr>
          <w:rFonts w:ascii="Times New Roman" w:hAnsi="Times New Roman" w:cs="Times New Roman"/>
          <w:color w:val="222222"/>
          <w:sz w:val="24"/>
          <w:szCs w:val="24"/>
          <w:shd w:val="clear" w:color="auto" w:fill="FFFFFF"/>
        </w:rPr>
        <w:t xml:space="preserve"> </w:t>
      </w:r>
      <w:r w:rsidR="00A41CF4">
        <w:rPr>
          <w:rFonts w:ascii="Times New Roman" w:hAnsi="Times New Roman" w:cs="Times New Roman"/>
          <w:sz w:val="24"/>
          <w:szCs w:val="24"/>
        </w:rPr>
        <w:t>order theory.</w:t>
      </w:r>
    </w:p>
    <w:p w14:paraId="49B1C0D6" w14:textId="1CEFB941" w:rsidR="00A41CF4" w:rsidRDefault="00A41CF4" w:rsidP="004A15C4">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u w:val="single"/>
        </w:rPr>
        <w:t>Floors and ceilings</w:t>
      </w:r>
      <w:r>
        <w:rPr>
          <w:rFonts w:ascii="Times New Roman" w:hAnsi="Times New Roman" w:cs="Times New Roman"/>
          <w:sz w:val="24"/>
          <w:szCs w:val="24"/>
        </w:rPr>
        <w:t>:</w:t>
      </w:r>
    </w:p>
    <w:p w14:paraId="33A2B8BF" w14:textId="025B398B" w:rsidR="00A41CF4" w:rsidRDefault="00A41CF4" w:rsidP="004A15C4">
      <w:pPr>
        <w:spacing w:after="20" w:line="276" w:lineRule="auto"/>
        <w:ind w:left="720"/>
        <w:jc w:val="both"/>
        <w:rPr>
          <w:rFonts w:ascii="Times New Roman" w:hAnsi="Times New Roman" w:cs="Times New Roman"/>
          <w:color w:val="222222"/>
          <w:sz w:val="24"/>
          <w:szCs w:val="24"/>
          <w:shd w:val="clear" w:color="auto" w:fill="FFFFFF"/>
        </w:rPr>
      </w:pPr>
      <w:r w:rsidRPr="00A41CF4">
        <w:rPr>
          <w:rFonts w:ascii="Times New Roman" w:hAnsi="Times New Roman" w:cs="Times New Roman"/>
          <w:color w:val="222222"/>
          <w:sz w:val="24"/>
          <w:szCs w:val="24"/>
          <w:shd w:val="clear" w:color="auto" w:fill="FFFFFF"/>
        </w:rPr>
        <w:t>The floor function is the </w:t>
      </w:r>
      <w:r w:rsidRPr="00A41CF4">
        <w:rPr>
          <w:rFonts w:ascii="Times New Roman" w:hAnsi="Times New Roman" w:cs="Times New Roman"/>
          <w:sz w:val="24"/>
          <w:szCs w:val="24"/>
        </w:rPr>
        <w:t>function</w:t>
      </w:r>
      <w:r w:rsidRPr="00A41CF4">
        <w:rPr>
          <w:rFonts w:ascii="Times New Roman" w:hAnsi="Times New Roman" w:cs="Times New Roman"/>
          <w:color w:val="222222"/>
          <w:sz w:val="24"/>
          <w:szCs w:val="24"/>
          <w:shd w:val="clear" w:color="auto" w:fill="FFFFFF"/>
        </w:rPr>
        <w:t> that takes as input a </w:t>
      </w:r>
      <w:r w:rsidRPr="00A41CF4">
        <w:rPr>
          <w:rFonts w:ascii="Times New Roman" w:hAnsi="Times New Roman" w:cs="Times New Roman"/>
          <w:sz w:val="24"/>
          <w:szCs w:val="24"/>
          <w:shd w:val="clear" w:color="auto" w:fill="FFFFFF"/>
        </w:rPr>
        <w:t>real number</w:t>
      </w:r>
      <w:r w:rsidRPr="00A41CF4">
        <w:rPr>
          <w:rStyle w:val="mwe-math-mathml-inline"/>
          <w:rFonts w:ascii="Times New Roman" w:hAnsi="Times New Roman" w:cs="Times New Roman"/>
          <w:vanish/>
          <w:color w:val="222222"/>
          <w:sz w:val="24"/>
          <w:szCs w:val="24"/>
          <w:shd w:val="clear" w:color="auto" w:fill="FFFFFF"/>
        </w:rPr>
        <w:t>{\displaystyle x}</w:t>
      </w:r>
      <w:r w:rsidRPr="00A41CF4">
        <w:rPr>
          <w:rFonts w:ascii="Times New Roman" w:hAnsi="Times New Roman" w:cs="Times New Roman"/>
          <w:color w:val="222222"/>
          <w:sz w:val="24"/>
          <w:szCs w:val="24"/>
          <w:shd w:val="clear" w:color="auto" w:fill="FFFFFF"/>
        </w:rPr>
        <w:t> </w:t>
      </w:r>
      <w:r w:rsidR="001B44DA">
        <w:rPr>
          <w:rFonts w:ascii="Times New Roman" w:hAnsi="Times New Roman" w:cs="Times New Roman"/>
          <w:color w:val="222222"/>
          <w:sz w:val="24"/>
          <w:szCs w:val="24"/>
          <w:shd w:val="clear" w:color="auto" w:fill="FFFFFF"/>
        </w:rPr>
        <w:t xml:space="preserve">x </w:t>
      </w:r>
      <w:r w:rsidRPr="00A41CF4">
        <w:rPr>
          <w:rFonts w:ascii="Times New Roman" w:hAnsi="Times New Roman" w:cs="Times New Roman"/>
          <w:color w:val="222222"/>
          <w:sz w:val="24"/>
          <w:szCs w:val="24"/>
          <w:shd w:val="clear" w:color="auto" w:fill="FFFFFF"/>
        </w:rPr>
        <w:t>and gives as output the greatest </w:t>
      </w:r>
      <w:r w:rsidRPr="00A41CF4">
        <w:rPr>
          <w:rFonts w:ascii="Times New Roman" w:hAnsi="Times New Roman" w:cs="Times New Roman"/>
          <w:sz w:val="24"/>
          <w:szCs w:val="24"/>
        </w:rPr>
        <w:t>integer</w:t>
      </w:r>
      <w:r w:rsidRPr="00A41CF4">
        <w:rPr>
          <w:rFonts w:ascii="Times New Roman" w:hAnsi="Times New Roman" w:cs="Times New Roman"/>
          <w:color w:val="222222"/>
          <w:sz w:val="24"/>
          <w:szCs w:val="24"/>
          <w:shd w:val="clear" w:color="auto" w:fill="FFFFFF"/>
        </w:rPr>
        <w:t> less than or equal to </w:t>
      </w:r>
      <w:r w:rsidR="001B44DA">
        <w:rPr>
          <w:rFonts w:ascii="Times New Roman" w:hAnsi="Times New Roman" w:cs="Times New Roman"/>
          <w:color w:val="222222"/>
          <w:sz w:val="24"/>
          <w:szCs w:val="24"/>
          <w:shd w:val="clear" w:color="auto" w:fill="FFFFFF"/>
        </w:rPr>
        <w:t>x</w:t>
      </w:r>
      <w:r w:rsidRPr="00A41CF4">
        <w:rPr>
          <w:rStyle w:val="mwe-math-mathml-inline"/>
          <w:rFonts w:ascii="Times New Roman" w:hAnsi="Times New Roman" w:cs="Times New Roman"/>
          <w:vanish/>
          <w:color w:val="222222"/>
          <w:sz w:val="24"/>
          <w:szCs w:val="24"/>
          <w:shd w:val="clear" w:color="auto" w:fill="FFFFFF"/>
        </w:rPr>
        <w:t>{\displaystyle x}</w:t>
      </w:r>
      <w:r w:rsidRPr="00A41CF4">
        <w:rPr>
          <w:rFonts w:ascii="Times New Roman" w:hAnsi="Times New Roman" w:cs="Times New Roman"/>
          <w:color w:val="222222"/>
          <w:sz w:val="24"/>
          <w:szCs w:val="24"/>
          <w:shd w:val="clear" w:color="auto" w:fill="FFFFFF"/>
        </w:rPr>
        <w:t>, denoted </w:t>
      </w:r>
      <w:r w:rsidR="001B44DA">
        <w:rPr>
          <w:rFonts w:ascii="Times New Roman" w:hAnsi="Times New Roman" w:cs="Times New Roman"/>
          <w:color w:val="222222"/>
          <w:sz w:val="24"/>
          <w:szCs w:val="24"/>
          <w:shd w:val="clear" w:color="auto" w:fill="FFFFFF"/>
        </w:rPr>
        <w:t>floor(x)=└x┘</w:t>
      </w:r>
      <w:r w:rsidRPr="00A41CF4">
        <w:rPr>
          <w:rStyle w:val="mwe-math-mathml-inline"/>
          <w:rFonts w:ascii="Times New Roman" w:hAnsi="Times New Roman" w:cs="Times New Roman"/>
          <w:vanish/>
          <w:color w:val="222222"/>
          <w:sz w:val="24"/>
          <w:szCs w:val="24"/>
          <w:shd w:val="clear" w:color="auto" w:fill="FFFFFF"/>
        </w:rPr>
        <w:t>{\displaystyle \operatorname {floor} (x)=\lfloor x\rfloor }</w:t>
      </w:r>
      <w:r w:rsidRPr="00A41CF4">
        <w:rPr>
          <w:rFonts w:ascii="Times New Roman" w:hAnsi="Times New Roman" w:cs="Times New Roman"/>
          <w:color w:val="222222"/>
          <w:sz w:val="24"/>
          <w:szCs w:val="24"/>
          <w:shd w:val="clear" w:color="auto" w:fill="FFFFFF"/>
        </w:rPr>
        <w:t>. Similarly, the ceiling function maps </w:t>
      </w:r>
      <w:r w:rsidR="001B44DA">
        <w:rPr>
          <w:rFonts w:ascii="Times New Roman" w:hAnsi="Times New Roman" w:cs="Times New Roman"/>
          <w:color w:val="222222"/>
          <w:sz w:val="24"/>
          <w:szCs w:val="24"/>
          <w:shd w:val="clear" w:color="auto" w:fill="FFFFFF"/>
        </w:rPr>
        <w:t>x</w:t>
      </w:r>
      <w:r w:rsidRPr="00A41CF4">
        <w:rPr>
          <w:rStyle w:val="mwe-math-mathml-inline"/>
          <w:rFonts w:ascii="Times New Roman" w:hAnsi="Times New Roman" w:cs="Times New Roman"/>
          <w:vanish/>
          <w:color w:val="222222"/>
          <w:sz w:val="24"/>
          <w:szCs w:val="24"/>
          <w:shd w:val="clear" w:color="auto" w:fill="FFFFFF"/>
        </w:rPr>
        <w:t>{\displaystyle x}</w:t>
      </w:r>
      <w:r w:rsidRPr="00A41CF4">
        <w:rPr>
          <w:rFonts w:ascii="Times New Roman" w:hAnsi="Times New Roman" w:cs="Times New Roman"/>
          <w:color w:val="222222"/>
          <w:sz w:val="24"/>
          <w:szCs w:val="24"/>
          <w:shd w:val="clear" w:color="auto" w:fill="FFFFFF"/>
        </w:rPr>
        <w:t> to the least integer greater than or equal to </w:t>
      </w:r>
      <w:r w:rsidR="001B44DA">
        <w:rPr>
          <w:rFonts w:ascii="Times New Roman" w:hAnsi="Times New Roman" w:cs="Times New Roman"/>
          <w:color w:val="222222"/>
          <w:sz w:val="24"/>
          <w:szCs w:val="24"/>
          <w:shd w:val="clear" w:color="auto" w:fill="FFFFFF"/>
        </w:rPr>
        <w:t>x</w:t>
      </w:r>
      <w:r w:rsidRPr="00A41CF4">
        <w:rPr>
          <w:rStyle w:val="mwe-math-mathml-inline"/>
          <w:rFonts w:ascii="Times New Roman" w:hAnsi="Times New Roman" w:cs="Times New Roman"/>
          <w:vanish/>
          <w:color w:val="222222"/>
          <w:sz w:val="24"/>
          <w:szCs w:val="24"/>
          <w:shd w:val="clear" w:color="auto" w:fill="FFFFFF"/>
        </w:rPr>
        <w:t>{\displaystyle x}</w:t>
      </w:r>
      <w:r w:rsidRPr="00A41CF4">
        <w:rPr>
          <w:rFonts w:ascii="Times New Roman" w:hAnsi="Times New Roman" w:cs="Times New Roman"/>
          <w:color w:val="222222"/>
          <w:sz w:val="24"/>
          <w:szCs w:val="24"/>
          <w:shd w:val="clear" w:color="auto" w:fill="FFFFFF"/>
        </w:rPr>
        <w:t>, denoted </w:t>
      </w:r>
      <w:r w:rsidR="001B44DA">
        <w:rPr>
          <w:rFonts w:ascii="Times New Roman" w:hAnsi="Times New Roman" w:cs="Times New Roman"/>
          <w:color w:val="222222"/>
          <w:sz w:val="24"/>
          <w:szCs w:val="24"/>
          <w:shd w:val="clear" w:color="auto" w:fill="FFFFFF"/>
        </w:rPr>
        <w:t>ceil(x)=┌x┐</w:t>
      </w:r>
      <w:r w:rsidRPr="00A41CF4">
        <w:rPr>
          <w:rStyle w:val="mwe-math-mathml-inline"/>
          <w:rFonts w:ascii="Times New Roman" w:hAnsi="Times New Roman" w:cs="Times New Roman"/>
          <w:vanish/>
          <w:color w:val="222222"/>
          <w:sz w:val="24"/>
          <w:szCs w:val="24"/>
          <w:shd w:val="clear" w:color="auto" w:fill="FFFFFF"/>
        </w:rPr>
        <w:t>{\displaystyle \operatorname {ceil} (x)=\lceil x\rceil }</w:t>
      </w:r>
      <w:r w:rsidRPr="00A41CF4">
        <w:rPr>
          <w:rFonts w:ascii="Times New Roman" w:hAnsi="Times New Roman" w:cs="Times New Roman"/>
          <w:color w:val="222222"/>
          <w:sz w:val="24"/>
          <w:szCs w:val="24"/>
          <w:shd w:val="clear" w:color="auto" w:fill="FFFFFF"/>
        </w:rPr>
        <w:t>.</w:t>
      </w:r>
    </w:p>
    <w:p w14:paraId="00BB34E2" w14:textId="28E87C1A" w:rsidR="001B44DA" w:rsidRDefault="001B44DA" w:rsidP="004A15C4">
      <w:pPr>
        <w:spacing w:after="20" w:line="276" w:lineRule="auto"/>
        <w:ind w:left="720"/>
        <w:jc w:val="both"/>
        <w:rPr>
          <w:rFonts w:ascii="Times New Roman" w:hAnsi="Times New Roman" w:cs="Times New Roman"/>
          <w:color w:val="222222"/>
          <w:sz w:val="24"/>
          <w:szCs w:val="24"/>
          <w:shd w:val="clear" w:color="auto" w:fill="FFFFFF"/>
        </w:rPr>
      </w:pPr>
    </w:p>
    <w:p w14:paraId="79EDAC2E" w14:textId="2DF35D5B" w:rsidR="001B44DA" w:rsidRDefault="001B44DA" w:rsidP="004A15C4">
      <w:pPr>
        <w:spacing w:after="20" w:line="276" w:lineRule="auto"/>
        <w:ind w:left="720"/>
        <w:jc w:val="both"/>
        <w:rPr>
          <w:rFonts w:ascii="Times New Roman" w:hAnsi="Times New Roman" w:cs="Times New Roman"/>
          <w:color w:val="222222"/>
          <w:sz w:val="24"/>
          <w:szCs w:val="24"/>
          <w:shd w:val="clear" w:color="auto" w:fill="FFFFFF"/>
        </w:rPr>
      </w:pPr>
    </w:p>
    <w:p w14:paraId="6C5138DC" w14:textId="2526A555" w:rsidR="001B44DA" w:rsidRDefault="001B44DA" w:rsidP="004A15C4">
      <w:pPr>
        <w:spacing w:after="20" w:line="276" w:lineRule="auto"/>
        <w:ind w:left="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u w:val="single"/>
          <w:shd w:val="clear" w:color="auto" w:fill="FFFFFF"/>
        </w:rPr>
        <w:lastRenderedPageBreak/>
        <w:t>Modular arithmetic</w:t>
      </w:r>
      <w:r>
        <w:rPr>
          <w:rFonts w:ascii="Times New Roman" w:hAnsi="Times New Roman" w:cs="Times New Roman"/>
          <w:color w:val="222222"/>
          <w:sz w:val="24"/>
          <w:szCs w:val="24"/>
          <w:shd w:val="clear" w:color="auto" w:fill="FFFFFF"/>
        </w:rPr>
        <w:t>:</w:t>
      </w:r>
    </w:p>
    <w:p w14:paraId="56A16B65" w14:textId="021C2AC1" w:rsidR="001B44DA" w:rsidRDefault="001B44DA" w:rsidP="004A15C4">
      <w:pPr>
        <w:spacing w:after="20" w:line="276" w:lineRule="auto"/>
        <w:ind w:left="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M</w:t>
      </w:r>
      <w:r w:rsidRPr="001B44DA">
        <w:rPr>
          <w:rFonts w:ascii="Times New Roman" w:hAnsi="Times New Roman" w:cs="Times New Roman"/>
          <w:color w:val="222222"/>
          <w:sz w:val="24"/>
          <w:szCs w:val="24"/>
          <w:shd w:val="clear" w:color="auto" w:fill="FFFFFF"/>
        </w:rPr>
        <w:t>odular arithmetic is a system of arithmetic for integers, where numbers "wrap around" when reaching a certain value, called the modulus.</w:t>
      </w:r>
    </w:p>
    <w:p w14:paraId="0DA0CCB0" w14:textId="6CD9339C" w:rsidR="001B44DA" w:rsidRDefault="001B44DA" w:rsidP="004A15C4">
      <w:pPr>
        <w:spacing w:after="20" w:line="276" w:lineRule="auto"/>
        <w:ind w:left="720"/>
        <w:jc w:val="both"/>
        <w:rPr>
          <w:rFonts w:ascii="Times New Roman" w:hAnsi="Times New Roman" w:cs="Times New Roman"/>
          <w:color w:val="222222"/>
          <w:sz w:val="24"/>
          <w:szCs w:val="24"/>
          <w:shd w:val="clear" w:color="auto" w:fill="FFFFFF"/>
        </w:rPr>
      </w:pPr>
    </w:p>
    <w:p w14:paraId="639DD6F0" w14:textId="50ED622D" w:rsidR="001B44DA" w:rsidRDefault="001B44DA" w:rsidP="004A15C4">
      <w:pPr>
        <w:spacing w:after="20" w:line="276" w:lineRule="auto"/>
        <w:ind w:left="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u w:val="single"/>
          <w:shd w:val="clear" w:color="auto" w:fill="FFFFFF"/>
        </w:rPr>
        <w:t>Polynomials</w:t>
      </w:r>
      <w:r>
        <w:rPr>
          <w:rFonts w:ascii="Times New Roman" w:hAnsi="Times New Roman" w:cs="Times New Roman"/>
          <w:color w:val="222222"/>
          <w:sz w:val="24"/>
          <w:szCs w:val="24"/>
          <w:shd w:val="clear" w:color="auto" w:fill="FFFFFF"/>
        </w:rPr>
        <w:t>:</w:t>
      </w:r>
    </w:p>
    <w:p w14:paraId="3DDC4944" w14:textId="5295571C" w:rsidR="001B44DA" w:rsidRDefault="001B44DA" w:rsidP="004A15C4">
      <w:pPr>
        <w:spacing w:after="20" w:line="276" w:lineRule="auto"/>
        <w:ind w:left="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w:t>
      </w:r>
      <w:r w:rsidRPr="001B44DA">
        <w:rPr>
          <w:rFonts w:ascii="Times New Roman" w:hAnsi="Times New Roman" w:cs="Times New Roman"/>
          <w:color w:val="222222"/>
          <w:sz w:val="24"/>
          <w:szCs w:val="24"/>
          <w:shd w:val="clear" w:color="auto" w:fill="FFFFFF"/>
        </w:rPr>
        <w:t xml:space="preserve"> polynomial is an expression consisting of variables and coefficients, that involves only the operations of addition, subtraction, multiplication, and non-negative integer exponents of variables.</w:t>
      </w:r>
    </w:p>
    <w:p w14:paraId="463BB326" w14:textId="7B549ACF" w:rsidR="00EC2BCF" w:rsidRDefault="00EC2BCF" w:rsidP="004A15C4">
      <w:pPr>
        <w:spacing w:after="20" w:line="276" w:lineRule="auto"/>
        <w:ind w:left="720"/>
        <w:jc w:val="both"/>
        <w:rPr>
          <w:rFonts w:ascii="Times New Roman" w:hAnsi="Times New Roman" w:cs="Times New Roman"/>
          <w:color w:val="222222"/>
          <w:sz w:val="24"/>
          <w:szCs w:val="24"/>
          <w:shd w:val="clear" w:color="auto" w:fill="FFFFFF"/>
        </w:rPr>
      </w:pPr>
    </w:p>
    <w:p w14:paraId="77C3E783" w14:textId="4C7123F7" w:rsidR="00EC2BCF" w:rsidRDefault="00EC2BCF" w:rsidP="004A15C4">
      <w:pPr>
        <w:spacing w:after="20" w:line="276" w:lineRule="auto"/>
        <w:ind w:left="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u w:val="single"/>
          <w:shd w:val="clear" w:color="auto" w:fill="FFFFFF"/>
        </w:rPr>
        <w:t>Exponentials</w:t>
      </w:r>
      <w:r>
        <w:rPr>
          <w:rFonts w:ascii="Times New Roman" w:hAnsi="Times New Roman" w:cs="Times New Roman"/>
          <w:color w:val="222222"/>
          <w:sz w:val="24"/>
          <w:szCs w:val="24"/>
          <w:shd w:val="clear" w:color="auto" w:fill="FFFFFF"/>
        </w:rPr>
        <w:t>:</w:t>
      </w:r>
    </w:p>
    <w:p w14:paraId="2B7D8E6D" w14:textId="1B7B2BC0" w:rsidR="00EC2BCF" w:rsidRDefault="00EC2BCF" w:rsidP="004A15C4">
      <w:pPr>
        <w:spacing w:after="20" w:line="276" w:lineRule="auto"/>
        <w:ind w:left="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w:t>
      </w:r>
      <w:r w:rsidRPr="00EC2BCF">
        <w:rPr>
          <w:rFonts w:ascii="Times New Roman" w:hAnsi="Times New Roman" w:cs="Times New Roman"/>
          <w:color w:val="222222"/>
          <w:sz w:val="24"/>
          <w:szCs w:val="24"/>
          <w:shd w:val="clear" w:color="auto" w:fill="FFFFFF"/>
        </w:rPr>
        <w:t>n exponential function is a function of the form where b is a positive real number, and in which the argument x occurs as an exponent.</w:t>
      </w:r>
    </w:p>
    <w:p w14:paraId="5F4A1EBE" w14:textId="398A4F7E" w:rsidR="00EC2BCF" w:rsidRDefault="00EC2BCF" w:rsidP="004A15C4">
      <w:pPr>
        <w:spacing w:after="20" w:line="276" w:lineRule="auto"/>
        <w:ind w:left="720"/>
        <w:jc w:val="both"/>
        <w:rPr>
          <w:rFonts w:ascii="Times New Roman" w:hAnsi="Times New Roman" w:cs="Times New Roman"/>
          <w:color w:val="222222"/>
          <w:sz w:val="24"/>
          <w:szCs w:val="24"/>
          <w:shd w:val="clear" w:color="auto" w:fill="FFFFFF"/>
        </w:rPr>
      </w:pPr>
    </w:p>
    <w:p w14:paraId="0A1860E7" w14:textId="046C067E" w:rsidR="00EC2BCF" w:rsidRDefault="00EC2BCF" w:rsidP="004A15C4">
      <w:pPr>
        <w:spacing w:after="20" w:line="276" w:lineRule="auto"/>
        <w:ind w:left="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u w:val="single"/>
          <w:shd w:val="clear" w:color="auto" w:fill="FFFFFF"/>
        </w:rPr>
        <w:t>Logarithms</w:t>
      </w:r>
      <w:r>
        <w:rPr>
          <w:rFonts w:ascii="Times New Roman" w:hAnsi="Times New Roman" w:cs="Times New Roman"/>
          <w:color w:val="222222"/>
          <w:sz w:val="24"/>
          <w:szCs w:val="24"/>
          <w:shd w:val="clear" w:color="auto" w:fill="FFFFFF"/>
        </w:rPr>
        <w:t>:</w:t>
      </w:r>
    </w:p>
    <w:p w14:paraId="3F41B6E3" w14:textId="193094B9" w:rsidR="00EC2BCF" w:rsidRDefault="00EC2BCF" w:rsidP="004A15C4">
      <w:pPr>
        <w:spacing w:after="20" w:line="276" w:lineRule="auto"/>
        <w:ind w:left="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w:t>
      </w:r>
      <w:r w:rsidRPr="00EC2BCF">
        <w:rPr>
          <w:rFonts w:ascii="Times New Roman" w:hAnsi="Times New Roman" w:cs="Times New Roman"/>
          <w:color w:val="222222"/>
          <w:sz w:val="24"/>
          <w:szCs w:val="24"/>
          <w:shd w:val="clear" w:color="auto" w:fill="FFFFFF"/>
        </w:rPr>
        <w:t>he logarithm is the inverse function to exponentiation. That means the logarithm of a given number x is the exponent to which another fixed number, the base b, must be raised, to produce that number x.</w:t>
      </w:r>
    </w:p>
    <w:p w14:paraId="77C64CB4" w14:textId="0D798AE2" w:rsidR="00EC2BCF" w:rsidRDefault="00EC2BCF" w:rsidP="004A15C4">
      <w:pPr>
        <w:spacing w:after="20" w:line="276" w:lineRule="auto"/>
        <w:ind w:left="720"/>
        <w:jc w:val="both"/>
        <w:rPr>
          <w:rFonts w:ascii="Times New Roman" w:hAnsi="Times New Roman" w:cs="Times New Roman"/>
          <w:color w:val="222222"/>
          <w:sz w:val="24"/>
          <w:szCs w:val="24"/>
          <w:shd w:val="clear" w:color="auto" w:fill="FFFFFF"/>
        </w:rPr>
      </w:pPr>
    </w:p>
    <w:p w14:paraId="0AD1AC63" w14:textId="04116078" w:rsidR="00EC2BCF" w:rsidRDefault="00EC2BCF" w:rsidP="004A15C4">
      <w:pPr>
        <w:spacing w:after="20" w:line="276" w:lineRule="auto"/>
        <w:ind w:left="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u w:val="single"/>
          <w:shd w:val="clear" w:color="auto" w:fill="FFFFFF"/>
        </w:rPr>
        <w:t>Factorials</w:t>
      </w:r>
      <w:r>
        <w:rPr>
          <w:rFonts w:ascii="Times New Roman" w:hAnsi="Times New Roman" w:cs="Times New Roman"/>
          <w:color w:val="222222"/>
          <w:sz w:val="24"/>
          <w:szCs w:val="24"/>
          <w:shd w:val="clear" w:color="auto" w:fill="FFFFFF"/>
        </w:rPr>
        <w:t>:</w:t>
      </w:r>
    </w:p>
    <w:p w14:paraId="29AE7DB0" w14:textId="6463EE48" w:rsidR="00EC2BCF" w:rsidRDefault="00EC2BCF" w:rsidP="004A15C4">
      <w:pPr>
        <w:spacing w:after="20" w:line="276" w:lineRule="auto"/>
        <w:ind w:left="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w:t>
      </w:r>
      <w:r w:rsidRPr="00EC2BCF">
        <w:rPr>
          <w:rFonts w:ascii="Times New Roman" w:hAnsi="Times New Roman" w:cs="Times New Roman"/>
          <w:color w:val="222222"/>
          <w:sz w:val="24"/>
          <w:szCs w:val="24"/>
          <w:shd w:val="clear" w:color="auto" w:fill="FFFFFF"/>
        </w:rPr>
        <w:t xml:space="preserve">he factorial of a positive integer n, denoted by </w:t>
      </w:r>
      <w:proofErr w:type="gramStart"/>
      <w:r w:rsidRPr="00EC2BCF">
        <w:rPr>
          <w:rFonts w:ascii="Times New Roman" w:hAnsi="Times New Roman" w:cs="Times New Roman"/>
          <w:color w:val="222222"/>
          <w:sz w:val="24"/>
          <w:szCs w:val="24"/>
          <w:shd w:val="clear" w:color="auto" w:fill="FFFFFF"/>
        </w:rPr>
        <w:t>n!,</w:t>
      </w:r>
      <w:proofErr w:type="gramEnd"/>
      <w:r w:rsidRPr="00EC2BCF">
        <w:rPr>
          <w:rFonts w:ascii="Times New Roman" w:hAnsi="Times New Roman" w:cs="Times New Roman"/>
          <w:color w:val="222222"/>
          <w:sz w:val="24"/>
          <w:szCs w:val="24"/>
          <w:shd w:val="clear" w:color="auto" w:fill="FFFFFF"/>
        </w:rPr>
        <w:t xml:space="preserve"> is the product of all positive integers less than or equal to n</w:t>
      </w:r>
      <w:r>
        <w:rPr>
          <w:rFonts w:ascii="Times New Roman" w:hAnsi="Times New Roman" w:cs="Times New Roman"/>
          <w:color w:val="222222"/>
          <w:sz w:val="24"/>
          <w:szCs w:val="24"/>
          <w:shd w:val="clear" w:color="auto" w:fill="FFFFFF"/>
        </w:rPr>
        <w:t>.</w:t>
      </w:r>
    </w:p>
    <w:p w14:paraId="68B9230F" w14:textId="2182EDAA" w:rsidR="00EC2BCF" w:rsidRDefault="00EC2BCF" w:rsidP="004A15C4">
      <w:pPr>
        <w:spacing w:after="20" w:line="276" w:lineRule="auto"/>
        <w:ind w:left="720"/>
        <w:jc w:val="both"/>
        <w:rPr>
          <w:rFonts w:ascii="Times New Roman" w:hAnsi="Times New Roman" w:cs="Times New Roman"/>
          <w:color w:val="222222"/>
          <w:sz w:val="24"/>
          <w:szCs w:val="24"/>
          <w:shd w:val="clear" w:color="auto" w:fill="FFFFFF"/>
        </w:rPr>
      </w:pPr>
    </w:p>
    <w:p w14:paraId="36E445DC" w14:textId="086E5C12" w:rsidR="00EC2BCF" w:rsidRDefault="00EC2BCF" w:rsidP="004A15C4">
      <w:pPr>
        <w:spacing w:after="20" w:line="276" w:lineRule="auto"/>
        <w:ind w:left="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u w:val="single"/>
          <w:shd w:val="clear" w:color="auto" w:fill="FFFFFF"/>
        </w:rPr>
        <w:t>Functional iteration</w:t>
      </w:r>
      <w:r>
        <w:rPr>
          <w:rFonts w:ascii="Times New Roman" w:hAnsi="Times New Roman" w:cs="Times New Roman"/>
          <w:color w:val="222222"/>
          <w:sz w:val="24"/>
          <w:szCs w:val="24"/>
          <w:shd w:val="clear" w:color="auto" w:fill="FFFFFF"/>
        </w:rPr>
        <w:t>:</w:t>
      </w:r>
    </w:p>
    <w:p w14:paraId="0CCECCA0" w14:textId="411A8E2D" w:rsidR="00EC2BCF" w:rsidRDefault="00EC2BCF" w:rsidP="004A15C4">
      <w:pPr>
        <w:spacing w:after="20" w:line="276" w:lineRule="auto"/>
        <w:ind w:left="720"/>
        <w:jc w:val="both"/>
        <w:rPr>
          <w:rFonts w:ascii="Times New Roman" w:hAnsi="Times New Roman" w:cs="Times New Roman"/>
          <w:color w:val="222222"/>
          <w:sz w:val="24"/>
          <w:szCs w:val="24"/>
          <w:shd w:val="clear" w:color="auto" w:fill="FFFFFF"/>
        </w:rPr>
      </w:pPr>
      <w:r w:rsidRPr="00EC2BCF">
        <w:rPr>
          <w:rFonts w:ascii="Times New Roman" w:hAnsi="Times New Roman" w:cs="Times New Roman"/>
          <w:color w:val="222222"/>
          <w:sz w:val="24"/>
          <w:szCs w:val="24"/>
          <w:shd w:val="clear" w:color="auto" w:fill="FFFFFF"/>
        </w:rPr>
        <w:t>An iterated function is a function X → X which is obtained by composing another function f: X → X with itself a certain number of times. The process of repeatedly applying the same function is called iteration.</w:t>
      </w:r>
    </w:p>
    <w:p w14:paraId="32CD2F3D" w14:textId="0499F74D" w:rsidR="00EC2BCF" w:rsidRDefault="00EC2BCF" w:rsidP="004A15C4">
      <w:pPr>
        <w:spacing w:after="20" w:line="276" w:lineRule="auto"/>
        <w:ind w:left="720"/>
        <w:jc w:val="both"/>
        <w:rPr>
          <w:rFonts w:ascii="Times New Roman" w:hAnsi="Times New Roman" w:cs="Times New Roman"/>
          <w:color w:val="222222"/>
          <w:sz w:val="24"/>
          <w:szCs w:val="24"/>
          <w:shd w:val="clear" w:color="auto" w:fill="FFFFFF"/>
        </w:rPr>
      </w:pPr>
    </w:p>
    <w:p w14:paraId="21B10B08" w14:textId="5D252521" w:rsidR="00EC2BCF" w:rsidRDefault="00EC2BCF" w:rsidP="004A15C4">
      <w:pPr>
        <w:spacing w:after="20" w:line="276" w:lineRule="auto"/>
        <w:ind w:left="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u w:val="single"/>
          <w:shd w:val="clear" w:color="auto" w:fill="FFFFFF"/>
        </w:rPr>
        <w:t>The iterated logarithm function</w:t>
      </w:r>
      <w:r>
        <w:rPr>
          <w:rFonts w:ascii="Times New Roman" w:hAnsi="Times New Roman" w:cs="Times New Roman"/>
          <w:color w:val="222222"/>
          <w:sz w:val="24"/>
          <w:szCs w:val="24"/>
          <w:shd w:val="clear" w:color="auto" w:fill="FFFFFF"/>
        </w:rPr>
        <w:t>:</w:t>
      </w:r>
    </w:p>
    <w:p w14:paraId="750E4FDB" w14:textId="5E30F98D" w:rsidR="00EC2BCF" w:rsidRDefault="00EC2BCF" w:rsidP="004A15C4">
      <w:pPr>
        <w:spacing w:after="20" w:line="276" w:lineRule="auto"/>
        <w:ind w:left="720"/>
        <w:jc w:val="both"/>
        <w:rPr>
          <w:rFonts w:ascii="Times New Roman" w:hAnsi="Times New Roman" w:cs="Times New Roman"/>
          <w:color w:val="222222"/>
          <w:sz w:val="24"/>
          <w:szCs w:val="24"/>
          <w:shd w:val="clear" w:color="auto" w:fill="FFFFFF"/>
        </w:rPr>
      </w:pPr>
      <w:r w:rsidRPr="00EC2BCF">
        <w:rPr>
          <w:rFonts w:ascii="Times New Roman" w:hAnsi="Times New Roman" w:cs="Times New Roman"/>
          <w:color w:val="222222"/>
          <w:sz w:val="24"/>
          <w:szCs w:val="24"/>
          <w:shd w:val="clear" w:color="auto" w:fill="FFFFFF"/>
        </w:rPr>
        <w:t>The iterated logarithm of </w:t>
      </w:r>
      <w:r w:rsidR="004A15C4">
        <w:rPr>
          <w:rFonts w:ascii="Times New Roman" w:hAnsi="Times New Roman" w:cs="Times New Roman"/>
          <w:color w:val="222222"/>
          <w:sz w:val="24"/>
          <w:szCs w:val="24"/>
          <w:shd w:val="clear" w:color="auto" w:fill="FFFFFF"/>
        </w:rPr>
        <w:t>n</w:t>
      </w:r>
      <w:r w:rsidRPr="00EC2BCF">
        <w:rPr>
          <w:rStyle w:val="mwe-math-mathml-inline"/>
          <w:rFonts w:ascii="Times New Roman" w:hAnsi="Times New Roman" w:cs="Times New Roman"/>
          <w:vanish/>
          <w:color w:val="222222"/>
          <w:sz w:val="24"/>
          <w:szCs w:val="24"/>
          <w:shd w:val="clear" w:color="auto" w:fill="FFFFFF"/>
        </w:rPr>
        <w:t>{\displaystyle n}</w:t>
      </w:r>
      <w:r w:rsidRPr="00EC2BCF">
        <w:rPr>
          <w:rFonts w:ascii="Times New Roman" w:hAnsi="Times New Roman" w:cs="Times New Roman"/>
          <w:color w:val="222222"/>
          <w:sz w:val="24"/>
          <w:szCs w:val="24"/>
          <w:shd w:val="clear" w:color="auto" w:fill="FFFFFF"/>
        </w:rPr>
        <w:t>, written </w:t>
      </w:r>
      <w:r w:rsidRPr="00EC2BCF">
        <w:rPr>
          <w:rFonts w:ascii="Times New Roman" w:hAnsi="Times New Roman" w:cs="Times New Roman"/>
          <w:sz w:val="24"/>
          <w:szCs w:val="24"/>
        </w:rPr>
        <w:t>log*</w:t>
      </w:r>
      <w:r w:rsidR="004A15C4">
        <w:rPr>
          <w:rFonts w:ascii="Times New Roman" w:hAnsi="Times New Roman" w:cs="Times New Roman"/>
          <w:sz w:val="24"/>
          <w:szCs w:val="24"/>
        </w:rPr>
        <w:t>n</w:t>
      </w:r>
      <w:r w:rsidRPr="00EC2BCF">
        <w:rPr>
          <w:rStyle w:val="mwe-math-mathml-inline"/>
          <w:rFonts w:ascii="Times New Roman" w:hAnsi="Times New Roman" w:cs="Times New Roman"/>
          <w:vanish/>
          <w:color w:val="222222"/>
          <w:sz w:val="24"/>
          <w:szCs w:val="24"/>
          <w:shd w:val="clear" w:color="auto" w:fill="FFFFFF"/>
        </w:rPr>
        <w:t>{\displaystyle n}</w:t>
      </w:r>
      <w:r w:rsidR="004A15C4">
        <w:rPr>
          <w:rFonts w:ascii="Times New Roman" w:hAnsi="Times New Roman" w:cs="Times New Roman"/>
          <w:color w:val="222222"/>
          <w:sz w:val="24"/>
          <w:szCs w:val="24"/>
          <w:shd w:val="clear" w:color="auto" w:fill="FFFFFF"/>
        </w:rPr>
        <w:t>,</w:t>
      </w:r>
      <w:r w:rsidRPr="00EC2BCF">
        <w:rPr>
          <w:rFonts w:ascii="Times New Roman" w:hAnsi="Times New Roman" w:cs="Times New Roman"/>
          <w:color w:val="222222"/>
          <w:sz w:val="24"/>
          <w:szCs w:val="24"/>
          <w:shd w:val="clear" w:color="auto" w:fill="FFFFFF"/>
        </w:rPr>
        <w:t xml:space="preserve"> is the number of times the </w:t>
      </w:r>
      <w:r w:rsidR="004A15C4">
        <w:rPr>
          <w:rFonts w:ascii="Times New Roman" w:hAnsi="Times New Roman" w:cs="Times New Roman"/>
          <w:sz w:val="24"/>
          <w:szCs w:val="24"/>
        </w:rPr>
        <w:t>logarithm</w:t>
      </w:r>
      <w:r w:rsidRPr="00EC2BCF">
        <w:rPr>
          <w:rFonts w:ascii="Times New Roman" w:hAnsi="Times New Roman" w:cs="Times New Roman"/>
          <w:color w:val="222222"/>
          <w:sz w:val="24"/>
          <w:szCs w:val="24"/>
          <w:shd w:val="clear" w:color="auto" w:fill="FFFFFF"/>
        </w:rPr>
        <w:t> function must be </w:t>
      </w:r>
      <w:r w:rsidR="004A15C4">
        <w:rPr>
          <w:rFonts w:ascii="Times New Roman" w:hAnsi="Times New Roman" w:cs="Times New Roman"/>
          <w:sz w:val="24"/>
          <w:szCs w:val="24"/>
        </w:rPr>
        <w:t>iteratively</w:t>
      </w:r>
      <w:r w:rsidRPr="00EC2BCF">
        <w:rPr>
          <w:rFonts w:ascii="Times New Roman" w:hAnsi="Times New Roman" w:cs="Times New Roman"/>
          <w:color w:val="222222"/>
          <w:sz w:val="24"/>
          <w:szCs w:val="24"/>
          <w:shd w:val="clear" w:color="auto" w:fill="FFFFFF"/>
        </w:rPr>
        <w:t> applied before the result is less than or equal to </w:t>
      </w:r>
      <w:r w:rsidR="004A15C4">
        <w:rPr>
          <w:rFonts w:ascii="Times New Roman" w:hAnsi="Times New Roman" w:cs="Times New Roman"/>
          <w:color w:val="222222"/>
          <w:sz w:val="24"/>
          <w:szCs w:val="24"/>
          <w:shd w:val="clear" w:color="auto" w:fill="FFFFFF"/>
        </w:rPr>
        <w:t>1</w:t>
      </w:r>
      <w:r w:rsidRPr="00EC2BCF">
        <w:rPr>
          <w:rStyle w:val="mwe-math-mathml-inline"/>
          <w:rFonts w:ascii="Times New Roman" w:hAnsi="Times New Roman" w:cs="Times New Roman"/>
          <w:vanish/>
          <w:color w:val="222222"/>
          <w:sz w:val="24"/>
          <w:szCs w:val="24"/>
          <w:shd w:val="clear" w:color="auto" w:fill="FFFFFF"/>
        </w:rPr>
        <w:t>{\displaystyle 1}</w:t>
      </w:r>
      <w:r w:rsidRPr="00EC2BCF">
        <w:rPr>
          <w:rFonts w:ascii="Times New Roman" w:hAnsi="Times New Roman" w:cs="Times New Roman"/>
          <w:color w:val="222222"/>
          <w:sz w:val="24"/>
          <w:szCs w:val="24"/>
          <w:shd w:val="clear" w:color="auto" w:fill="FFFFFF"/>
        </w:rPr>
        <w:t>.</w:t>
      </w:r>
    </w:p>
    <w:p w14:paraId="17E2875F" w14:textId="686FF644" w:rsidR="004A15C4" w:rsidRDefault="004A15C4" w:rsidP="004A15C4">
      <w:pPr>
        <w:spacing w:after="20" w:line="276" w:lineRule="auto"/>
        <w:ind w:left="720"/>
        <w:jc w:val="both"/>
        <w:rPr>
          <w:rFonts w:ascii="Times New Roman" w:hAnsi="Times New Roman" w:cs="Times New Roman"/>
          <w:color w:val="222222"/>
          <w:sz w:val="24"/>
          <w:szCs w:val="24"/>
          <w:shd w:val="clear" w:color="auto" w:fill="FFFFFF"/>
        </w:rPr>
      </w:pPr>
    </w:p>
    <w:p w14:paraId="2A4775BB" w14:textId="13E73D03" w:rsidR="004A15C4" w:rsidRDefault="004A15C4" w:rsidP="004A15C4">
      <w:pPr>
        <w:spacing w:after="20" w:line="276" w:lineRule="auto"/>
        <w:ind w:left="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u w:val="single"/>
          <w:shd w:val="clear" w:color="auto" w:fill="FFFFFF"/>
        </w:rPr>
        <w:t>Fibonacci numbers</w:t>
      </w:r>
      <w:r>
        <w:rPr>
          <w:rFonts w:ascii="Times New Roman" w:hAnsi="Times New Roman" w:cs="Times New Roman"/>
          <w:color w:val="222222"/>
          <w:sz w:val="24"/>
          <w:szCs w:val="24"/>
          <w:shd w:val="clear" w:color="auto" w:fill="FFFFFF"/>
        </w:rPr>
        <w:t>:</w:t>
      </w:r>
    </w:p>
    <w:p w14:paraId="291C5928" w14:textId="29C8C543" w:rsidR="004A15C4" w:rsidRPr="004A15C4" w:rsidRDefault="004A15C4" w:rsidP="004A15C4">
      <w:pPr>
        <w:spacing w:after="20" w:line="276" w:lineRule="auto"/>
        <w:ind w:left="720"/>
        <w:jc w:val="both"/>
        <w:rPr>
          <w:rFonts w:ascii="Times New Roman" w:hAnsi="Times New Roman" w:cs="Times New Roman"/>
          <w:sz w:val="24"/>
          <w:szCs w:val="24"/>
        </w:rPr>
      </w:pPr>
      <w:r w:rsidRPr="004A15C4">
        <w:rPr>
          <w:rFonts w:ascii="Times New Roman" w:hAnsi="Times New Roman" w:cs="Times New Roman"/>
          <w:color w:val="222222"/>
          <w:sz w:val="24"/>
          <w:szCs w:val="24"/>
          <w:shd w:val="clear" w:color="auto" w:fill="FFFFFF"/>
        </w:rPr>
        <w:t>The Fibonacci numbers, commonly denoted </w:t>
      </w:r>
      <w:proofErr w:type="spellStart"/>
      <w:r w:rsidRPr="004A15C4">
        <w:rPr>
          <w:rStyle w:val="texhtml"/>
          <w:rFonts w:ascii="Times New Roman" w:hAnsi="Times New Roman" w:cs="Times New Roman"/>
          <w:i/>
          <w:iCs/>
          <w:color w:val="222222"/>
          <w:sz w:val="24"/>
          <w:szCs w:val="24"/>
          <w:shd w:val="clear" w:color="auto" w:fill="FFFFFF"/>
        </w:rPr>
        <w:t>F</w:t>
      </w:r>
      <w:r w:rsidRPr="004A15C4">
        <w:rPr>
          <w:rStyle w:val="texhtml"/>
          <w:rFonts w:ascii="Times New Roman" w:hAnsi="Times New Roman" w:cs="Times New Roman"/>
          <w:i/>
          <w:iCs/>
          <w:color w:val="222222"/>
          <w:sz w:val="24"/>
          <w:szCs w:val="24"/>
          <w:shd w:val="clear" w:color="auto" w:fill="FFFFFF"/>
          <w:vertAlign w:val="subscript"/>
        </w:rPr>
        <w:t>n</w:t>
      </w:r>
      <w:proofErr w:type="spellEnd"/>
      <w:r w:rsidRPr="004A15C4">
        <w:rPr>
          <w:rFonts w:ascii="Times New Roman" w:hAnsi="Times New Roman" w:cs="Times New Roman"/>
          <w:color w:val="222222"/>
          <w:sz w:val="24"/>
          <w:szCs w:val="24"/>
          <w:shd w:val="clear" w:color="auto" w:fill="FFFFFF"/>
        </w:rPr>
        <w:t>, form a </w:t>
      </w:r>
      <w:r>
        <w:rPr>
          <w:rFonts w:ascii="Times New Roman" w:hAnsi="Times New Roman" w:cs="Times New Roman"/>
          <w:sz w:val="24"/>
          <w:szCs w:val="24"/>
        </w:rPr>
        <w:t>sequence</w:t>
      </w:r>
      <w:r w:rsidRPr="004A15C4">
        <w:rPr>
          <w:rFonts w:ascii="Times New Roman" w:hAnsi="Times New Roman" w:cs="Times New Roman"/>
          <w:color w:val="222222"/>
          <w:sz w:val="24"/>
          <w:szCs w:val="24"/>
          <w:shd w:val="clear" w:color="auto" w:fill="FFFFFF"/>
        </w:rPr>
        <w:t>, called the Fibonacci sequence, such that each number is the sum of the two preceding ones, starting from 0 and 1.</w:t>
      </w:r>
    </w:p>
    <w:sectPr w:rsidR="004A15C4" w:rsidRPr="004A15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85C03"/>
    <w:multiLevelType w:val="hybridMultilevel"/>
    <w:tmpl w:val="020CDDE0"/>
    <w:lvl w:ilvl="0" w:tplc="E4A40AEA">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 w15:restartNumberingAfterBreak="0">
    <w:nsid w:val="3C042D3A"/>
    <w:multiLevelType w:val="multilevel"/>
    <w:tmpl w:val="8DD4A6DC"/>
    <w:lvl w:ilvl="0">
      <w:start w:val="1"/>
      <w:numFmt w:val="decimal"/>
      <w:lvlText w:val="%1"/>
      <w:lvlJc w:val="left"/>
      <w:pPr>
        <w:ind w:left="360" w:hanging="360"/>
      </w:pPr>
      <w:rPr>
        <w:rFonts w:hint="default"/>
        <w:u w:val="single"/>
      </w:rPr>
    </w:lvl>
    <w:lvl w:ilvl="1">
      <w:start w:val="1"/>
      <w:numFmt w:val="decimal"/>
      <w:lvlText w:val="%1.%2"/>
      <w:lvlJc w:val="left"/>
      <w:pPr>
        <w:ind w:left="360" w:hanging="360"/>
      </w:pPr>
      <w:rPr>
        <w:rFonts w:hint="default"/>
        <w:u w:val="single"/>
      </w:rPr>
    </w:lvl>
    <w:lvl w:ilvl="2">
      <w:start w:val="1"/>
      <w:numFmt w:val="decimal"/>
      <w:lvlText w:val="%1.%2.%3"/>
      <w:lvlJc w:val="left"/>
      <w:pPr>
        <w:ind w:left="720" w:hanging="720"/>
      </w:pPr>
      <w:rPr>
        <w:rFonts w:hint="default"/>
        <w:u w:val="singl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440" w:hanging="1440"/>
      </w:pPr>
      <w:rPr>
        <w:rFonts w:hint="default"/>
        <w:u w:val="singl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FEB"/>
    <w:rsid w:val="001B44DA"/>
    <w:rsid w:val="002A594F"/>
    <w:rsid w:val="00307407"/>
    <w:rsid w:val="00340A3E"/>
    <w:rsid w:val="004A15C4"/>
    <w:rsid w:val="0050543B"/>
    <w:rsid w:val="005E54DD"/>
    <w:rsid w:val="007F38FE"/>
    <w:rsid w:val="00846515"/>
    <w:rsid w:val="008E7C7F"/>
    <w:rsid w:val="009E2026"/>
    <w:rsid w:val="00A34E18"/>
    <w:rsid w:val="00A41CF4"/>
    <w:rsid w:val="00C06FCC"/>
    <w:rsid w:val="00E17595"/>
    <w:rsid w:val="00E66EAE"/>
    <w:rsid w:val="00EC2BCF"/>
    <w:rsid w:val="00F20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D9092"/>
  <w15:chartTrackingRefBased/>
  <w15:docId w15:val="{233FDDA4-BB77-467E-BB98-837FEE1A0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0F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0FE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20FEB"/>
    <w:pPr>
      <w:ind w:left="720"/>
      <w:contextualSpacing/>
    </w:pPr>
  </w:style>
  <w:style w:type="character" w:styleId="Hyperlink">
    <w:name w:val="Hyperlink"/>
    <w:basedOn w:val="DefaultParagraphFont"/>
    <w:uiPriority w:val="99"/>
    <w:semiHidden/>
    <w:unhideWhenUsed/>
    <w:rsid w:val="0050543B"/>
    <w:rPr>
      <w:color w:val="0000FF"/>
      <w:u w:val="single"/>
    </w:rPr>
  </w:style>
  <w:style w:type="character" w:customStyle="1" w:styleId="mwe-math-mathml-inline">
    <w:name w:val="mwe-math-mathml-inline"/>
    <w:basedOn w:val="DefaultParagraphFont"/>
    <w:rsid w:val="00A41CF4"/>
  </w:style>
  <w:style w:type="paragraph" w:styleId="NoSpacing">
    <w:name w:val="No Spacing"/>
    <w:uiPriority w:val="1"/>
    <w:qFormat/>
    <w:rsid w:val="00A41CF4"/>
    <w:pPr>
      <w:spacing w:after="0" w:line="240" w:lineRule="auto"/>
    </w:pPr>
  </w:style>
  <w:style w:type="character" w:customStyle="1" w:styleId="texhtml">
    <w:name w:val="texhtml"/>
    <w:basedOn w:val="DefaultParagraphFont"/>
    <w:rsid w:val="004A15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Function_(mathemati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5</Pages>
  <Words>1382</Words>
  <Characters>7879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Rashed Hassan Siam</dc:creator>
  <cp:keywords/>
  <dc:description/>
  <cp:lastModifiedBy>Rashed Hassan Siam</cp:lastModifiedBy>
  <cp:revision>2</cp:revision>
  <dcterms:created xsi:type="dcterms:W3CDTF">2020-01-30T14:11:00Z</dcterms:created>
  <dcterms:modified xsi:type="dcterms:W3CDTF">2020-01-30T17:32:00Z</dcterms:modified>
</cp:coreProperties>
</file>