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F83A4" w14:textId="77777777" w:rsidR="00992219" w:rsidRDefault="00992219" w:rsidP="00992219">
      <w:pPr>
        <w:jc w:val="center"/>
      </w:pPr>
      <w:r>
        <w:t xml:space="preserve">Learning </w:t>
      </w:r>
      <w:proofErr w:type="spellStart"/>
      <w:r>
        <w:t>WeApp</w:t>
      </w:r>
      <w:proofErr w:type="spellEnd"/>
      <w:r>
        <w:t xml:space="preserve"> Day 2</w:t>
      </w:r>
      <w:r>
        <w:t xml:space="preserve"> Instructions</w:t>
      </w:r>
    </w:p>
    <w:p w14:paraId="61B9D150" w14:textId="77777777" w:rsidR="00D60841" w:rsidRDefault="00AC598F" w:rsidP="00992219">
      <w:pPr>
        <w:jc w:val="center"/>
      </w:pPr>
    </w:p>
    <w:p w14:paraId="309FE6BF" w14:textId="77777777" w:rsidR="00992219" w:rsidRDefault="00992219" w:rsidP="00992219">
      <w:r>
        <w:t>Step 1:</w:t>
      </w:r>
    </w:p>
    <w:p w14:paraId="0163EA75" w14:textId="77777777" w:rsidR="00992219" w:rsidRDefault="00992219" w:rsidP="00992219">
      <w:pPr>
        <w:ind w:left="432"/>
      </w:pPr>
      <w:r>
        <w:t>Follow the import instructions we learned from day 1, import the folder “Day 2”.</w:t>
      </w:r>
    </w:p>
    <w:p w14:paraId="71263F67" w14:textId="77777777" w:rsidR="00992219" w:rsidRDefault="00992219" w:rsidP="00992219">
      <w:r>
        <w:t>Step 2:</w:t>
      </w:r>
    </w:p>
    <w:p w14:paraId="635B3566" w14:textId="77777777" w:rsidR="008E2015" w:rsidRDefault="00992219" w:rsidP="00992219">
      <w:pPr>
        <w:ind w:left="432"/>
      </w:pPr>
      <w:r>
        <w:t>For today’s practice, you will only need to edit the “pages/index/index.js” file.</w:t>
      </w:r>
      <w:r w:rsidR="008E2015">
        <w:t xml:space="preserve"> </w:t>
      </w:r>
    </w:p>
    <w:p w14:paraId="3D1C6D7C" w14:textId="77777777" w:rsidR="008E2015" w:rsidRDefault="00992219" w:rsidP="008E2015">
      <w:pPr>
        <w:ind w:left="432"/>
      </w:pPr>
      <w:r>
        <w:t xml:space="preserve">You will see a calculator once you </w:t>
      </w:r>
      <w:r w:rsidR="008E2015">
        <w:t>open the project. However, it is not working. You’ll need to edit the “</w:t>
      </w:r>
      <w:proofErr w:type="gramStart"/>
      <w:r w:rsidR="008E2015">
        <w:t>click(</w:t>
      </w:r>
      <w:proofErr w:type="gramEnd"/>
      <w:r w:rsidR="008E2015">
        <w:t>)” function to make it work.</w:t>
      </w:r>
    </w:p>
    <w:p w14:paraId="06A10950" w14:textId="77777777" w:rsidR="000B23D5" w:rsidRDefault="008E2015" w:rsidP="008E2015">
      <w:pPr>
        <w:ind w:left="432"/>
      </w:pPr>
      <w:r>
        <w:t>Hint</w:t>
      </w:r>
      <w:r w:rsidR="008A275E">
        <w:t xml:space="preserve"> </w:t>
      </w:r>
      <w:r>
        <w:t>1:</w:t>
      </w:r>
      <w:r w:rsidR="000B23D5">
        <w:t xml:space="preserve"> think about what </w:t>
      </w:r>
      <w:proofErr w:type="spellStart"/>
      <w:proofErr w:type="gramStart"/>
      <w:r w:rsidR="000B23D5">
        <w:t>does</w:t>
      </w:r>
      <w:r w:rsidR="000B23D5">
        <w:t>“</w:t>
      </w:r>
      <w:proofErr w:type="gramEnd"/>
      <w:r w:rsidR="000B23D5">
        <w:t>data</w:t>
      </w:r>
      <w:proofErr w:type="spellEnd"/>
      <w:r w:rsidR="000B23D5">
        <w:t>-id</w:t>
      </w:r>
      <w:r w:rsidR="000B23D5">
        <w:t>”</w:t>
      </w:r>
      <w:r w:rsidR="000B23D5">
        <w:t xml:space="preserve"> in the following picture for.</w:t>
      </w:r>
      <w:r>
        <w:t xml:space="preserve"> </w:t>
      </w:r>
      <w:r w:rsidR="000B23D5" w:rsidRPr="000B23D5">
        <w:drawing>
          <wp:inline distT="0" distB="0" distL="0" distR="0" wp14:anchorId="35B4EA3D" wp14:editId="788B05C4">
            <wp:extent cx="5943600" cy="337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FEAD" w14:textId="77777777" w:rsidR="008A275E" w:rsidRDefault="000B23D5" w:rsidP="008A275E">
      <w:pPr>
        <w:ind w:left="432"/>
      </w:pPr>
      <w:r>
        <w:t xml:space="preserve">check </w:t>
      </w:r>
      <w:r w:rsidR="008A275E">
        <w:t xml:space="preserve">out this </w:t>
      </w:r>
      <w:r w:rsidR="008A275E">
        <w:t>link</w:t>
      </w:r>
      <w:r w:rsidR="008A275E">
        <w:t xml:space="preserve"> and take a closer look at the description about “dataset” </w:t>
      </w:r>
      <w:hyperlink r:id="rId5" w:history="1">
        <w:r w:rsidR="008A275E" w:rsidRPr="008A275E">
          <w:rPr>
            <w:rStyle w:val="Hyperlink"/>
          </w:rPr>
          <w:t>https://developers.weixin.qq.com/miniprogram/en/dev/framework/view/wxml/event.html</w:t>
        </w:r>
      </w:hyperlink>
      <w:r w:rsidR="008A275E">
        <w:t xml:space="preserve"> </w:t>
      </w:r>
    </w:p>
    <w:p w14:paraId="6DAD3106" w14:textId="77777777" w:rsidR="008A275E" w:rsidRDefault="008A275E" w:rsidP="008A275E">
      <w:pPr>
        <w:ind w:left="432"/>
      </w:pPr>
      <w:r>
        <w:t xml:space="preserve">Hint 2: </w:t>
      </w:r>
      <w:r w:rsidR="0096356D">
        <w:t xml:space="preserve">Whenever you click a button, the console will log out the details about the click event “e” as shown below. You should also be mindful about this. It is </w:t>
      </w:r>
      <w:r w:rsidR="00AC598F">
        <w:t>very helpful</w:t>
      </w:r>
      <w:r w:rsidR="0096356D">
        <w:t xml:space="preserve"> </w:t>
      </w:r>
      <w:r w:rsidR="00AC598F">
        <w:t xml:space="preserve">in </w:t>
      </w:r>
      <w:r w:rsidR="0096356D">
        <w:t>find</w:t>
      </w:r>
      <w:r w:rsidR="00AC598F">
        <w:t>ing</w:t>
      </w:r>
      <w:r w:rsidR="0096356D">
        <w:t xml:space="preserve"> the value </w:t>
      </w:r>
      <w:r w:rsidR="00AC598F">
        <w:t>of the grid you clicked on</w:t>
      </w:r>
      <w:r w:rsidR="0096356D">
        <w:t>.</w:t>
      </w:r>
    </w:p>
    <w:p w14:paraId="283EAEE3" w14:textId="77777777" w:rsidR="00AC598F" w:rsidRPr="008A275E" w:rsidRDefault="00AC598F" w:rsidP="008A275E">
      <w:pPr>
        <w:ind w:left="432"/>
      </w:pPr>
      <w:r w:rsidRPr="00AC598F">
        <w:drawing>
          <wp:inline distT="0" distB="0" distL="0" distR="0" wp14:anchorId="086927B8" wp14:editId="45256688">
            <wp:extent cx="5943600" cy="1875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C8101D" w14:textId="77777777" w:rsidR="000B23D5" w:rsidRDefault="000B23D5" w:rsidP="000B23D5">
      <w:pPr>
        <w:ind w:left="432"/>
      </w:pPr>
    </w:p>
    <w:p w14:paraId="211ECD41" w14:textId="77777777" w:rsidR="000B23D5" w:rsidRDefault="000B23D5" w:rsidP="008E2015">
      <w:pPr>
        <w:ind w:left="432"/>
      </w:pPr>
    </w:p>
    <w:sectPr w:rsidR="000B23D5" w:rsidSect="00FF6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219"/>
    <w:rsid w:val="000B23D5"/>
    <w:rsid w:val="00116EF5"/>
    <w:rsid w:val="003F0998"/>
    <w:rsid w:val="006B2B1F"/>
    <w:rsid w:val="008A275E"/>
    <w:rsid w:val="008E2015"/>
    <w:rsid w:val="0096356D"/>
    <w:rsid w:val="00992219"/>
    <w:rsid w:val="00AC598F"/>
    <w:rsid w:val="00CC6076"/>
    <w:rsid w:val="00D05898"/>
    <w:rsid w:val="00FF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32C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92219"/>
    <w:rPr>
      <w:rFonts w:eastAsia="宋体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7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s://developers.weixin.qq.com/miniprogram/en/dev/framework/view/wxml/event.html" TargetMode="External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136</Words>
  <Characters>780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Zhaoze Wang</dc:creator>
  <cp:keywords/>
  <dc:description/>
  <cp:lastModifiedBy>Zhaoze Wang</cp:lastModifiedBy>
  <cp:revision>1</cp:revision>
  <dcterms:created xsi:type="dcterms:W3CDTF">2020-05-12T17:37:00Z</dcterms:created>
  <dcterms:modified xsi:type="dcterms:W3CDTF">2020-05-12T18:01:00Z</dcterms:modified>
</cp:coreProperties>
</file>