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730AED" w14:textId="77777777" w:rsidR="005A61EC" w:rsidRPr="005A61EC" w:rsidRDefault="005A61EC" w:rsidP="005A61EC">
      <w:pPr>
        <w:jc w:val="center"/>
        <w:rPr>
          <w:rFonts w:ascii="Times New Roman" w:hAnsi="Times New Roman" w:cs="Times New Roman"/>
          <w:b/>
          <w:bCs/>
          <w:sz w:val="24"/>
          <w:szCs w:val="24"/>
        </w:rPr>
      </w:pPr>
      <w:r w:rsidRPr="005A61EC">
        <w:rPr>
          <w:rFonts w:ascii="Times New Roman" w:hAnsi="Times New Roman" w:cs="Times New Roman"/>
          <w:b/>
          <w:bCs/>
          <w:sz w:val="24"/>
          <w:szCs w:val="24"/>
        </w:rPr>
        <w:t>Proposal Title: AI-Powered Smart Farming: Enhancing Crop Yields and Food Security in Africa</w:t>
      </w:r>
    </w:p>
    <w:p w14:paraId="3276D993" w14:textId="77777777" w:rsidR="005A61EC" w:rsidRPr="005A61EC" w:rsidRDefault="005A61EC" w:rsidP="005A61EC">
      <w:pPr>
        <w:rPr>
          <w:rFonts w:ascii="Times New Roman" w:hAnsi="Times New Roman" w:cs="Times New Roman"/>
          <w:b/>
          <w:bCs/>
          <w:sz w:val="24"/>
          <w:szCs w:val="24"/>
        </w:rPr>
      </w:pPr>
      <w:r w:rsidRPr="005A61EC">
        <w:rPr>
          <w:rFonts w:ascii="Times New Roman" w:hAnsi="Times New Roman" w:cs="Times New Roman"/>
          <w:b/>
          <w:bCs/>
          <w:sz w:val="24"/>
          <w:szCs w:val="24"/>
        </w:rPr>
        <w:t>1. Introduction</w:t>
      </w:r>
    </w:p>
    <w:p w14:paraId="4942B417" w14:textId="77777777" w:rsidR="0095461B" w:rsidRDefault="0095461B" w:rsidP="005A61EC">
      <w:pPr>
        <w:spacing w:line="360" w:lineRule="auto"/>
        <w:jc w:val="both"/>
        <w:rPr>
          <w:rFonts w:ascii="Times New Roman" w:hAnsi="Times New Roman" w:cs="Times New Roman"/>
          <w:sz w:val="24"/>
          <w:szCs w:val="24"/>
        </w:rPr>
      </w:pPr>
      <w:r w:rsidRPr="0095461B">
        <w:rPr>
          <w:rFonts w:ascii="Times New Roman" w:hAnsi="Times New Roman" w:cs="Times New Roman"/>
          <w:sz w:val="24"/>
          <w:szCs w:val="24"/>
        </w:rPr>
        <w:t>World Bank. (2021)</w:t>
      </w:r>
      <w:r>
        <w:rPr>
          <w:rFonts w:ascii="Times New Roman" w:hAnsi="Times New Roman" w:cs="Times New Roman"/>
          <w:sz w:val="24"/>
          <w:szCs w:val="24"/>
        </w:rPr>
        <w:t xml:space="preserve"> </w:t>
      </w:r>
      <w:r w:rsidRPr="0095461B">
        <w:rPr>
          <w:rFonts w:ascii="Times New Roman" w:hAnsi="Times New Roman" w:cs="Times New Roman"/>
          <w:sz w:val="24"/>
          <w:szCs w:val="24"/>
        </w:rPr>
        <w:t>The global agricultural sector faces challenges such as climate change, resource depletion, and a growing population expected to reach 9.7 billion by 2050. Traditional farming methods often struggle to meet these demands sustainably</w:t>
      </w:r>
      <w:r>
        <w:rPr>
          <w:rFonts w:ascii="Times New Roman" w:hAnsi="Times New Roman" w:cs="Times New Roman"/>
          <w:sz w:val="24"/>
          <w:szCs w:val="24"/>
        </w:rPr>
        <w:t>.</w:t>
      </w:r>
      <w:r w:rsidRPr="0095461B">
        <w:t xml:space="preserve"> </w:t>
      </w:r>
      <w:r w:rsidR="005A61EC" w:rsidRPr="005A61EC">
        <w:rPr>
          <w:rFonts w:ascii="Times New Roman" w:hAnsi="Times New Roman" w:cs="Times New Roman"/>
          <w:sz w:val="24"/>
          <w:szCs w:val="24"/>
        </w:rPr>
        <w:t xml:space="preserve">Agriculture plays a pivotal role in the economy and livelihood of the African continent. </w:t>
      </w:r>
    </w:p>
    <w:p w14:paraId="6C7D5569" w14:textId="6D943625" w:rsidR="0095461B" w:rsidRDefault="0095461B" w:rsidP="005A61EC">
      <w:pPr>
        <w:spacing w:line="360" w:lineRule="auto"/>
        <w:jc w:val="both"/>
        <w:rPr>
          <w:rFonts w:ascii="Times New Roman" w:hAnsi="Times New Roman" w:cs="Times New Roman"/>
          <w:sz w:val="24"/>
          <w:szCs w:val="24"/>
        </w:rPr>
      </w:pPr>
      <w:r w:rsidRPr="0095461B">
        <w:rPr>
          <w:rFonts w:ascii="Times New Roman" w:hAnsi="Times New Roman" w:cs="Times New Roman"/>
          <w:sz w:val="24"/>
          <w:szCs w:val="24"/>
        </w:rPr>
        <w:t>Agriculture is the backbone of East Africa’s economy, employing over 70% of the population and contributing significantly to GDP. However, the sector faces numerous challenges, including erratic weather patterns, soil degradation, and low access to modern farming techniques. SunCulture</w:t>
      </w:r>
      <w:bookmarkStart w:id="0" w:name="_GoBack"/>
      <w:bookmarkEnd w:id="0"/>
      <w:r w:rsidRPr="0095461B">
        <w:rPr>
          <w:rFonts w:ascii="Times New Roman" w:hAnsi="Times New Roman" w:cs="Times New Roman"/>
          <w:sz w:val="24"/>
          <w:szCs w:val="24"/>
        </w:rPr>
        <w:t>. (2023).</w:t>
      </w:r>
      <w:r w:rsidRPr="0095461B">
        <w:t xml:space="preserve"> </w:t>
      </w:r>
      <w:r w:rsidRPr="0095461B">
        <w:rPr>
          <w:rFonts w:ascii="Times New Roman" w:hAnsi="Times New Roman" w:cs="Times New Roman"/>
          <w:sz w:val="24"/>
          <w:szCs w:val="24"/>
        </w:rPr>
        <w:t xml:space="preserve"> With the population projected to grow rapidly, food insecurity remains a pressing concern. AI-powered smart farming offers innovative solutions to tackle these challenges by improving productivity, reducing waste, and building resilience to climate change</w:t>
      </w:r>
      <w:r>
        <w:rPr>
          <w:rFonts w:ascii="Times New Roman" w:hAnsi="Times New Roman" w:cs="Times New Roman"/>
          <w:sz w:val="24"/>
          <w:szCs w:val="24"/>
        </w:rPr>
        <w:t xml:space="preserve">, </w:t>
      </w:r>
      <w:r w:rsidRPr="0095461B">
        <w:rPr>
          <w:rFonts w:ascii="Times New Roman" w:hAnsi="Times New Roman" w:cs="Times New Roman"/>
          <w:sz w:val="24"/>
          <w:szCs w:val="24"/>
        </w:rPr>
        <w:t>World Bank. (2022)</w:t>
      </w:r>
    </w:p>
    <w:p w14:paraId="6773E84A" w14:textId="33555A7E" w:rsidR="005A61EC" w:rsidRPr="005A61EC" w:rsidRDefault="005A61EC" w:rsidP="005A61EC">
      <w:pPr>
        <w:spacing w:line="360" w:lineRule="auto"/>
        <w:jc w:val="both"/>
        <w:rPr>
          <w:rFonts w:ascii="Times New Roman" w:hAnsi="Times New Roman" w:cs="Times New Roman"/>
          <w:sz w:val="24"/>
          <w:szCs w:val="24"/>
        </w:rPr>
      </w:pPr>
      <w:r w:rsidRPr="005A61EC">
        <w:rPr>
          <w:rFonts w:ascii="Times New Roman" w:hAnsi="Times New Roman" w:cs="Times New Roman"/>
          <w:sz w:val="24"/>
          <w:szCs w:val="24"/>
        </w:rPr>
        <w:t>With over 60% of the population engaged in farming, the sector is critical to both food security and poverty reduction. However, Africa faces several challenges, including climate change, inconsistent rainfall, poor soil health, pests, and a lack of access to modern farming technologies. To address these issues, the integration of Artificial Intelligence (AI) in farming practices offers a promising solution.</w:t>
      </w:r>
      <w:r>
        <w:rPr>
          <w:rFonts w:ascii="Times New Roman" w:hAnsi="Times New Roman" w:cs="Times New Roman"/>
          <w:sz w:val="24"/>
          <w:szCs w:val="24"/>
        </w:rPr>
        <w:t xml:space="preserve"> </w:t>
      </w:r>
      <w:r w:rsidRPr="005A61EC">
        <w:rPr>
          <w:rFonts w:ascii="Times New Roman" w:hAnsi="Times New Roman" w:cs="Times New Roman"/>
          <w:sz w:val="24"/>
          <w:szCs w:val="24"/>
        </w:rPr>
        <w:t>This proposal aims to enhance crop yields and food security in Africa through AI-powered smart farming techniques. The goal is to build research capacity that can drive the adoption of digital technologies to support sustainable, efficient, and resilient agriculture across the continent.</w:t>
      </w:r>
      <w:r w:rsidR="0095461B" w:rsidRPr="0095461B">
        <w:rPr>
          <w:rFonts w:ascii="Times New Roman" w:hAnsi="Times New Roman" w:cs="Times New Roman"/>
          <w:sz w:val="24"/>
          <w:szCs w:val="24"/>
        </w:rPr>
        <w:t xml:space="preserve"> John Deere (2023)</w:t>
      </w:r>
      <w:r w:rsidR="0095461B">
        <w:rPr>
          <w:rFonts w:ascii="Times New Roman" w:hAnsi="Times New Roman" w:cs="Times New Roman"/>
          <w:sz w:val="24"/>
          <w:szCs w:val="24"/>
        </w:rPr>
        <w:t>.</w:t>
      </w:r>
    </w:p>
    <w:p w14:paraId="64A35378" w14:textId="77777777" w:rsidR="005A61EC" w:rsidRPr="005A61EC" w:rsidRDefault="005A61EC" w:rsidP="005A61EC">
      <w:pPr>
        <w:rPr>
          <w:rFonts w:ascii="Times New Roman" w:hAnsi="Times New Roman" w:cs="Times New Roman"/>
          <w:b/>
          <w:bCs/>
          <w:sz w:val="24"/>
          <w:szCs w:val="24"/>
        </w:rPr>
      </w:pPr>
      <w:r w:rsidRPr="005A61EC">
        <w:rPr>
          <w:rFonts w:ascii="Times New Roman" w:hAnsi="Times New Roman" w:cs="Times New Roman"/>
          <w:b/>
          <w:bCs/>
          <w:sz w:val="24"/>
          <w:szCs w:val="24"/>
        </w:rPr>
        <w:t>2. Problem Statement</w:t>
      </w:r>
    </w:p>
    <w:p w14:paraId="68C614B5" w14:textId="77777777" w:rsidR="005A61EC" w:rsidRPr="005A61EC" w:rsidRDefault="005A61EC" w:rsidP="005A61EC">
      <w:pPr>
        <w:spacing w:line="360" w:lineRule="auto"/>
        <w:jc w:val="both"/>
        <w:rPr>
          <w:rFonts w:ascii="Times New Roman" w:hAnsi="Times New Roman" w:cs="Times New Roman"/>
          <w:sz w:val="24"/>
          <w:szCs w:val="24"/>
        </w:rPr>
      </w:pPr>
      <w:r w:rsidRPr="005A61EC">
        <w:rPr>
          <w:rFonts w:ascii="Times New Roman" w:hAnsi="Times New Roman" w:cs="Times New Roman"/>
          <w:sz w:val="24"/>
          <w:szCs w:val="24"/>
        </w:rPr>
        <w:t>Despite the importance of agriculture, Africa’s farming sector remains largely underdeveloped due to limited access to modern technologies, poor farming practices, and the increasing threat of climate change. Traditional farming methods, low productivity, and inadequate access to real-time data and predictive tools hinder growth. This has led to inefficiencies and food insecurity across many regions.</w:t>
      </w:r>
    </w:p>
    <w:p w14:paraId="12155619" w14:textId="77777777" w:rsidR="005A61EC" w:rsidRPr="005A61EC" w:rsidRDefault="005A61EC" w:rsidP="005A61EC">
      <w:pPr>
        <w:spacing w:line="360" w:lineRule="auto"/>
        <w:jc w:val="both"/>
        <w:rPr>
          <w:rFonts w:ascii="Times New Roman" w:hAnsi="Times New Roman" w:cs="Times New Roman"/>
          <w:sz w:val="24"/>
          <w:szCs w:val="24"/>
        </w:rPr>
      </w:pPr>
      <w:r w:rsidRPr="005A61EC">
        <w:rPr>
          <w:rFonts w:ascii="Times New Roman" w:hAnsi="Times New Roman" w:cs="Times New Roman"/>
          <w:sz w:val="24"/>
          <w:szCs w:val="24"/>
        </w:rPr>
        <w:lastRenderedPageBreak/>
        <w:t>The integration of AI can offer farmers the tools they need to address these challenges, enhance productivity, and adapt to changing climatic conditions. However, there is a significant gap in research and capacity building in the AI field for agriculture across African countries.</w:t>
      </w:r>
    </w:p>
    <w:p w14:paraId="5794B79A" w14:textId="77777777" w:rsidR="005A61EC" w:rsidRPr="005A61EC" w:rsidRDefault="005A61EC" w:rsidP="005A61EC">
      <w:pPr>
        <w:rPr>
          <w:rFonts w:ascii="Times New Roman" w:hAnsi="Times New Roman" w:cs="Times New Roman"/>
          <w:b/>
          <w:bCs/>
          <w:sz w:val="24"/>
          <w:szCs w:val="24"/>
        </w:rPr>
      </w:pPr>
      <w:r w:rsidRPr="005A61EC">
        <w:rPr>
          <w:rFonts w:ascii="Times New Roman" w:hAnsi="Times New Roman" w:cs="Times New Roman"/>
          <w:b/>
          <w:bCs/>
          <w:sz w:val="24"/>
          <w:szCs w:val="24"/>
        </w:rPr>
        <w:t>3. Research Objectives</w:t>
      </w:r>
    </w:p>
    <w:p w14:paraId="7F546376" w14:textId="77777777" w:rsidR="005A61EC" w:rsidRPr="005A61EC" w:rsidRDefault="005A61EC" w:rsidP="005A61EC">
      <w:pPr>
        <w:spacing w:line="360" w:lineRule="auto"/>
        <w:jc w:val="both"/>
        <w:rPr>
          <w:rFonts w:ascii="Times New Roman" w:hAnsi="Times New Roman" w:cs="Times New Roman"/>
          <w:sz w:val="24"/>
          <w:szCs w:val="24"/>
        </w:rPr>
      </w:pPr>
      <w:r w:rsidRPr="005A61EC">
        <w:rPr>
          <w:rFonts w:ascii="Times New Roman" w:hAnsi="Times New Roman" w:cs="Times New Roman"/>
          <w:sz w:val="24"/>
          <w:szCs w:val="24"/>
        </w:rPr>
        <w:t>The primary objectives of this research project are:</w:t>
      </w:r>
    </w:p>
    <w:p w14:paraId="6378A1DF" w14:textId="77777777" w:rsidR="005A61EC" w:rsidRPr="005A61EC" w:rsidRDefault="005A61EC" w:rsidP="005A61EC">
      <w:pPr>
        <w:numPr>
          <w:ilvl w:val="0"/>
          <w:numId w:val="1"/>
        </w:numPr>
        <w:spacing w:line="360" w:lineRule="auto"/>
        <w:jc w:val="both"/>
        <w:rPr>
          <w:rFonts w:ascii="Times New Roman" w:hAnsi="Times New Roman" w:cs="Times New Roman"/>
          <w:sz w:val="24"/>
          <w:szCs w:val="24"/>
        </w:rPr>
      </w:pPr>
      <w:r w:rsidRPr="005A61EC">
        <w:rPr>
          <w:rFonts w:ascii="Times New Roman" w:hAnsi="Times New Roman" w:cs="Times New Roman"/>
          <w:b/>
          <w:bCs/>
          <w:sz w:val="24"/>
          <w:szCs w:val="24"/>
        </w:rPr>
        <w:t>To develop AI-based tools</w:t>
      </w:r>
      <w:r w:rsidRPr="005A61EC">
        <w:rPr>
          <w:rFonts w:ascii="Times New Roman" w:hAnsi="Times New Roman" w:cs="Times New Roman"/>
          <w:sz w:val="24"/>
          <w:szCs w:val="24"/>
        </w:rPr>
        <w:t xml:space="preserve"> that can help African farmers optimize crop production by predicting the best planting times, identifying optimal crop varieties for specific regions, and monitoring crop health.</w:t>
      </w:r>
    </w:p>
    <w:p w14:paraId="25E6D988" w14:textId="77777777" w:rsidR="005A61EC" w:rsidRPr="005A61EC" w:rsidRDefault="005A61EC" w:rsidP="005A61EC">
      <w:pPr>
        <w:numPr>
          <w:ilvl w:val="0"/>
          <w:numId w:val="1"/>
        </w:numPr>
        <w:spacing w:line="360" w:lineRule="auto"/>
        <w:jc w:val="both"/>
        <w:rPr>
          <w:rFonts w:ascii="Times New Roman" w:hAnsi="Times New Roman" w:cs="Times New Roman"/>
          <w:sz w:val="24"/>
          <w:szCs w:val="24"/>
        </w:rPr>
      </w:pPr>
      <w:r w:rsidRPr="005A61EC">
        <w:rPr>
          <w:rFonts w:ascii="Times New Roman" w:hAnsi="Times New Roman" w:cs="Times New Roman"/>
          <w:b/>
          <w:bCs/>
          <w:sz w:val="24"/>
          <w:szCs w:val="24"/>
        </w:rPr>
        <w:t>To enhance precision agriculture techniques</w:t>
      </w:r>
      <w:r w:rsidRPr="005A61EC">
        <w:rPr>
          <w:rFonts w:ascii="Times New Roman" w:hAnsi="Times New Roman" w:cs="Times New Roman"/>
          <w:sz w:val="24"/>
          <w:szCs w:val="24"/>
        </w:rPr>
        <w:t xml:space="preserve"> through machine learning and data analytics, allowing farmers to increase yields while reducing resource consumption (e.g., water, fertilizers).</w:t>
      </w:r>
    </w:p>
    <w:p w14:paraId="2433F101" w14:textId="77777777" w:rsidR="005A61EC" w:rsidRPr="005A61EC" w:rsidRDefault="005A61EC" w:rsidP="005A61EC">
      <w:pPr>
        <w:numPr>
          <w:ilvl w:val="0"/>
          <w:numId w:val="1"/>
        </w:numPr>
        <w:spacing w:line="360" w:lineRule="auto"/>
        <w:jc w:val="both"/>
        <w:rPr>
          <w:rFonts w:ascii="Times New Roman" w:hAnsi="Times New Roman" w:cs="Times New Roman"/>
          <w:sz w:val="24"/>
          <w:szCs w:val="24"/>
        </w:rPr>
      </w:pPr>
      <w:r w:rsidRPr="005A61EC">
        <w:rPr>
          <w:rFonts w:ascii="Times New Roman" w:hAnsi="Times New Roman" w:cs="Times New Roman"/>
          <w:b/>
          <w:bCs/>
          <w:sz w:val="24"/>
          <w:szCs w:val="24"/>
        </w:rPr>
        <w:t>To create a localized, scalable platform</w:t>
      </w:r>
      <w:r w:rsidRPr="005A61EC">
        <w:rPr>
          <w:rFonts w:ascii="Times New Roman" w:hAnsi="Times New Roman" w:cs="Times New Roman"/>
          <w:sz w:val="24"/>
          <w:szCs w:val="24"/>
        </w:rPr>
        <w:t xml:space="preserve"> for real-time farm data collection, analysis, and advice that can be accessed by smallholder farmers, with a special focus on accessibility for women and marginalized communities.</w:t>
      </w:r>
    </w:p>
    <w:p w14:paraId="77B1687C" w14:textId="77777777" w:rsidR="005A61EC" w:rsidRDefault="005A61EC" w:rsidP="005A61EC">
      <w:pPr>
        <w:numPr>
          <w:ilvl w:val="0"/>
          <w:numId w:val="1"/>
        </w:numPr>
        <w:spacing w:line="360" w:lineRule="auto"/>
        <w:jc w:val="both"/>
        <w:rPr>
          <w:rFonts w:ascii="Times New Roman" w:hAnsi="Times New Roman" w:cs="Times New Roman"/>
          <w:sz w:val="24"/>
          <w:szCs w:val="24"/>
        </w:rPr>
      </w:pPr>
      <w:r w:rsidRPr="005A61EC">
        <w:rPr>
          <w:rFonts w:ascii="Times New Roman" w:hAnsi="Times New Roman" w:cs="Times New Roman"/>
          <w:b/>
          <w:bCs/>
          <w:sz w:val="24"/>
          <w:szCs w:val="24"/>
        </w:rPr>
        <w:t>To foster collaboration</w:t>
      </w:r>
      <w:r w:rsidRPr="005A61EC">
        <w:rPr>
          <w:rFonts w:ascii="Times New Roman" w:hAnsi="Times New Roman" w:cs="Times New Roman"/>
          <w:sz w:val="24"/>
          <w:szCs w:val="24"/>
        </w:rPr>
        <w:t xml:space="preserve"> between African universities, research institutions, and tech companies to build sustainable AI solutions that are tailored to local farming conditions and needs.</w:t>
      </w:r>
    </w:p>
    <w:p w14:paraId="427F91A8" w14:textId="10709D91" w:rsidR="0095461B" w:rsidRPr="00E91FEA" w:rsidRDefault="0095461B" w:rsidP="00E91FEA">
      <w:pPr>
        <w:pStyle w:val="ListParagraph"/>
        <w:numPr>
          <w:ilvl w:val="0"/>
          <w:numId w:val="12"/>
        </w:numPr>
        <w:spacing w:line="360" w:lineRule="auto"/>
        <w:jc w:val="both"/>
        <w:rPr>
          <w:rFonts w:ascii="Times New Roman" w:hAnsi="Times New Roman" w:cs="Times New Roman"/>
          <w:b/>
          <w:bCs/>
          <w:sz w:val="24"/>
          <w:szCs w:val="24"/>
        </w:rPr>
      </w:pPr>
      <w:r w:rsidRPr="00E91FEA">
        <w:rPr>
          <w:rFonts w:ascii="Times New Roman" w:hAnsi="Times New Roman" w:cs="Times New Roman"/>
          <w:b/>
          <w:bCs/>
          <w:sz w:val="24"/>
          <w:szCs w:val="24"/>
        </w:rPr>
        <w:t>Literature review</w:t>
      </w:r>
    </w:p>
    <w:p w14:paraId="7FFDEB55" w14:textId="38CE49B1" w:rsidR="0095461B" w:rsidRDefault="00E91FEA" w:rsidP="00E91FEA">
      <w:pPr>
        <w:rPr>
          <w:rFonts w:ascii="Times New Roman" w:hAnsi="Times New Roman" w:cs="Times New Roman"/>
          <w:sz w:val="24"/>
          <w:szCs w:val="24"/>
        </w:rPr>
      </w:pPr>
      <w:r w:rsidRPr="00E91FEA">
        <w:rPr>
          <w:shd w:val="clear" w:color="auto" w:fill="F7F7F7"/>
        </w:rPr>
        <w:t>AI</w:t>
      </w:r>
      <w:r w:rsidRPr="00E91FEA">
        <w:rPr>
          <w:rFonts w:ascii="Times New Roman" w:hAnsi="Times New Roman" w:cs="Times New Roman"/>
          <w:sz w:val="24"/>
          <w:szCs w:val="24"/>
        </w:rPr>
        <w:t xml:space="preserve"> in agriculture is a crucial factor in bridging the hunger gap in the developing world. The developin</w:t>
      </w:r>
      <w:r w:rsidRPr="00E91FEA">
        <w:rPr>
          <w:shd w:val="clear" w:color="auto" w:fill="F7F7F7"/>
        </w:rPr>
        <w:t xml:space="preserve">g </w:t>
      </w:r>
      <w:r w:rsidRPr="00E91FEA">
        <w:rPr>
          <w:rFonts w:ascii="Times New Roman" w:hAnsi="Times New Roman" w:cs="Times New Roman"/>
          <w:sz w:val="24"/>
          <w:szCs w:val="24"/>
        </w:rPr>
        <w:t>region recorded 780 million (12.9%) of undernourished people as compared to 795 million (10.8%) worldwide in a longitudinal study over the period of 2014–2016 (United Nations Sustainable Development Goals Report, 2016).</w:t>
      </w:r>
    </w:p>
    <w:p w14:paraId="631E151A" w14:textId="3289580E" w:rsidR="00E91FEA" w:rsidRDefault="00E91FEA" w:rsidP="00E91FEA">
      <w:pPr>
        <w:rPr>
          <w:rFonts w:ascii="Times New Roman" w:hAnsi="Times New Roman" w:cs="Times New Roman"/>
          <w:sz w:val="24"/>
          <w:szCs w:val="24"/>
        </w:rPr>
      </w:pPr>
      <w:r w:rsidRPr="00E91FEA">
        <w:rPr>
          <w:rFonts w:ascii="Times New Roman" w:hAnsi="Times New Roman" w:cs="Times New Roman"/>
          <w:sz w:val="24"/>
          <w:szCs w:val="24"/>
        </w:rPr>
        <w:t>The deployment of AI-enabled agriculture could greatly aid in narrowing the gap and meet the essential nutritional needs. These can be viewed through a two-pronged approach. One is collaboration between wealthier nations using AI to improve their own agriculture or using AI extensively in developed nations to boost productivity and export surplus to developing regions. The second approach involves a combination of both strategies. Through these advanced technologies, it is projected that agricultural productivity can be augmented by 70 percent by 2050 (Research, B, 2015; Martos et al., 2021).</w:t>
      </w:r>
    </w:p>
    <w:p w14:paraId="60C33583" w14:textId="3051E085" w:rsidR="00E91FEA" w:rsidRDefault="00E91FEA" w:rsidP="00E91FEA">
      <w:pPr>
        <w:rPr>
          <w:rFonts w:ascii="Times New Roman" w:hAnsi="Times New Roman" w:cs="Times New Roman"/>
          <w:sz w:val="24"/>
          <w:szCs w:val="24"/>
        </w:rPr>
      </w:pPr>
      <w:r w:rsidRPr="00E91FEA">
        <w:rPr>
          <w:rFonts w:ascii="Times New Roman" w:hAnsi="Times New Roman" w:cs="Times New Roman"/>
          <w:sz w:val="24"/>
          <w:szCs w:val="24"/>
        </w:rPr>
        <w:t xml:space="preserve">The application of AI in agriculture offers numerous benefits, particularly in the development of efficient and intelligent irrigation systems. The use of Artificial Neural Network (ANN) models, </w:t>
      </w:r>
      <w:r w:rsidRPr="00E91FEA">
        <w:rPr>
          <w:rFonts w:ascii="Times New Roman" w:hAnsi="Times New Roman" w:cs="Times New Roman"/>
          <w:sz w:val="24"/>
          <w:szCs w:val="24"/>
        </w:rPr>
        <w:lastRenderedPageBreak/>
        <w:t xml:space="preserve">such as those employed by Hinnell et al. (2010) and Arif et al. (2013) for soil moisture detection and intelligent irrigation, showcases the potential to ensure precise and optimal watering of crops. Additionally, the integration of Internet of Things (IoT) and ML, as demonstrated in the smart irrigation system by </w:t>
      </w:r>
      <w:proofErr w:type="spellStart"/>
      <w:r w:rsidRPr="00E91FEA">
        <w:rPr>
          <w:rFonts w:ascii="Times New Roman" w:hAnsi="Times New Roman" w:cs="Times New Roman"/>
          <w:sz w:val="24"/>
          <w:szCs w:val="24"/>
        </w:rPr>
        <w:t>Tace</w:t>
      </w:r>
      <w:proofErr w:type="spellEnd"/>
      <w:r w:rsidRPr="00E91FEA">
        <w:rPr>
          <w:rFonts w:ascii="Times New Roman" w:hAnsi="Times New Roman" w:cs="Times New Roman"/>
          <w:sz w:val="24"/>
          <w:szCs w:val="24"/>
        </w:rPr>
        <w:t xml:space="preserve"> et al. (2022), further enhances agricultural practices. These advancements not only facilitate timely irrigation but also contribute to water conservation, paving the way for sustainable agriculture.</w:t>
      </w:r>
    </w:p>
    <w:p w14:paraId="2704B359" w14:textId="5B28DDD7" w:rsidR="00AA4DAD" w:rsidRDefault="00AA4DAD" w:rsidP="00E91FEA">
      <w:pPr>
        <w:rPr>
          <w:rFonts w:ascii="Times New Roman" w:hAnsi="Times New Roman" w:cs="Times New Roman"/>
          <w:sz w:val="24"/>
          <w:szCs w:val="24"/>
        </w:rPr>
      </w:pPr>
      <w:r w:rsidRPr="00AA4DAD">
        <w:rPr>
          <w:rFonts w:ascii="Times New Roman" w:hAnsi="Times New Roman" w:cs="Times New Roman"/>
          <w:sz w:val="24"/>
          <w:szCs w:val="24"/>
        </w:rPr>
        <w:t>The use of AI could pave the way for ensuring food safety and security not only in developing countries but also in developed nations. Among various AI applications are early warning of outbreaks, risk predictions, monitoring and characterization of foodborne pathogens using computer vision, ML, and natural language processing (</w:t>
      </w:r>
      <w:hyperlink r:id="rId5" w:anchor="ref104" w:history="1">
        <w:r w:rsidRPr="00AA4DAD">
          <w:rPr>
            <w:rStyle w:val="Hyperlink"/>
            <w:rFonts w:ascii="Times New Roman" w:hAnsi="Times New Roman" w:cs="Times New Roman"/>
            <w:sz w:val="24"/>
            <w:szCs w:val="24"/>
          </w:rPr>
          <w:t>Qian et al., 2023</w:t>
        </w:r>
      </w:hyperlink>
      <w:r w:rsidRPr="00AA4DAD">
        <w:rPr>
          <w:rFonts w:ascii="Times New Roman" w:hAnsi="Times New Roman" w:cs="Times New Roman"/>
          <w:sz w:val="24"/>
          <w:szCs w:val="24"/>
        </w:rPr>
        <w:t>). </w:t>
      </w:r>
    </w:p>
    <w:p w14:paraId="3881A4B6" w14:textId="50B48B81" w:rsidR="00AA4DAD" w:rsidRDefault="00AA4DAD" w:rsidP="00E91FEA">
      <w:pPr>
        <w:rPr>
          <w:rFonts w:ascii="Times New Roman" w:hAnsi="Times New Roman" w:cs="Times New Roman"/>
          <w:sz w:val="24"/>
          <w:szCs w:val="24"/>
        </w:rPr>
      </w:pPr>
      <w:r w:rsidRPr="00AA4DAD">
        <w:rPr>
          <w:rFonts w:ascii="Times New Roman" w:hAnsi="Times New Roman" w:cs="Times New Roman"/>
          <w:sz w:val="24"/>
          <w:szCs w:val="24"/>
        </w:rPr>
        <w:t>Furthermore, the application of AI among the solutions to food security involves the adoption of regenerative agriculture and permaculture (McLennon et al., 2021). McLennon et al. (2021) illustrated that specialized monoculture cropping systems, though meeting immediate food and fiber requirements, exhibit adverse impacts on natural resources, particularly affecting the sustainability of production agriculture</w:t>
      </w:r>
      <w:r>
        <w:rPr>
          <w:rFonts w:ascii="Times New Roman" w:hAnsi="Times New Roman" w:cs="Times New Roman"/>
          <w:sz w:val="24"/>
          <w:szCs w:val="24"/>
        </w:rPr>
        <w:t>.</w:t>
      </w:r>
    </w:p>
    <w:p w14:paraId="182F7989" w14:textId="7FA32BC6" w:rsidR="00AA4DAD" w:rsidRPr="00E91FEA" w:rsidRDefault="00AA4DAD" w:rsidP="00E91FEA">
      <w:pPr>
        <w:rPr>
          <w:rFonts w:ascii="Times New Roman" w:hAnsi="Times New Roman" w:cs="Times New Roman"/>
          <w:sz w:val="24"/>
          <w:szCs w:val="24"/>
        </w:rPr>
      </w:pPr>
      <w:r w:rsidRPr="00AA4DAD">
        <w:rPr>
          <w:rFonts w:ascii="Times New Roman" w:hAnsi="Times New Roman" w:cs="Times New Roman"/>
          <w:sz w:val="24"/>
          <w:szCs w:val="24"/>
        </w:rPr>
        <w:t>Another aspect of supporting food safety and security could be the higher food production by increasing crop yields through AI technologies. The increase in crop yield through the application of AI has been widely applied. This application through the use of Earth Observation (EO) technology allows for large scale crop monitoring as frequently as once a day (Castillejo-González et al., 2009; Heupel et al., 2018; Potgieter et al., 2021). This application is ideal for the identification of the phenological stage of the crop (Potgieter et al., 2021).</w:t>
      </w:r>
    </w:p>
    <w:p w14:paraId="6C0254EE" w14:textId="77777777" w:rsidR="005A61EC" w:rsidRPr="005A61EC" w:rsidRDefault="005A61EC" w:rsidP="005A61EC">
      <w:pPr>
        <w:rPr>
          <w:rFonts w:ascii="Times New Roman" w:hAnsi="Times New Roman" w:cs="Times New Roman"/>
          <w:b/>
          <w:bCs/>
          <w:sz w:val="24"/>
          <w:szCs w:val="24"/>
        </w:rPr>
      </w:pPr>
      <w:r w:rsidRPr="005A61EC">
        <w:rPr>
          <w:rFonts w:ascii="Times New Roman" w:hAnsi="Times New Roman" w:cs="Times New Roman"/>
          <w:b/>
          <w:bCs/>
          <w:sz w:val="24"/>
          <w:szCs w:val="24"/>
        </w:rPr>
        <w:t>4. Methodology</w:t>
      </w:r>
    </w:p>
    <w:p w14:paraId="30812047" w14:textId="77777777" w:rsidR="005A61EC" w:rsidRPr="005A61EC" w:rsidRDefault="005A61EC" w:rsidP="005A61EC">
      <w:pPr>
        <w:spacing w:line="360" w:lineRule="auto"/>
        <w:jc w:val="both"/>
        <w:rPr>
          <w:rFonts w:ascii="Times New Roman" w:hAnsi="Times New Roman" w:cs="Times New Roman"/>
          <w:sz w:val="24"/>
          <w:szCs w:val="24"/>
        </w:rPr>
      </w:pPr>
      <w:r w:rsidRPr="005A61EC">
        <w:rPr>
          <w:rFonts w:ascii="Times New Roman" w:hAnsi="Times New Roman" w:cs="Times New Roman"/>
          <w:sz w:val="24"/>
          <w:szCs w:val="24"/>
        </w:rPr>
        <w:t>To achieve the project’s objectives, the following methodology will be employed:</w:t>
      </w:r>
    </w:p>
    <w:p w14:paraId="64C01A55" w14:textId="77777777" w:rsidR="005A61EC" w:rsidRPr="005A61EC" w:rsidRDefault="005A61EC" w:rsidP="005A61EC">
      <w:pPr>
        <w:numPr>
          <w:ilvl w:val="0"/>
          <w:numId w:val="2"/>
        </w:numPr>
        <w:spacing w:line="360" w:lineRule="auto"/>
        <w:jc w:val="both"/>
        <w:rPr>
          <w:rFonts w:ascii="Times New Roman" w:hAnsi="Times New Roman" w:cs="Times New Roman"/>
          <w:sz w:val="24"/>
          <w:szCs w:val="24"/>
        </w:rPr>
      </w:pPr>
      <w:r w:rsidRPr="005A61EC">
        <w:rPr>
          <w:rFonts w:ascii="Times New Roman" w:hAnsi="Times New Roman" w:cs="Times New Roman"/>
          <w:b/>
          <w:bCs/>
          <w:sz w:val="24"/>
          <w:szCs w:val="24"/>
        </w:rPr>
        <w:t>Data Collection and Needs Assessment:</w:t>
      </w:r>
    </w:p>
    <w:p w14:paraId="38BF2737" w14:textId="77777777" w:rsidR="005A61EC" w:rsidRPr="005A61EC" w:rsidRDefault="005A61EC" w:rsidP="005A61EC">
      <w:pPr>
        <w:numPr>
          <w:ilvl w:val="1"/>
          <w:numId w:val="8"/>
        </w:numPr>
        <w:spacing w:line="360" w:lineRule="auto"/>
        <w:jc w:val="both"/>
        <w:rPr>
          <w:rFonts w:ascii="Times New Roman" w:hAnsi="Times New Roman" w:cs="Times New Roman"/>
          <w:sz w:val="24"/>
          <w:szCs w:val="24"/>
        </w:rPr>
      </w:pPr>
      <w:r w:rsidRPr="005A61EC">
        <w:rPr>
          <w:rFonts w:ascii="Times New Roman" w:hAnsi="Times New Roman" w:cs="Times New Roman"/>
          <w:sz w:val="24"/>
          <w:szCs w:val="24"/>
        </w:rPr>
        <w:t>Partner with local farmers and agricultural stakeholders to collect data on current farming practices, challenges, and technology usage.</w:t>
      </w:r>
    </w:p>
    <w:p w14:paraId="185037E2" w14:textId="77777777" w:rsidR="005A61EC" w:rsidRPr="005A61EC" w:rsidRDefault="005A61EC" w:rsidP="005A61EC">
      <w:pPr>
        <w:numPr>
          <w:ilvl w:val="1"/>
          <w:numId w:val="8"/>
        </w:numPr>
        <w:spacing w:line="360" w:lineRule="auto"/>
        <w:jc w:val="both"/>
        <w:rPr>
          <w:rFonts w:ascii="Times New Roman" w:hAnsi="Times New Roman" w:cs="Times New Roman"/>
          <w:sz w:val="24"/>
          <w:szCs w:val="24"/>
        </w:rPr>
      </w:pPr>
      <w:r w:rsidRPr="005A61EC">
        <w:rPr>
          <w:rFonts w:ascii="Times New Roman" w:hAnsi="Times New Roman" w:cs="Times New Roman"/>
          <w:sz w:val="24"/>
          <w:szCs w:val="24"/>
        </w:rPr>
        <w:t>Identify key challenges affecting food security in selected regions.</w:t>
      </w:r>
    </w:p>
    <w:p w14:paraId="587C96D7" w14:textId="77777777" w:rsidR="005A61EC" w:rsidRPr="005A61EC" w:rsidRDefault="005A61EC" w:rsidP="005A61EC">
      <w:pPr>
        <w:numPr>
          <w:ilvl w:val="0"/>
          <w:numId w:val="2"/>
        </w:numPr>
        <w:rPr>
          <w:rFonts w:ascii="Times New Roman" w:hAnsi="Times New Roman" w:cs="Times New Roman"/>
          <w:sz w:val="24"/>
          <w:szCs w:val="24"/>
        </w:rPr>
      </w:pPr>
      <w:r w:rsidRPr="005A61EC">
        <w:rPr>
          <w:rFonts w:ascii="Times New Roman" w:hAnsi="Times New Roman" w:cs="Times New Roman"/>
          <w:b/>
          <w:bCs/>
          <w:sz w:val="24"/>
          <w:szCs w:val="24"/>
        </w:rPr>
        <w:t>Development of AI Models:</w:t>
      </w:r>
    </w:p>
    <w:p w14:paraId="3EB3A9B8" w14:textId="77777777" w:rsidR="005A61EC" w:rsidRPr="005A61EC" w:rsidRDefault="005A61EC" w:rsidP="005A61EC">
      <w:pPr>
        <w:numPr>
          <w:ilvl w:val="1"/>
          <w:numId w:val="9"/>
        </w:numPr>
        <w:jc w:val="both"/>
        <w:rPr>
          <w:rFonts w:ascii="Times New Roman" w:hAnsi="Times New Roman" w:cs="Times New Roman"/>
          <w:sz w:val="24"/>
          <w:szCs w:val="24"/>
        </w:rPr>
      </w:pPr>
      <w:r w:rsidRPr="005A61EC">
        <w:rPr>
          <w:rFonts w:ascii="Times New Roman" w:hAnsi="Times New Roman" w:cs="Times New Roman"/>
          <w:sz w:val="24"/>
          <w:szCs w:val="24"/>
        </w:rPr>
        <w:t>Design machine learning algorithms that can analyze soil data, weather patterns, crop health, and pest infestations.</w:t>
      </w:r>
    </w:p>
    <w:p w14:paraId="0D82DC1A" w14:textId="77777777" w:rsidR="005A61EC" w:rsidRPr="005A61EC" w:rsidRDefault="005A61EC" w:rsidP="005A61EC">
      <w:pPr>
        <w:numPr>
          <w:ilvl w:val="1"/>
          <w:numId w:val="9"/>
        </w:numPr>
        <w:jc w:val="both"/>
        <w:rPr>
          <w:rFonts w:ascii="Times New Roman" w:hAnsi="Times New Roman" w:cs="Times New Roman"/>
          <w:sz w:val="24"/>
          <w:szCs w:val="24"/>
        </w:rPr>
      </w:pPr>
      <w:r w:rsidRPr="005A61EC">
        <w:rPr>
          <w:rFonts w:ascii="Times New Roman" w:hAnsi="Times New Roman" w:cs="Times New Roman"/>
          <w:sz w:val="24"/>
          <w:szCs w:val="24"/>
        </w:rPr>
        <w:t>Use AI for predictive analytics to recommend the best farming practices, planting schedules, and resource allocation.</w:t>
      </w:r>
    </w:p>
    <w:p w14:paraId="70428644" w14:textId="77777777" w:rsidR="005A61EC" w:rsidRPr="005A61EC" w:rsidRDefault="005A61EC" w:rsidP="005A61EC">
      <w:pPr>
        <w:numPr>
          <w:ilvl w:val="1"/>
          <w:numId w:val="9"/>
        </w:numPr>
        <w:jc w:val="both"/>
        <w:rPr>
          <w:rFonts w:ascii="Times New Roman" w:hAnsi="Times New Roman" w:cs="Times New Roman"/>
          <w:sz w:val="24"/>
          <w:szCs w:val="24"/>
        </w:rPr>
      </w:pPr>
      <w:r w:rsidRPr="005A61EC">
        <w:rPr>
          <w:rFonts w:ascii="Times New Roman" w:hAnsi="Times New Roman" w:cs="Times New Roman"/>
          <w:sz w:val="24"/>
          <w:szCs w:val="24"/>
        </w:rPr>
        <w:t>Build AI tools for monitoring farm conditions through IoT sensors, satellite images, and drone data.</w:t>
      </w:r>
    </w:p>
    <w:p w14:paraId="4325E114" w14:textId="77777777" w:rsidR="005A61EC" w:rsidRPr="005A61EC" w:rsidRDefault="005A61EC" w:rsidP="005A61EC">
      <w:pPr>
        <w:numPr>
          <w:ilvl w:val="0"/>
          <w:numId w:val="2"/>
        </w:numPr>
        <w:rPr>
          <w:rFonts w:ascii="Times New Roman" w:hAnsi="Times New Roman" w:cs="Times New Roman"/>
          <w:sz w:val="24"/>
          <w:szCs w:val="24"/>
        </w:rPr>
      </w:pPr>
      <w:r w:rsidRPr="005A61EC">
        <w:rPr>
          <w:rFonts w:ascii="Times New Roman" w:hAnsi="Times New Roman" w:cs="Times New Roman"/>
          <w:b/>
          <w:bCs/>
          <w:sz w:val="24"/>
          <w:szCs w:val="24"/>
        </w:rPr>
        <w:lastRenderedPageBreak/>
        <w:t>Technology Deployment and Training:</w:t>
      </w:r>
    </w:p>
    <w:p w14:paraId="1F389834" w14:textId="77777777" w:rsidR="005A61EC" w:rsidRPr="005A61EC" w:rsidRDefault="005A61EC" w:rsidP="005A61EC">
      <w:pPr>
        <w:numPr>
          <w:ilvl w:val="1"/>
          <w:numId w:val="10"/>
        </w:numPr>
        <w:rPr>
          <w:rFonts w:ascii="Times New Roman" w:hAnsi="Times New Roman" w:cs="Times New Roman"/>
          <w:sz w:val="24"/>
          <w:szCs w:val="24"/>
        </w:rPr>
      </w:pPr>
      <w:r w:rsidRPr="005A61EC">
        <w:rPr>
          <w:rFonts w:ascii="Times New Roman" w:hAnsi="Times New Roman" w:cs="Times New Roman"/>
          <w:sz w:val="24"/>
          <w:szCs w:val="24"/>
        </w:rPr>
        <w:t>Develop mobile apps and dashboards that deliver AI-driven insights to farmers.</w:t>
      </w:r>
    </w:p>
    <w:p w14:paraId="5933D7DC" w14:textId="77777777" w:rsidR="005A61EC" w:rsidRPr="005A61EC" w:rsidRDefault="005A61EC" w:rsidP="005A61EC">
      <w:pPr>
        <w:numPr>
          <w:ilvl w:val="1"/>
          <w:numId w:val="10"/>
        </w:numPr>
        <w:rPr>
          <w:rFonts w:ascii="Times New Roman" w:hAnsi="Times New Roman" w:cs="Times New Roman"/>
          <w:sz w:val="24"/>
          <w:szCs w:val="24"/>
        </w:rPr>
      </w:pPr>
      <w:r w:rsidRPr="005A61EC">
        <w:rPr>
          <w:rFonts w:ascii="Times New Roman" w:hAnsi="Times New Roman" w:cs="Times New Roman"/>
          <w:sz w:val="24"/>
          <w:szCs w:val="24"/>
        </w:rPr>
        <w:t>Conduct training workshops for farmers, extension officers, and local stakeholders on how to utilize AI tools for farming.</w:t>
      </w:r>
    </w:p>
    <w:p w14:paraId="34ECEC03" w14:textId="77777777" w:rsidR="005A61EC" w:rsidRPr="005A61EC" w:rsidRDefault="005A61EC" w:rsidP="005A61EC">
      <w:pPr>
        <w:numPr>
          <w:ilvl w:val="0"/>
          <w:numId w:val="2"/>
        </w:numPr>
        <w:rPr>
          <w:rFonts w:ascii="Times New Roman" w:hAnsi="Times New Roman" w:cs="Times New Roman"/>
          <w:sz w:val="24"/>
          <w:szCs w:val="24"/>
        </w:rPr>
      </w:pPr>
      <w:r w:rsidRPr="005A61EC">
        <w:rPr>
          <w:rFonts w:ascii="Times New Roman" w:hAnsi="Times New Roman" w:cs="Times New Roman"/>
          <w:b/>
          <w:bCs/>
          <w:sz w:val="24"/>
          <w:szCs w:val="24"/>
        </w:rPr>
        <w:t>Impact Assessment:</w:t>
      </w:r>
    </w:p>
    <w:p w14:paraId="002707CF" w14:textId="77777777" w:rsidR="005A61EC" w:rsidRPr="005A61EC" w:rsidRDefault="005A61EC" w:rsidP="005A61EC">
      <w:pPr>
        <w:numPr>
          <w:ilvl w:val="1"/>
          <w:numId w:val="11"/>
        </w:numPr>
        <w:spacing w:line="360" w:lineRule="auto"/>
        <w:jc w:val="both"/>
        <w:rPr>
          <w:rFonts w:ascii="Times New Roman" w:hAnsi="Times New Roman" w:cs="Times New Roman"/>
          <w:sz w:val="24"/>
          <w:szCs w:val="24"/>
        </w:rPr>
      </w:pPr>
      <w:r w:rsidRPr="005A61EC">
        <w:rPr>
          <w:rFonts w:ascii="Times New Roman" w:hAnsi="Times New Roman" w:cs="Times New Roman"/>
          <w:sz w:val="24"/>
          <w:szCs w:val="24"/>
        </w:rPr>
        <w:t>Measure the impact of AI-driven smart farming practices on crop yields, resource efficiency, and food security over time.</w:t>
      </w:r>
    </w:p>
    <w:p w14:paraId="74634612" w14:textId="77777777" w:rsidR="005A61EC" w:rsidRPr="005A61EC" w:rsidRDefault="005A61EC" w:rsidP="005A61EC">
      <w:pPr>
        <w:numPr>
          <w:ilvl w:val="1"/>
          <w:numId w:val="11"/>
        </w:numPr>
        <w:spacing w:line="360" w:lineRule="auto"/>
        <w:jc w:val="both"/>
        <w:rPr>
          <w:rFonts w:ascii="Times New Roman" w:hAnsi="Times New Roman" w:cs="Times New Roman"/>
          <w:sz w:val="24"/>
          <w:szCs w:val="24"/>
        </w:rPr>
      </w:pPr>
      <w:r w:rsidRPr="005A61EC">
        <w:rPr>
          <w:rFonts w:ascii="Times New Roman" w:hAnsi="Times New Roman" w:cs="Times New Roman"/>
          <w:sz w:val="24"/>
          <w:szCs w:val="24"/>
        </w:rPr>
        <w:t>Evaluate the adoption rate of these technologies by farmers, with a focus on inclusivity for women and underrepresented groups.</w:t>
      </w:r>
    </w:p>
    <w:p w14:paraId="1F841163" w14:textId="77777777" w:rsidR="005A61EC" w:rsidRPr="005A61EC" w:rsidRDefault="005A61EC" w:rsidP="005A61EC">
      <w:pPr>
        <w:rPr>
          <w:rFonts w:ascii="Times New Roman" w:hAnsi="Times New Roman" w:cs="Times New Roman"/>
          <w:b/>
          <w:bCs/>
          <w:sz w:val="24"/>
          <w:szCs w:val="24"/>
        </w:rPr>
      </w:pPr>
      <w:r w:rsidRPr="005A61EC">
        <w:rPr>
          <w:rFonts w:ascii="Times New Roman" w:hAnsi="Times New Roman" w:cs="Times New Roman"/>
          <w:b/>
          <w:bCs/>
          <w:sz w:val="24"/>
          <w:szCs w:val="24"/>
        </w:rPr>
        <w:t>5. Expected Outcomes</w:t>
      </w:r>
    </w:p>
    <w:p w14:paraId="289BB398" w14:textId="77777777" w:rsidR="005A61EC" w:rsidRPr="005A61EC" w:rsidRDefault="005A61EC" w:rsidP="005A61EC">
      <w:pPr>
        <w:spacing w:line="360" w:lineRule="auto"/>
        <w:jc w:val="both"/>
        <w:rPr>
          <w:rFonts w:ascii="Times New Roman" w:hAnsi="Times New Roman" w:cs="Times New Roman"/>
          <w:sz w:val="24"/>
          <w:szCs w:val="24"/>
        </w:rPr>
      </w:pPr>
      <w:r w:rsidRPr="005A61EC">
        <w:rPr>
          <w:rFonts w:ascii="Times New Roman" w:hAnsi="Times New Roman" w:cs="Times New Roman"/>
          <w:sz w:val="24"/>
          <w:szCs w:val="24"/>
        </w:rPr>
        <w:t>The project aims to achieve the following outcomes:</w:t>
      </w:r>
    </w:p>
    <w:p w14:paraId="7845A3A2" w14:textId="77777777" w:rsidR="005A61EC" w:rsidRPr="005A61EC" w:rsidRDefault="005A61EC" w:rsidP="005A61EC">
      <w:pPr>
        <w:numPr>
          <w:ilvl w:val="0"/>
          <w:numId w:val="3"/>
        </w:numPr>
        <w:spacing w:line="360" w:lineRule="auto"/>
        <w:jc w:val="both"/>
        <w:rPr>
          <w:rFonts w:ascii="Times New Roman" w:hAnsi="Times New Roman" w:cs="Times New Roman"/>
          <w:sz w:val="24"/>
          <w:szCs w:val="24"/>
        </w:rPr>
      </w:pPr>
      <w:r w:rsidRPr="005A61EC">
        <w:rPr>
          <w:rFonts w:ascii="Times New Roman" w:hAnsi="Times New Roman" w:cs="Times New Roman"/>
          <w:b/>
          <w:bCs/>
          <w:sz w:val="24"/>
          <w:szCs w:val="24"/>
        </w:rPr>
        <w:t>Increased Crop Yields</w:t>
      </w:r>
      <w:r w:rsidRPr="005A61EC">
        <w:rPr>
          <w:rFonts w:ascii="Times New Roman" w:hAnsi="Times New Roman" w:cs="Times New Roman"/>
          <w:sz w:val="24"/>
          <w:szCs w:val="24"/>
        </w:rPr>
        <w:t>: Enhanced decision-making through AI tools will lead to improved agricultural practices, better resource use, and increased productivity.</w:t>
      </w:r>
    </w:p>
    <w:p w14:paraId="22A380C1" w14:textId="77777777" w:rsidR="005A61EC" w:rsidRPr="005A61EC" w:rsidRDefault="005A61EC" w:rsidP="005A61EC">
      <w:pPr>
        <w:numPr>
          <w:ilvl w:val="0"/>
          <w:numId w:val="3"/>
        </w:numPr>
        <w:spacing w:line="360" w:lineRule="auto"/>
        <w:jc w:val="both"/>
        <w:rPr>
          <w:rFonts w:ascii="Times New Roman" w:hAnsi="Times New Roman" w:cs="Times New Roman"/>
          <w:sz w:val="24"/>
          <w:szCs w:val="24"/>
        </w:rPr>
      </w:pPr>
      <w:r w:rsidRPr="005A61EC">
        <w:rPr>
          <w:rFonts w:ascii="Times New Roman" w:hAnsi="Times New Roman" w:cs="Times New Roman"/>
          <w:b/>
          <w:bCs/>
          <w:sz w:val="24"/>
          <w:szCs w:val="24"/>
        </w:rPr>
        <w:t>Improved Food Security</w:t>
      </w:r>
      <w:r w:rsidRPr="005A61EC">
        <w:rPr>
          <w:rFonts w:ascii="Times New Roman" w:hAnsi="Times New Roman" w:cs="Times New Roman"/>
          <w:sz w:val="24"/>
          <w:szCs w:val="24"/>
        </w:rPr>
        <w:t>: More efficient farming methods will help mitigate food shortages, reduce waste, and ensure consistent food supply.</w:t>
      </w:r>
    </w:p>
    <w:p w14:paraId="758F2C2D" w14:textId="77777777" w:rsidR="005A61EC" w:rsidRPr="005A61EC" w:rsidRDefault="005A61EC" w:rsidP="005A61EC">
      <w:pPr>
        <w:numPr>
          <w:ilvl w:val="0"/>
          <w:numId w:val="3"/>
        </w:numPr>
        <w:spacing w:line="360" w:lineRule="auto"/>
        <w:jc w:val="both"/>
        <w:rPr>
          <w:rFonts w:ascii="Times New Roman" w:hAnsi="Times New Roman" w:cs="Times New Roman"/>
          <w:sz w:val="24"/>
          <w:szCs w:val="24"/>
        </w:rPr>
      </w:pPr>
      <w:r w:rsidRPr="005A61EC">
        <w:rPr>
          <w:rFonts w:ascii="Times New Roman" w:hAnsi="Times New Roman" w:cs="Times New Roman"/>
          <w:b/>
          <w:bCs/>
          <w:sz w:val="24"/>
          <w:szCs w:val="24"/>
        </w:rPr>
        <w:t>Scalable AI Solutions</w:t>
      </w:r>
      <w:r w:rsidRPr="005A61EC">
        <w:rPr>
          <w:rFonts w:ascii="Times New Roman" w:hAnsi="Times New Roman" w:cs="Times New Roman"/>
          <w:sz w:val="24"/>
          <w:szCs w:val="24"/>
        </w:rPr>
        <w:t>: A locally adapted AI platform that can be scaled to different African regions, addressing the diverse agricultural needs of the continent.</w:t>
      </w:r>
    </w:p>
    <w:p w14:paraId="109E9FCE" w14:textId="77777777" w:rsidR="005A61EC" w:rsidRPr="005A61EC" w:rsidRDefault="005A61EC" w:rsidP="005A61EC">
      <w:pPr>
        <w:numPr>
          <w:ilvl w:val="0"/>
          <w:numId w:val="3"/>
        </w:numPr>
        <w:spacing w:line="360" w:lineRule="auto"/>
        <w:jc w:val="both"/>
        <w:rPr>
          <w:rFonts w:ascii="Times New Roman" w:hAnsi="Times New Roman" w:cs="Times New Roman"/>
          <w:sz w:val="24"/>
          <w:szCs w:val="24"/>
        </w:rPr>
      </w:pPr>
      <w:r w:rsidRPr="005A61EC">
        <w:rPr>
          <w:rFonts w:ascii="Times New Roman" w:hAnsi="Times New Roman" w:cs="Times New Roman"/>
          <w:b/>
          <w:bCs/>
          <w:sz w:val="24"/>
          <w:szCs w:val="24"/>
        </w:rPr>
        <w:t>Capacity Building</w:t>
      </w:r>
      <w:r w:rsidRPr="005A61EC">
        <w:rPr>
          <w:rFonts w:ascii="Times New Roman" w:hAnsi="Times New Roman" w:cs="Times New Roman"/>
          <w:sz w:val="24"/>
          <w:szCs w:val="24"/>
        </w:rPr>
        <w:t>: Strengthened research capacity in AI for agriculture, particularly among early-career researchers and local communities.</w:t>
      </w:r>
    </w:p>
    <w:p w14:paraId="30655337" w14:textId="77777777" w:rsidR="005A61EC" w:rsidRPr="005A61EC" w:rsidRDefault="005A61EC" w:rsidP="005A61EC">
      <w:pPr>
        <w:numPr>
          <w:ilvl w:val="0"/>
          <w:numId w:val="3"/>
        </w:numPr>
        <w:spacing w:line="360" w:lineRule="auto"/>
        <w:jc w:val="both"/>
        <w:rPr>
          <w:rFonts w:ascii="Times New Roman" w:hAnsi="Times New Roman" w:cs="Times New Roman"/>
          <w:sz w:val="24"/>
          <w:szCs w:val="24"/>
        </w:rPr>
      </w:pPr>
      <w:r w:rsidRPr="005A61EC">
        <w:rPr>
          <w:rFonts w:ascii="Times New Roman" w:hAnsi="Times New Roman" w:cs="Times New Roman"/>
          <w:b/>
          <w:bCs/>
          <w:sz w:val="24"/>
          <w:szCs w:val="24"/>
        </w:rPr>
        <w:t>Inclusive Digital Transformation</w:t>
      </w:r>
      <w:r w:rsidRPr="005A61EC">
        <w:rPr>
          <w:rFonts w:ascii="Times New Roman" w:hAnsi="Times New Roman" w:cs="Times New Roman"/>
          <w:sz w:val="24"/>
          <w:szCs w:val="24"/>
        </w:rPr>
        <w:t>: The development and dissemination of AI-based farming tools will empower marginalized farmers, particularly women, with better access to technology and information.</w:t>
      </w:r>
    </w:p>
    <w:p w14:paraId="3A36335B" w14:textId="77777777" w:rsidR="005A61EC" w:rsidRPr="005A61EC" w:rsidRDefault="005A61EC" w:rsidP="005A61EC">
      <w:pPr>
        <w:rPr>
          <w:rFonts w:ascii="Times New Roman" w:hAnsi="Times New Roman" w:cs="Times New Roman"/>
          <w:b/>
          <w:bCs/>
          <w:sz w:val="24"/>
          <w:szCs w:val="24"/>
        </w:rPr>
      </w:pPr>
      <w:r w:rsidRPr="005A61EC">
        <w:rPr>
          <w:rFonts w:ascii="Times New Roman" w:hAnsi="Times New Roman" w:cs="Times New Roman"/>
          <w:b/>
          <w:bCs/>
          <w:sz w:val="24"/>
          <w:szCs w:val="24"/>
        </w:rPr>
        <w:t xml:space="preserve">6. Relevance to </w:t>
      </w:r>
      <w:proofErr w:type="spellStart"/>
      <w:r w:rsidRPr="005A61EC">
        <w:rPr>
          <w:rFonts w:ascii="Times New Roman" w:hAnsi="Times New Roman" w:cs="Times New Roman"/>
          <w:b/>
          <w:bCs/>
          <w:sz w:val="24"/>
          <w:szCs w:val="24"/>
        </w:rPr>
        <w:t>Afretec</w:t>
      </w:r>
      <w:proofErr w:type="spellEnd"/>
      <w:r w:rsidRPr="005A61EC">
        <w:rPr>
          <w:rFonts w:ascii="Times New Roman" w:hAnsi="Times New Roman" w:cs="Times New Roman"/>
          <w:b/>
          <w:bCs/>
          <w:sz w:val="24"/>
          <w:szCs w:val="24"/>
        </w:rPr>
        <w:t xml:space="preserve"> Goals</w:t>
      </w:r>
    </w:p>
    <w:p w14:paraId="4C5D03BF" w14:textId="77777777" w:rsidR="005A61EC" w:rsidRPr="005A61EC" w:rsidRDefault="005A61EC" w:rsidP="005A61EC">
      <w:pPr>
        <w:spacing w:line="360" w:lineRule="auto"/>
        <w:jc w:val="both"/>
        <w:rPr>
          <w:rFonts w:ascii="Times New Roman" w:hAnsi="Times New Roman" w:cs="Times New Roman"/>
          <w:sz w:val="24"/>
          <w:szCs w:val="24"/>
        </w:rPr>
      </w:pPr>
      <w:r w:rsidRPr="005A61EC">
        <w:rPr>
          <w:rFonts w:ascii="Times New Roman" w:hAnsi="Times New Roman" w:cs="Times New Roman"/>
          <w:sz w:val="24"/>
          <w:szCs w:val="24"/>
        </w:rPr>
        <w:t xml:space="preserve">This project aligns directly with </w:t>
      </w:r>
      <w:proofErr w:type="spellStart"/>
      <w:r w:rsidRPr="005A61EC">
        <w:rPr>
          <w:rFonts w:ascii="Times New Roman" w:hAnsi="Times New Roman" w:cs="Times New Roman"/>
          <w:sz w:val="24"/>
          <w:szCs w:val="24"/>
        </w:rPr>
        <w:t>Afretec’s</w:t>
      </w:r>
      <w:proofErr w:type="spellEnd"/>
      <w:r w:rsidRPr="005A61EC">
        <w:rPr>
          <w:rFonts w:ascii="Times New Roman" w:hAnsi="Times New Roman" w:cs="Times New Roman"/>
          <w:sz w:val="24"/>
          <w:szCs w:val="24"/>
        </w:rPr>
        <w:t xml:space="preserve"> mission to drive inclusive digital growth in Africa. The integration of AI in farming not only supports the digital transformation of agriculture but also addresses key issues of food security, economic development, and sustainability.</w:t>
      </w:r>
    </w:p>
    <w:p w14:paraId="2765A07D" w14:textId="77777777" w:rsidR="005A61EC" w:rsidRPr="005A61EC" w:rsidRDefault="005A61EC" w:rsidP="005A61EC">
      <w:pPr>
        <w:numPr>
          <w:ilvl w:val="0"/>
          <w:numId w:val="4"/>
        </w:numPr>
        <w:spacing w:line="360" w:lineRule="auto"/>
        <w:jc w:val="both"/>
        <w:rPr>
          <w:rFonts w:ascii="Times New Roman" w:hAnsi="Times New Roman" w:cs="Times New Roman"/>
          <w:sz w:val="24"/>
          <w:szCs w:val="24"/>
        </w:rPr>
      </w:pPr>
      <w:r w:rsidRPr="005A61EC">
        <w:rPr>
          <w:rFonts w:ascii="Times New Roman" w:hAnsi="Times New Roman" w:cs="Times New Roman"/>
          <w:b/>
          <w:bCs/>
          <w:sz w:val="24"/>
          <w:szCs w:val="24"/>
        </w:rPr>
        <w:lastRenderedPageBreak/>
        <w:t>Health:</w:t>
      </w:r>
      <w:r w:rsidRPr="005A61EC">
        <w:rPr>
          <w:rFonts w:ascii="Times New Roman" w:hAnsi="Times New Roman" w:cs="Times New Roman"/>
          <w:sz w:val="24"/>
          <w:szCs w:val="24"/>
        </w:rPr>
        <w:t xml:space="preserve"> Enhanced farming methods will contribute to better nutrition and health by ensuring a steady supply of nutritious crops and improving agricultural practices that reduce the risk of contamination and foodborne diseases.</w:t>
      </w:r>
    </w:p>
    <w:p w14:paraId="00CA96AF" w14:textId="77777777" w:rsidR="005A61EC" w:rsidRPr="005A61EC" w:rsidRDefault="005A61EC" w:rsidP="005A61EC">
      <w:pPr>
        <w:numPr>
          <w:ilvl w:val="0"/>
          <w:numId w:val="4"/>
        </w:numPr>
        <w:spacing w:line="360" w:lineRule="auto"/>
        <w:jc w:val="both"/>
        <w:rPr>
          <w:rFonts w:ascii="Times New Roman" w:hAnsi="Times New Roman" w:cs="Times New Roman"/>
          <w:sz w:val="24"/>
          <w:szCs w:val="24"/>
        </w:rPr>
      </w:pPr>
      <w:r w:rsidRPr="005A61EC">
        <w:rPr>
          <w:rFonts w:ascii="Times New Roman" w:hAnsi="Times New Roman" w:cs="Times New Roman"/>
          <w:b/>
          <w:bCs/>
          <w:sz w:val="24"/>
          <w:szCs w:val="24"/>
        </w:rPr>
        <w:t>Environment and Sustainability:</w:t>
      </w:r>
      <w:r w:rsidRPr="005A61EC">
        <w:rPr>
          <w:rFonts w:ascii="Times New Roman" w:hAnsi="Times New Roman" w:cs="Times New Roman"/>
          <w:sz w:val="24"/>
          <w:szCs w:val="24"/>
        </w:rPr>
        <w:t xml:space="preserve"> AI-driven farming practices will help conserve water, reduce the use of harmful pesticides, and optimize the use of fertilizers, leading to more sustainable farming practices.</w:t>
      </w:r>
    </w:p>
    <w:p w14:paraId="575458BC" w14:textId="77777777" w:rsidR="005A61EC" w:rsidRPr="005A61EC" w:rsidRDefault="005A61EC" w:rsidP="005A61EC">
      <w:pPr>
        <w:rPr>
          <w:rFonts w:ascii="Times New Roman" w:hAnsi="Times New Roman" w:cs="Times New Roman"/>
          <w:b/>
          <w:bCs/>
          <w:sz w:val="24"/>
          <w:szCs w:val="24"/>
        </w:rPr>
      </w:pPr>
      <w:r w:rsidRPr="005A61EC">
        <w:rPr>
          <w:rFonts w:ascii="Times New Roman" w:hAnsi="Times New Roman" w:cs="Times New Roman"/>
          <w:b/>
          <w:bCs/>
          <w:sz w:val="24"/>
          <w:szCs w:val="24"/>
        </w:rPr>
        <w:t>7. Interdisciplinary Collaboration and Capacity Building</w:t>
      </w:r>
    </w:p>
    <w:p w14:paraId="59DCFEBC" w14:textId="77777777" w:rsidR="005A61EC" w:rsidRPr="005A61EC" w:rsidRDefault="005A61EC" w:rsidP="005A61EC">
      <w:pPr>
        <w:spacing w:line="360" w:lineRule="auto"/>
        <w:jc w:val="both"/>
        <w:rPr>
          <w:rFonts w:ascii="Times New Roman" w:hAnsi="Times New Roman" w:cs="Times New Roman"/>
          <w:sz w:val="24"/>
          <w:szCs w:val="24"/>
        </w:rPr>
      </w:pPr>
      <w:r w:rsidRPr="005A61EC">
        <w:rPr>
          <w:rFonts w:ascii="Times New Roman" w:hAnsi="Times New Roman" w:cs="Times New Roman"/>
          <w:sz w:val="24"/>
          <w:szCs w:val="24"/>
        </w:rPr>
        <w:t>This project will involve interdisciplinary collaborations between AI experts, agricultural scientists, and engineers to develop customized solutions that meet the needs of African farmers. The project will also create opportunities for capacity building through workshops, seminars, and joint research activities with universities and research centers across Africa.</w:t>
      </w:r>
    </w:p>
    <w:p w14:paraId="0E25555B" w14:textId="77777777" w:rsidR="005A61EC" w:rsidRPr="005A61EC" w:rsidRDefault="005A61EC" w:rsidP="005A61EC">
      <w:pPr>
        <w:spacing w:line="360" w:lineRule="auto"/>
        <w:jc w:val="both"/>
        <w:rPr>
          <w:rFonts w:ascii="Times New Roman" w:hAnsi="Times New Roman" w:cs="Times New Roman"/>
          <w:sz w:val="24"/>
          <w:szCs w:val="24"/>
        </w:rPr>
      </w:pPr>
      <w:r w:rsidRPr="005A61EC">
        <w:rPr>
          <w:rFonts w:ascii="Times New Roman" w:hAnsi="Times New Roman" w:cs="Times New Roman"/>
          <w:sz w:val="24"/>
          <w:szCs w:val="24"/>
        </w:rPr>
        <w:t>Special emphasis will be placed on engaging early-career researchers, fostering gender equity, and ensuring the inclusion of marginalized communities in both the research and technology deployment processes.</w:t>
      </w:r>
    </w:p>
    <w:p w14:paraId="49483C7B" w14:textId="77777777" w:rsidR="005A61EC" w:rsidRPr="005A61EC" w:rsidRDefault="005A61EC" w:rsidP="005A61EC">
      <w:pPr>
        <w:rPr>
          <w:rFonts w:ascii="Times New Roman" w:hAnsi="Times New Roman" w:cs="Times New Roman"/>
          <w:b/>
          <w:bCs/>
          <w:sz w:val="24"/>
          <w:szCs w:val="24"/>
        </w:rPr>
      </w:pPr>
      <w:r w:rsidRPr="005A61EC">
        <w:rPr>
          <w:rFonts w:ascii="Times New Roman" w:hAnsi="Times New Roman" w:cs="Times New Roman"/>
          <w:b/>
          <w:bCs/>
          <w:sz w:val="24"/>
          <w:szCs w:val="24"/>
        </w:rPr>
        <w:t>8. Project Team</w:t>
      </w:r>
    </w:p>
    <w:p w14:paraId="73450BE7" w14:textId="77777777" w:rsidR="005A61EC" w:rsidRPr="005A61EC" w:rsidRDefault="005A61EC" w:rsidP="005A61EC">
      <w:pPr>
        <w:spacing w:line="360" w:lineRule="auto"/>
        <w:jc w:val="both"/>
        <w:rPr>
          <w:rFonts w:ascii="Times New Roman" w:hAnsi="Times New Roman" w:cs="Times New Roman"/>
          <w:sz w:val="24"/>
          <w:szCs w:val="24"/>
        </w:rPr>
      </w:pPr>
      <w:r w:rsidRPr="005A61EC">
        <w:rPr>
          <w:rFonts w:ascii="Times New Roman" w:hAnsi="Times New Roman" w:cs="Times New Roman"/>
          <w:sz w:val="24"/>
          <w:szCs w:val="24"/>
        </w:rPr>
        <w:t>The project will be led by a multidisciplinary team consisting of:</w:t>
      </w:r>
    </w:p>
    <w:p w14:paraId="3AE6993A" w14:textId="77777777" w:rsidR="005A61EC" w:rsidRPr="005A61EC" w:rsidRDefault="005A61EC" w:rsidP="005A61EC">
      <w:pPr>
        <w:numPr>
          <w:ilvl w:val="0"/>
          <w:numId w:val="5"/>
        </w:numPr>
        <w:spacing w:line="360" w:lineRule="auto"/>
        <w:jc w:val="both"/>
        <w:rPr>
          <w:rFonts w:ascii="Times New Roman" w:hAnsi="Times New Roman" w:cs="Times New Roman"/>
          <w:sz w:val="24"/>
          <w:szCs w:val="24"/>
        </w:rPr>
      </w:pPr>
      <w:r w:rsidRPr="005A61EC">
        <w:rPr>
          <w:rFonts w:ascii="Times New Roman" w:hAnsi="Times New Roman" w:cs="Times New Roman"/>
          <w:b/>
          <w:bCs/>
          <w:sz w:val="24"/>
          <w:szCs w:val="24"/>
        </w:rPr>
        <w:t>Principal Investigators</w:t>
      </w:r>
      <w:r w:rsidRPr="005A61EC">
        <w:rPr>
          <w:rFonts w:ascii="Times New Roman" w:hAnsi="Times New Roman" w:cs="Times New Roman"/>
          <w:sz w:val="24"/>
          <w:szCs w:val="24"/>
        </w:rPr>
        <w:t>: Experts in AI, machine learning, agriculture, and environmental sustainability.</w:t>
      </w:r>
    </w:p>
    <w:p w14:paraId="3B9106BC" w14:textId="77777777" w:rsidR="005A61EC" w:rsidRPr="005A61EC" w:rsidRDefault="005A61EC" w:rsidP="005A61EC">
      <w:pPr>
        <w:numPr>
          <w:ilvl w:val="0"/>
          <w:numId w:val="5"/>
        </w:numPr>
        <w:spacing w:line="360" w:lineRule="auto"/>
        <w:jc w:val="both"/>
        <w:rPr>
          <w:rFonts w:ascii="Times New Roman" w:hAnsi="Times New Roman" w:cs="Times New Roman"/>
          <w:sz w:val="24"/>
          <w:szCs w:val="24"/>
        </w:rPr>
      </w:pPr>
      <w:r w:rsidRPr="005A61EC">
        <w:rPr>
          <w:rFonts w:ascii="Times New Roman" w:hAnsi="Times New Roman" w:cs="Times New Roman"/>
          <w:b/>
          <w:bCs/>
          <w:sz w:val="24"/>
          <w:szCs w:val="24"/>
        </w:rPr>
        <w:t>Early Career Researchers</w:t>
      </w:r>
      <w:r w:rsidRPr="005A61EC">
        <w:rPr>
          <w:rFonts w:ascii="Times New Roman" w:hAnsi="Times New Roman" w:cs="Times New Roman"/>
          <w:sz w:val="24"/>
          <w:szCs w:val="24"/>
        </w:rPr>
        <w:t>: Researchers from African universities, contributing fresh perspectives and new ideas to the project.</w:t>
      </w:r>
    </w:p>
    <w:p w14:paraId="45BC2AC5" w14:textId="77777777" w:rsidR="005A61EC" w:rsidRPr="005A61EC" w:rsidRDefault="005A61EC" w:rsidP="005A61EC">
      <w:pPr>
        <w:numPr>
          <w:ilvl w:val="0"/>
          <w:numId w:val="5"/>
        </w:numPr>
        <w:spacing w:line="360" w:lineRule="auto"/>
        <w:jc w:val="both"/>
        <w:rPr>
          <w:rFonts w:ascii="Times New Roman" w:hAnsi="Times New Roman" w:cs="Times New Roman"/>
          <w:sz w:val="24"/>
          <w:szCs w:val="24"/>
        </w:rPr>
      </w:pPr>
      <w:r w:rsidRPr="005A61EC">
        <w:rPr>
          <w:rFonts w:ascii="Times New Roman" w:hAnsi="Times New Roman" w:cs="Times New Roman"/>
          <w:b/>
          <w:bCs/>
          <w:sz w:val="24"/>
          <w:szCs w:val="24"/>
        </w:rPr>
        <w:t>Industry Partners</w:t>
      </w:r>
      <w:r w:rsidRPr="005A61EC">
        <w:rPr>
          <w:rFonts w:ascii="Times New Roman" w:hAnsi="Times New Roman" w:cs="Times New Roman"/>
          <w:sz w:val="24"/>
          <w:szCs w:val="24"/>
        </w:rPr>
        <w:t>: Collaboration with local technology firms, agricultural extension services, and mobile app developers.</w:t>
      </w:r>
    </w:p>
    <w:p w14:paraId="5EC1A48D" w14:textId="77777777" w:rsidR="005A61EC" w:rsidRPr="005A61EC" w:rsidRDefault="005A61EC" w:rsidP="005A61EC">
      <w:pPr>
        <w:numPr>
          <w:ilvl w:val="0"/>
          <w:numId w:val="5"/>
        </w:numPr>
        <w:spacing w:line="360" w:lineRule="auto"/>
        <w:jc w:val="both"/>
        <w:rPr>
          <w:rFonts w:ascii="Times New Roman" w:hAnsi="Times New Roman" w:cs="Times New Roman"/>
          <w:sz w:val="24"/>
          <w:szCs w:val="24"/>
        </w:rPr>
      </w:pPr>
      <w:r w:rsidRPr="005A61EC">
        <w:rPr>
          <w:rFonts w:ascii="Times New Roman" w:hAnsi="Times New Roman" w:cs="Times New Roman"/>
          <w:b/>
          <w:bCs/>
          <w:sz w:val="24"/>
          <w:szCs w:val="24"/>
        </w:rPr>
        <w:t>Community Engagement Officers</w:t>
      </w:r>
      <w:r w:rsidRPr="005A61EC">
        <w:rPr>
          <w:rFonts w:ascii="Times New Roman" w:hAnsi="Times New Roman" w:cs="Times New Roman"/>
          <w:sz w:val="24"/>
          <w:szCs w:val="24"/>
        </w:rPr>
        <w:t>: Ensuring that the technologies developed are accessible, usable, and culturally relevant.</w:t>
      </w:r>
    </w:p>
    <w:p w14:paraId="45D29F05" w14:textId="77777777" w:rsidR="005A61EC" w:rsidRPr="005A61EC" w:rsidRDefault="005A61EC" w:rsidP="005A61EC">
      <w:pPr>
        <w:rPr>
          <w:rFonts w:ascii="Times New Roman" w:hAnsi="Times New Roman" w:cs="Times New Roman"/>
          <w:b/>
          <w:bCs/>
          <w:sz w:val="24"/>
          <w:szCs w:val="24"/>
        </w:rPr>
      </w:pPr>
      <w:r w:rsidRPr="005A61EC">
        <w:rPr>
          <w:rFonts w:ascii="Times New Roman" w:hAnsi="Times New Roman" w:cs="Times New Roman"/>
          <w:b/>
          <w:bCs/>
          <w:sz w:val="24"/>
          <w:szCs w:val="24"/>
        </w:rPr>
        <w:t>9. Budget</w:t>
      </w:r>
    </w:p>
    <w:p w14:paraId="3C2B6EF0" w14:textId="77777777" w:rsidR="005A61EC" w:rsidRPr="005A61EC" w:rsidRDefault="005A61EC" w:rsidP="005A61EC">
      <w:pPr>
        <w:spacing w:line="360" w:lineRule="auto"/>
        <w:jc w:val="both"/>
        <w:rPr>
          <w:rFonts w:ascii="Times New Roman" w:hAnsi="Times New Roman" w:cs="Times New Roman"/>
          <w:color w:val="FF0000"/>
          <w:sz w:val="24"/>
          <w:szCs w:val="24"/>
        </w:rPr>
      </w:pPr>
      <w:r w:rsidRPr="005A61EC">
        <w:rPr>
          <w:rFonts w:ascii="Times New Roman" w:hAnsi="Times New Roman" w:cs="Times New Roman"/>
          <w:color w:val="FF0000"/>
          <w:sz w:val="24"/>
          <w:szCs w:val="24"/>
        </w:rPr>
        <w:t xml:space="preserve">The total budget for this project is estimated at </w:t>
      </w:r>
      <w:r w:rsidRPr="005A61EC">
        <w:rPr>
          <w:rFonts w:ascii="Times New Roman" w:hAnsi="Times New Roman" w:cs="Times New Roman"/>
          <w:b/>
          <w:bCs/>
          <w:color w:val="FF0000"/>
          <w:sz w:val="24"/>
          <w:szCs w:val="24"/>
        </w:rPr>
        <w:t>USD 500,000</w:t>
      </w:r>
      <w:r w:rsidRPr="005A61EC">
        <w:rPr>
          <w:rFonts w:ascii="Times New Roman" w:hAnsi="Times New Roman" w:cs="Times New Roman"/>
          <w:color w:val="FF0000"/>
          <w:sz w:val="24"/>
          <w:szCs w:val="24"/>
        </w:rPr>
        <w:t>, which will cover:</w:t>
      </w:r>
    </w:p>
    <w:p w14:paraId="694BCB25" w14:textId="77777777" w:rsidR="005A61EC" w:rsidRPr="005A61EC" w:rsidRDefault="005A61EC" w:rsidP="005A61EC">
      <w:pPr>
        <w:numPr>
          <w:ilvl w:val="0"/>
          <w:numId w:val="6"/>
        </w:numPr>
        <w:spacing w:line="360" w:lineRule="auto"/>
        <w:jc w:val="both"/>
        <w:rPr>
          <w:rFonts w:ascii="Times New Roman" w:hAnsi="Times New Roman" w:cs="Times New Roman"/>
          <w:color w:val="FF0000"/>
          <w:sz w:val="24"/>
          <w:szCs w:val="24"/>
        </w:rPr>
      </w:pPr>
      <w:r w:rsidRPr="005A61EC">
        <w:rPr>
          <w:rFonts w:ascii="Times New Roman" w:hAnsi="Times New Roman" w:cs="Times New Roman"/>
          <w:b/>
          <w:bCs/>
          <w:color w:val="FF0000"/>
          <w:sz w:val="24"/>
          <w:szCs w:val="24"/>
        </w:rPr>
        <w:lastRenderedPageBreak/>
        <w:t>Research and Development</w:t>
      </w:r>
      <w:r w:rsidRPr="005A61EC">
        <w:rPr>
          <w:rFonts w:ascii="Times New Roman" w:hAnsi="Times New Roman" w:cs="Times New Roman"/>
          <w:color w:val="FF0000"/>
          <w:sz w:val="24"/>
          <w:szCs w:val="24"/>
        </w:rPr>
        <w:t>: Software and hardware for AI model development, data collection tools, and research activities.</w:t>
      </w:r>
    </w:p>
    <w:p w14:paraId="1BBD421B" w14:textId="77777777" w:rsidR="005A61EC" w:rsidRPr="005A61EC" w:rsidRDefault="005A61EC" w:rsidP="005A61EC">
      <w:pPr>
        <w:numPr>
          <w:ilvl w:val="0"/>
          <w:numId w:val="6"/>
        </w:numPr>
        <w:spacing w:line="360" w:lineRule="auto"/>
        <w:jc w:val="both"/>
        <w:rPr>
          <w:rFonts w:ascii="Times New Roman" w:hAnsi="Times New Roman" w:cs="Times New Roman"/>
          <w:color w:val="FF0000"/>
          <w:sz w:val="24"/>
          <w:szCs w:val="24"/>
        </w:rPr>
      </w:pPr>
      <w:r w:rsidRPr="005A61EC">
        <w:rPr>
          <w:rFonts w:ascii="Times New Roman" w:hAnsi="Times New Roman" w:cs="Times New Roman"/>
          <w:b/>
          <w:bCs/>
          <w:color w:val="FF0000"/>
          <w:sz w:val="24"/>
          <w:szCs w:val="24"/>
        </w:rPr>
        <w:t>Technology Deployment</w:t>
      </w:r>
      <w:r w:rsidRPr="005A61EC">
        <w:rPr>
          <w:rFonts w:ascii="Times New Roman" w:hAnsi="Times New Roman" w:cs="Times New Roman"/>
          <w:color w:val="FF0000"/>
          <w:sz w:val="24"/>
          <w:szCs w:val="24"/>
        </w:rPr>
        <w:t>: Developing mobile apps and training platforms.</w:t>
      </w:r>
    </w:p>
    <w:p w14:paraId="469DBC5B" w14:textId="77777777" w:rsidR="005A61EC" w:rsidRPr="005A61EC" w:rsidRDefault="005A61EC" w:rsidP="005A61EC">
      <w:pPr>
        <w:numPr>
          <w:ilvl w:val="0"/>
          <w:numId w:val="6"/>
        </w:numPr>
        <w:spacing w:line="360" w:lineRule="auto"/>
        <w:jc w:val="both"/>
        <w:rPr>
          <w:rFonts w:ascii="Times New Roman" w:hAnsi="Times New Roman" w:cs="Times New Roman"/>
          <w:color w:val="FF0000"/>
          <w:sz w:val="24"/>
          <w:szCs w:val="24"/>
        </w:rPr>
      </w:pPr>
      <w:r w:rsidRPr="005A61EC">
        <w:rPr>
          <w:rFonts w:ascii="Times New Roman" w:hAnsi="Times New Roman" w:cs="Times New Roman"/>
          <w:b/>
          <w:bCs/>
          <w:color w:val="FF0000"/>
          <w:sz w:val="24"/>
          <w:szCs w:val="24"/>
        </w:rPr>
        <w:t>Capacity Building</w:t>
      </w:r>
      <w:r w:rsidRPr="005A61EC">
        <w:rPr>
          <w:rFonts w:ascii="Times New Roman" w:hAnsi="Times New Roman" w:cs="Times New Roman"/>
          <w:color w:val="FF0000"/>
          <w:sz w:val="24"/>
          <w:szCs w:val="24"/>
        </w:rPr>
        <w:t>: Workshops, training, and conferences.</w:t>
      </w:r>
    </w:p>
    <w:p w14:paraId="2C4FD1E4" w14:textId="77777777" w:rsidR="005A61EC" w:rsidRPr="005A61EC" w:rsidRDefault="005A61EC" w:rsidP="005A61EC">
      <w:pPr>
        <w:numPr>
          <w:ilvl w:val="0"/>
          <w:numId w:val="6"/>
        </w:numPr>
        <w:spacing w:line="360" w:lineRule="auto"/>
        <w:jc w:val="both"/>
        <w:rPr>
          <w:rFonts w:ascii="Times New Roman" w:hAnsi="Times New Roman" w:cs="Times New Roman"/>
          <w:color w:val="FF0000"/>
          <w:sz w:val="24"/>
          <w:szCs w:val="24"/>
        </w:rPr>
      </w:pPr>
      <w:r w:rsidRPr="005A61EC">
        <w:rPr>
          <w:rFonts w:ascii="Times New Roman" w:hAnsi="Times New Roman" w:cs="Times New Roman"/>
          <w:b/>
          <w:bCs/>
          <w:color w:val="FF0000"/>
          <w:sz w:val="24"/>
          <w:szCs w:val="24"/>
        </w:rPr>
        <w:t>Monitoring and Evaluation</w:t>
      </w:r>
      <w:r w:rsidRPr="005A61EC">
        <w:rPr>
          <w:rFonts w:ascii="Times New Roman" w:hAnsi="Times New Roman" w:cs="Times New Roman"/>
          <w:color w:val="FF0000"/>
          <w:sz w:val="24"/>
          <w:szCs w:val="24"/>
        </w:rPr>
        <w:t>: Regular assessments of project impact and scalability.</w:t>
      </w:r>
    </w:p>
    <w:p w14:paraId="0D33E1B6" w14:textId="77777777" w:rsidR="005A61EC" w:rsidRPr="005A61EC" w:rsidRDefault="005A61EC" w:rsidP="005A61EC">
      <w:pPr>
        <w:rPr>
          <w:rFonts w:ascii="Times New Roman" w:hAnsi="Times New Roman" w:cs="Times New Roman"/>
          <w:b/>
          <w:bCs/>
          <w:sz w:val="24"/>
          <w:szCs w:val="24"/>
        </w:rPr>
      </w:pPr>
      <w:r w:rsidRPr="005A61EC">
        <w:rPr>
          <w:rFonts w:ascii="Times New Roman" w:hAnsi="Times New Roman" w:cs="Times New Roman"/>
          <w:b/>
          <w:bCs/>
          <w:sz w:val="24"/>
          <w:szCs w:val="24"/>
        </w:rPr>
        <w:t>10. Conclusion</w:t>
      </w:r>
    </w:p>
    <w:p w14:paraId="1A66BA58" w14:textId="77777777" w:rsidR="005A61EC" w:rsidRPr="005A61EC" w:rsidRDefault="005A61EC" w:rsidP="005A61EC">
      <w:pPr>
        <w:spacing w:line="360" w:lineRule="auto"/>
        <w:jc w:val="both"/>
        <w:rPr>
          <w:rFonts w:ascii="Times New Roman" w:hAnsi="Times New Roman" w:cs="Times New Roman"/>
          <w:sz w:val="24"/>
          <w:szCs w:val="24"/>
        </w:rPr>
      </w:pPr>
      <w:r w:rsidRPr="005A61EC">
        <w:rPr>
          <w:rFonts w:ascii="Times New Roman" w:hAnsi="Times New Roman" w:cs="Times New Roman"/>
          <w:sz w:val="24"/>
          <w:szCs w:val="24"/>
        </w:rPr>
        <w:t xml:space="preserve">This research project represents a critical step in harnessing the power of AI to drive inclusive and sustainable growth in Africa’s agricultural sector. By equipping farmers with cutting-edge tools, we can improve productivity, enhance food security, and contribute to the digital transformation of the continent. This project aligns with </w:t>
      </w:r>
      <w:proofErr w:type="spellStart"/>
      <w:r w:rsidRPr="005A61EC">
        <w:rPr>
          <w:rFonts w:ascii="Times New Roman" w:hAnsi="Times New Roman" w:cs="Times New Roman"/>
          <w:sz w:val="24"/>
          <w:szCs w:val="24"/>
        </w:rPr>
        <w:t>Afretec’s</w:t>
      </w:r>
      <w:proofErr w:type="spellEnd"/>
      <w:r w:rsidRPr="005A61EC">
        <w:rPr>
          <w:rFonts w:ascii="Times New Roman" w:hAnsi="Times New Roman" w:cs="Times New Roman"/>
          <w:sz w:val="24"/>
          <w:szCs w:val="24"/>
        </w:rPr>
        <w:t xml:space="preserve"> goals and has the potential to make a meaningful impact on Africa’s agricultural landscape, creating long-term benefits for communities, economies, and the environment.</w:t>
      </w:r>
    </w:p>
    <w:p w14:paraId="7207706C" w14:textId="77777777" w:rsidR="005A61EC" w:rsidRPr="005A61EC" w:rsidRDefault="005A61EC" w:rsidP="005A61EC">
      <w:pPr>
        <w:rPr>
          <w:rFonts w:ascii="Times New Roman" w:hAnsi="Times New Roman" w:cs="Times New Roman"/>
          <w:b/>
          <w:bCs/>
          <w:sz w:val="24"/>
          <w:szCs w:val="24"/>
        </w:rPr>
      </w:pPr>
      <w:r w:rsidRPr="005A61EC">
        <w:rPr>
          <w:rFonts w:ascii="Times New Roman" w:hAnsi="Times New Roman" w:cs="Times New Roman"/>
          <w:b/>
          <w:bCs/>
          <w:sz w:val="24"/>
          <w:szCs w:val="24"/>
        </w:rPr>
        <w:t>11. References</w:t>
      </w:r>
    </w:p>
    <w:p w14:paraId="2270D0C1" w14:textId="77777777" w:rsidR="005A61EC" w:rsidRPr="005A61EC" w:rsidRDefault="005A61EC" w:rsidP="005A61EC">
      <w:pPr>
        <w:numPr>
          <w:ilvl w:val="0"/>
          <w:numId w:val="7"/>
        </w:numPr>
        <w:rPr>
          <w:rFonts w:ascii="Times New Roman" w:hAnsi="Times New Roman" w:cs="Times New Roman"/>
          <w:sz w:val="24"/>
          <w:szCs w:val="24"/>
        </w:rPr>
      </w:pPr>
      <w:r w:rsidRPr="005A61EC">
        <w:rPr>
          <w:rFonts w:ascii="Times New Roman" w:hAnsi="Times New Roman" w:cs="Times New Roman"/>
          <w:sz w:val="24"/>
          <w:szCs w:val="24"/>
        </w:rPr>
        <w:t xml:space="preserve">African Development Bank (AfDB). (2020). </w:t>
      </w:r>
      <w:r w:rsidRPr="005A61EC">
        <w:rPr>
          <w:rFonts w:ascii="Times New Roman" w:hAnsi="Times New Roman" w:cs="Times New Roman"/>
          <w:i/>
          <w:iCs/>
          <w:sz w:val="24"/>
          <w:szCs w:val="24"/>
        </w:rPr>
        <w:t>Harnessing Technology for Agricultural Transformation in Africa</w:t>
      </w:r>
      <w:r w:rsidRPr="005A61EC">
        <w:rPr>
          <w:rFonts w:ascii="Times New Roman" w:hAnsi="Times New Roman" w:cs="Times New Roman"/>
          <w:sz w:val="24"/>
          <w:szCs w:val="24"/>
        </w:rPr>
        <w:t>.</w:t>
      </w:r>
    </w:p>
    <w:p w14:paraId="5D0536C8" w14:textId="77777777" w:rsidR="005A61EC" w:rsidRPr="005A61EC" w:rsidRDefault="005A61EC" w:rsidP="005A61EC">
      <w:pPr>
        <w:numPr>
          <w:ilvl w:val="0"/>
          <w:numId w:val="7"/>
        </w:numPr>
        <w:rPr>
          <w:rFonts w:ascii="Times New Roman" w:hAnsi="Times New Roman" w:cs="Times New Roman"/>
          <w:sz w:val="24"/>
          <w:szCs w:val="24"/>
        </w:rPr>
      </w:pPr>
      <w:r w:rsidRPr="005A61EC">
        <w:rPr>
          <w:rFonts w:ascii="Times New Roman" w:hAnsi="Times New Roman" w:cs="Times New Roman"/>
          <w:sz w:val="24"/>
          <w:szCs w:val="24"/>
        </w:rPr>
        <w:t xml:space="preserve">World Bank. (2019). </w:t>
      </w:r>
      <w:r w:rsidRPr="005A61EC">
        <w:rPr>
          <w:rFonts w:ascii="Times New Roman" w:hAnsi="Times New Roman" w:cs="Times New Roman"/>
          <w:i/>
          <w:iCs/>
          <w:sz w:val="24"/>
          <w:szCs w:val="24"/>
        </w:rPr>
        <w:t>Digital Agriculture in Africa: A Toolkit for Policymakers and Practitioners</w:t>
      </w:r>
      <w:r w:rsidRPr="005A61EC">
        <w:rPr>
          <w:rFonts w:ascii="Times New Roman" w:hAnsi="Times New Roman" w:cs="Times New Roman"/>
          <w:sz w:val="24"/>
          <w:szCs w:val="24"/>
        </w:rPr>
        <w:t>.</w:t>
      </w:r>
    </w:p>
    <w:p w14:paraId="2C13791D" w14:textId="77777777" w:rsidR="005A61EC" w:rsidRDefault="005A61EC" w:rsidP="005A61EC">
      <w:pPr>
        <w:numPr>
          <w:ilvl w:val="0"/>
          <w:numId w:val="7"/>
        </w:numPr>
        <w:rPr>
          <w:rFonts w:ascii="Times New Roman" w:hAnsi="Times New Roman" w:cs="Times New Roman"/>
          <w:sz w:val="24"/>
          <w:szCs w:val="24"/>
        </w:rPr>
      </w:pPr>
      <w:r w:rsidRPr="005A61EC">
        <w:rPr>
          <w:rFonts w:ascii="Times New Roman" w:hAnsi="Times New Roman" w:cs="Times New Roman"/>
          <w:sz w:val="24"/>
          <w:szCs w:val="24"/>
        </w:rPr>
        <w:t xml:space="preserve">Smith, J. A., &amp; Williams, P. (2021). </w:t>
      </w:r>
      <w:r w:rsidRPr="005A61EC">
        <w:rPr>
          <w:rFonts w:ascii="Times New Roman" w:hAnsi="Times New Roman" w:cs="Times New Roman"/>
          <w:i/>
          <w:iCs/>
          <w:sz w:val="24"/>
          <w:szCs w:val="24"/>
        </w:rPr>
        <w:t>AI and the Future of African Agriculture</w:t>
      </w:r>
      <w:r w:rsidRPr="005A61EC">
        <w:rPr>
          <w:rFonts w:ascii="Times New Roman" w:hAnsi="Times New Roman" w:cs="Times New Roman"/>
          <w:sz w:val="24"/>
          <w:szCs w:val="24"/>
        </w:rPr>
        <w:t>. Journal of Agricultural Technology, 12(4), 45-67.</w:t>
      </w:r>
    </w:p>
    <w:p w14:paraId="12500660" w14:textId="77777777" w:rsidR="00AA4DAD" w:rsidRPr="00AA4DAD" w:rsidRDefault="00AA4DAD" w:rsidP="00AA4DAD">
      <w:pPr>
        <w:numPr>
          <w:ilvl w:val="0"/>
          <w:numId w:val="7"/>
        </w:numPr>
        <w:rPr>
          <w:rFonts w:ascii="Times New Roman" w:hAnsi="Times New Roman" w:cs="Times New Roman"/>
          <w:sz w:val="24"/>
          <w:szCs w:val="24"/>
        </w:rPr>
      </w:pPr>
      <w:proofErr w:type="spellStart"/>
      <w:r w:rsidRPr="00AA4DAD">
        <w:rPr>
          <w:rFonts w:ascii="Times New Roman" w:hAnsi="Times New Roman" w:cs="Times New Roman"/>
          <w:sz w:val="24"/>
          <w:szCs w:val="24"/>
        </w:rPr>
        <w:t>AgriFarming</w:t>
      </w:r>
      <w:proofErr w:type="spellEnd"/>
      <w:r w:rsidRPr="00AA4DAD">
        <w:rPr>
          <w:rFonts w:ascii="Times New Roman" w:hAnsi="Times New Roman" w:cs="Times New Roman"/>
          <w:sz w:val="24"/>
          <w:szCs w:val="24"/>
        </w:rPr>
        <w:t xml:space="preserve"> (2022). Artificial Intelligence in Agriculture – Roles, benefits and examples. Available at: https://www.agrifarming.in/artificial-intelligence-in-agriculture-role-benefits-and-examples (Accessed 28 Feb 2022).</w:t>
      </w:r>
    </w:p>
    <w:p w14:paraId="4BB98986" w14:textId="4173BC58" w:rsidR="00AA4DAD" w:rsidRPr="00AA4DAD" w:rsidRDefault="00AA4DAD" w:rsidP="00AA4DAD">
      <w:pPr>
        <w:numPr>
          <w:ilvl w:val="0"/>
          <w:numId w:val="7"/>
        </w:numPr>
        <w:rPr>
          <w:rFonts w:ascii="Times New Roman" w:hAnsi="Times New Roman" w:cs="Times New Roman"/>
          <w:sz w:val="24"/>
          <w:szCs w:val="24"/>
        </w:rPr>
      </w:pPr>
      <w:proofErr w:type="spellStart"/>
      <w:r w:rsidRPr="00AA4DAD">
        <w:rPr>
          <w:rFonts w:ascii="Times New Roman" w:hAnsi="Times New Roman" w:cs="Times New Roman"/>
          <w:sz w:val="24"/>
          <w:szCs w:val="24"/>
        </w:rPr>
        <w:t>Aguera</w:t>
      </w:r>
      <w:proofErr w:type="spellEnd"/>
      <w:r w:rsidRPr="00AA4DAD">
        <w:rPr>
          <w:rFonts w:ascii="Times New Roman" w:hAnsi="Times New Roman" w:cs="Times New Roman"/>
          <w:sz w:val="24"/>
          <w:szCs w:val="24"/>
        </w:rPr>
        <w:t xml:space="preserve">, P., Berglund, N., Chinembiri, T., </w:t>
      </w:r>
      <w:proofErr w:type="spellStart"/>
      <w:r w:rsidRPr="00AA4DAD">
        <w:rPr>
          <w:rFonts w:ascii="Times New Roman" w:hAnsi="Times New Roman" w:cs="Times New Roman"/>
          <w:sz w:val="24"/>
          <w:szCs w:val="24"/>
        </w:rPr>
        <w:t>Comninos</w:t>
      </w:r>
      <w:proofErr w:type="spellEnd"/>
      <w:r w:rsidRPr="00AA4DAD">
        <w:rPr>
          <w:rFonts w:ascii="Times New Roman" w:hAnsi="Times New Roman" w:cs="Times New Roman"/>
          <w:sz w:val="24"/>
          <w:szCs w:val="24"/>
        </w:rPr>
        <w:t xml:space="preserve">, A., </w:t>
      </w:r>
      <w:proofErr w:type="spellStart"/>
      <w:r w:rsidRPr="00AA4DAD">
        <w:rPr>
          <w:rFonts w:ascii="Times New Roman" w:hAnsi="Times New Roman" w:cs="Times New Roman"/>
          <w:sz w:val="24"/>
          <w:szCs w:val="24"/>
        </w:rPr>
        <w:t>Gillwald</w:t>
      </w:r>
      <w:proofErr w:type="spellEnd"/>
      <w:r w:rsidRPr="00AA4DAD">
        <w:rPr>
          <w:rFonts w:ascii="Times New Roman" w:hAnsi="Times New Roman" w:cs="Times New Roman"/>
          <w:sz w:val="24"/>
          <w:szCs w:val="24"/>
        </w:rPr>
        <w:t xml:space="preserve">, A., and Govan-Vassen, N. (2020). Paving the way towards </w:t>
      </w:r>
      <w:proofErr w:type="spellStart"/>
      <w:r w:rsidRPr="00AA4DAD">
        <w:rPr>
          <w:rFonts w:ascii="Times New Roman" w:hAnsi="Times New Roman" w:cs="Times New Roman"/>
          <w:sz w:val="24"/>
          <w:szCs w:val="24"/>
        </w:rPr>
        <w:t>digitalising</w:t>
      </w:r>
      <w:proofErr w:type="spellEnd"/>
      <w:r w:rsidRPr="00AA4DAD">
        <w:rPr>
          <w:rFonts w:ascii="Times New Roman" w:hAnsi="Times New Roman" w:cs="Times New Roman"/>
          <w:sz w:val="24"/>
          <w:szCs w:val="24"/>
        </w:rPr>
        <w:t xml:space="preserve"> agriculture in south. Africa 3, 1–42.</w:t>
      </w:r>
    </w:p>
    <w:p w14:paraId="27DDC56E" w14:textId="77777777" w:rsidR="00AA4DAD" w:rsidRPr="00AA4DAD" w:rsidRDefault="00AA4DAD" w:rsidP="00AA4DAD">
      <w:pPr>
        <w:numPr>
          <w:ilvl w:val="0"/>
          <w:numId w:val="7"/>
        </w:numPr>
        <w:rPr>
          <w:rFonts w:ascii="Times New Roman" w:hAnsi="Times New Roman" w:cs="Times New Roman"/>
          <w:sz w:val="24"/>
          <w:szCs w:val="24"/>
        </w:rPr>
      </w:pPr>
      <w:r w:rsidRPr="00AA4DAD">
        <w:rPr>
          <w:rFonts w:ascii="Times New Roman" w:hAnsi="Times New Roman" w:cs="Times New Roman"/>
          <w:sz w:val="24"/>
          <w:szCs w:val="24"/>
        </w:rPr>
        <w:t xml:space="preserve">Ahmad, A., Blasco, B., and Martos, V. (2022a). Combating salinity through natural plant extracts based </w:t>
      </w:r>
      <w:proofErr w:type="spellStart"/>
      <w:r w:rsidRPr="00AA4DAD">
        <w:rPr>
          <w:rFonts w:ascii="Times New Roman" w:hAnsi="Times New Roman" w:cs="Times New Roman"/>
          <w:sz w:val="24"/>
          <w:szCs w:val="24"/>
        </w:rPr>
        <w:t>biostimulants</w:t>
      </w:r>
      <w:proofErr w:type="spellEnd"/>
      <w:r w:rsidRPr="00AA4DAD">
        <w:rPr>
          <w:rFonts w:ascii="Times New Roman" w:hAnsi="Times New Roman" w:cs="Times New Roman"/>
          <w:sz w:val="24"/>
          <w:szCs w:val="24"/>
        </w:rPr>
        <w:t xml:space="preserve">: a review. Front. Plant Sci. 13:862034. </w:t>
      </w:r>
      <w:proofErr w:type="spellStart"/>
      <w:r w:rsidRPr="00AA4DAD">
        <w:rPr>
          <w:rFonts w:ascii="Times New Roman" w:hAnsi="Times New Roman" w:cs="Times New Roman"/>
          <w:sz w:val="24"/>
          <w:szCs w:val="24"/>
        </w:rPr>
        <w:t>doi</w:t>
      </w:r>
      <w:proofErr w:type="spellEnd"/>
      <w:r w:rsidRPr="00AA4DAD">
        <w:rPr>
          <w:rFonts w:ascii="Times New Roman" w:hAnsi="Times New Roman" w:cs="Times New Roman"/>
          <w:sz w:val="24"/>
          <w:szCs w:val="24"/>
        </w:rPr>
        <w:t>: 10.3389/fpls.2022.862034</w:t>
      </w:r>
    </w:p>
    <w:p w14:paraId="212C9144" w14:textId="486B61C4" w:rsidR="00AA4DAD" w:rsidRPr="00AA4DAD" w:rsidRDefault="00AA4DAD" w:rsidP="00AA4DAD">
      <w:pPr>
        <w:numPr>
          <w:ilvl w:val="0"/>
          <w:numId w:val="7"/>
        </w:numPr>
        <w:rPr>
          <w:rFonts w:ascii="Times New Roman" w:hAnsi="Times New Roman" w:cs="Times New Roman"/>
          <w:sz w:val="24"/>
          <w:szCs w:val="24"/>
        </w:rPr>
      </w:pPr>
      <w:r w:rsidRPr="00AA4DAD">
        <w:rPr>
          <w:rFonts w:ascii="Times New Roman" w:hAnsi="Times New Roman" w:cs="Times New Roman"/>
          <w:sz w:val="24"/>
          <w:szCs w:val="24"/>
        </w:rPr>
        <w:t>Ahmad, A., Diaz, F.J., Parra, L., Sendra, S., and Lloret, J. (2023). Turning smartphone camera into a fungal infection detector for chickpea seed germination. in: 2023 International Conference on Multimedia Computing, Networking and Applications (MCNA): IEEE, 27–32.</w:t>
      </w:r>
    </w:p>
    <w:p w14:paraId="45CD92E7" w14:textId="77777777" w:rsidR="00AA4DAD" w:rsidRPr="00AA4DAD" w:rsidRDefault="00AA4DAD" w:rsidP="00AA4DAD">
      <w:pPr>
        <w:numPr>
          <w:ilvl w:val="0"/>
          <w:numId w:val="7"/>
        </w:numPr>
        <w:rPr>
          <w:rFonts w:ascii="Times New Roman" w:hAnsi="Times New Roman" w:cs="Times New Roman"/>
          <w:sz w:val="24"/>
          <w:szCs w:val="24"/>
        </w:rPr>
      </w:pPr>
      <w:r w:rsidRPr="00AA4DAD">
        <w:rPr>
          <w:rFonts w:ascii="Times New Roman" w:hAnsi="Times New Roman" w:cs="Times New Roman"/>
          <w:sz w:val="24"/>
          <w:szCs w:val="24"/>
        </w:rPr>
        <w:lastRenderedPageBreak/>
        <w:t xml:space="preserve">Ahmad, A., Noor, S. E., </w:t>
      </w:r>
      <w:proofErr w:type="spellStart"/>
      <w:r w:rsidRPr="00AA4DAD">
        <w:rPr>
          <w:rFonts w:ascii="Times New Roman" w:hAnsi="Times New Roman" w:cs="Times New Roman"/>
          <w:sz w:val="24"/>
          <w:szCs w:val="24"/>
        </w:rPr>
        <w:t>Cartujo</w:t>
      </w:r>
      <w:proofErr w:type="spellEnd"/>
      <w:r w:rsidRPr="00AA4DAD">
        <w:rPr>
          <w:rFonts w:ascii="Times New Roman" w:hAnsi="Times New Roman" w:cs="Times New Roman"/>
          <w:sz w:val="24"/>
          <w:szCs w:val="24"/>
        </w:rPr>
        <w:t xml:space="preserve"> </w:t>
      </w:r>
      <w:proofErr w:type="spellStart"/>
      <w:r w:rsidRPr="00AA4DAD">
        <w:rPr>
          <w:rFonts w:ascii="Times New Roman" w:hAnsi="Times New Roman" w:cs="Times New Roman"/>
          <w:sz w:val="24"/>
          <w:szCs w:val="24"/>
        </w:rPr>
        <w:t>Cassinello</w:t>
      </w:r>
      <w:proofErr w:type="spellEnd"/>
      <w:r w:rsidRPr="00AA4DAD">
        <w:rPr>
          <w:rFonts w:ascii="Times New Roman" w:hAnsi="Times New Roman" w:cs="Times New Roman"/>
          <w:sz w:val="24"/>
          <w:szCs w:val="24"/>
        </w:rPr>
        <w:t xml:space="preserve">, P., and Martos Núñez, M. V. (2022b). Artificial intelligence (AI) as a complementary technology for agricultural remote sensing (RS) in plant physiology teaching. </w:t>
      </w:r>
      <w:proofErr w:type="spellStart"/>
      <w:r w:rsidRPr="00AA4DAD">
        <w:rPr>
          <w:rFonts w:ascii="Times New Roman" w:hAnsi="Times New Roman" w:cs="Times New Roman"/>
          <w:sz w:val="24"/>
          <w:szCs w:val="24"/>
        </w:rPr>
        <w:t>Revista</w:t>
      </w:r>
      <w:proofErr w:type="spellEnd"/>
      <w:r w:rsidRPr="00AA4DAD">
        <w:rPr>
          <w:rFonts w:ascii="Times New Roman" w:hAnsi="Times New Roman" w:cs="Times New Roman"/>
          <w:sz w:val="24"/>
          <w:szCs w:val="24"/>
        </w:rPr>
        <w:t xml:space="preserve"> </w:t>
      </w:r>
      <w:proofErr w:type="spellStart"/>
      <w:r w:rsidRPr="00AA4DAD">
        <w:rPr>
          <w:rFonts w:ascii="Times New Roman" w:hAnsi="Times New Roman" w:cs="Times New Roman"/>
          <w:sz w:val="24"/>
          <w:szCs w:val="24"/>
        </w:rPr>
        <w:t>Electrónica</w:t>
      </w:r>
      <w:proofErr w:type="spellEnd"/>
      <w:r w:rsidRPr="00AA4DAD">
        <w:rPr>
          <w:rFonts w:ascii="Times New Roman" w:hAnsi="Times New Roman" w:cs="Times New Roman"/>
          <w:sz w:val="24"/>
          <w:szCs w:val="24"/>
        </w:rPr>
        <w:t xml:space="preserve"> de </w:t>
      </w:r>
      <w:proofErr w:type="spellStart"/>
      <w:r w:rsidRPr="00AA4DAD">
        <w:rPr>
          <w:rFonts w:ascii="Times New Roman" w:hAnsi="Times New Roman" w:cs="Times New Roman"/>
          <w:sz w:val="24"/>
          <w:szCs w:val="24"/>
        </w:rPr>
        <w:t>Investigación</w:t>
      </w:r>
      <w:proofErr w:type="spellEnd"/>
      <w:r w:rsidRPr="00AA4DAD">
        <w:rPr>
          <w:rFonts w:ascii="Times New Roman" w:hAnsi="Times New Roman" w:cs="Times New Roman"/>
          <w:sz w:val="24"/>
          <w:szCs w:val="24"/>
        </w:rPr>
        <w:t xml:space="preserve"> y </w:t>
      </w:r>
      <w:proofErr w:type="spellStart"/>
      <w:r w:rsidRPr="00AA4DAD">
        <w:rPr>
          <w:rFonts w:ascii="Times New Roman" w:hAnsi="Times New Roman" w:cs="Times New Roman"/>
          <w:sz w:val="24"/>
          <w:szCs w:val="24"/>
        </w:rPr>
        <w:t>Docencia</w:t>
      </w:r>
      <w:proofErr w:type="spellEnd"/>
      <w:r w:rsidRPr="00AA4DAD">
        <w:rPr>
          <w:rFonts w:ascii="Times New Roman" w:hAnsi="Times New Roman" w:cs="Times New Roman"/>
          <w:sz w:val="24"/>
          <w:szCs w:val="24"/>
        </w:rPr>
        <w:t xml:space="preserve"> (REID) 11, 695–701. </w:t>
      </w:r>
      <w:proofErr w:type="spellStart"/>
      <w:r w:rsidRPr="00AA4DAD">
        <w:rPr>
          <w:rFonts w:ascii="Times New Roman" w:hAnsi="Times New Roman" w:cs="Times New Roman"/>
          <w:sz w:val="24"/>
          <w:szCs w:val="24"/>
        </w:rPr>
        <w:t>doi</w:t>
      </w:r>
      <w:proofErr w:type="spellEnd"/>
      <w:r w:rsidRPr="00AA4DAD">
        <w:rPr>
          <w:rFonts w:ascii="Times New Roman" w:hAnsi="Times New Roman" w:cs="Times New Roman"/>
          <w:sz w:val="24"/>
          <w:szCs w:val="24"/>
        </w:rPr>
        <w:t>: 10.30827/Digibug.77656</w:t>
      </w:r>
    </w:p>
    <w:p w14:paraId="77C4B0BC" w14:textId="77777777" w:rsidR="00AA4DAD" w:rsidRPr="00AA4DAD" w:rsidRDefault="00AA4DAD" w:rsidP="00AA4DAD">
      <w:pPr>
        <w:numPr>
          <w:ilvl w:val="0"/>
          <w:numId w:val="7"/>
        </w:numPr>
        <w:rPr>
          <w:rFonts w:ascii="Times New Roman" w:hAnsi="Times New Roman" w:cs="Times New Roman"/>
          <w:sz w:val="24"/>
          <w:szCs w:val="24"/>
        </w:rPr>
      </w:pPr>
      <w:r w:rsidRPr="00AA4DAD">
        <w:rPr>
          <w:rFonts w:ascii="Times New Roman" w:hAnsi="Times New Roman" w:cs="Times New Roman"/>
          <w:sz w:val="24"/>
          <w:szCs w:val="24"/>
        </w:rPr>
        <w:t>Ahmad, A., and Núñez, M. V. M. (2022). “The application of novel technologies for the sustainability of natural parks” in Protected areas in Andalusia: The impact of information, communication and artificial intelligence technologies on their protection and conservation (</w:t>
      </w:r>
      <w:proofErr w:type="spellStart"/>
      <w:r w:rsidRPr="00AA4DAD">
        <w:rPr>
          <w:rFonts w:ascii="Times New Roman" w:hAnsi="Times New Roman" w:cs="Times New Roman"/>
          <w:sz w:val="24"/>
          <w:szCs w:val="24"/>
        </w:rPr>
        <w:t>Tirant</w:t>
      </w:r>
      <w:proofErr w:type="spellEnd"/>
      <w:r w:rsidRPr="00AA4DAD">
        <w:rPr>
          <w:rFonts w:ascii="Times New Roman" w:hAnsi="Times New Roman" w:cs="Times New Roman"/>
          <w:sz w:val="24"/>
          <w:szCs w:val="24"/>
        </w:rPr>
        <w:t xml:space="preserve"> lo Blanch), 279–309.</w:t>
      </w:r>
    </w:p>
    <w:p w14:paraId="706EF198" w14:textId="77777777" w:rsidR="00AA4DAD" w:rsidRPr="00AA4DAD" w:rsidRDefault="00AA4DAD" w:rsidP="00AA4DAD">
      <w:pPr>
        <w:numPr>
          <w:ilvl w:val="0"/>
          <w:numId w:val="7"/>
        </w:numPr>
        <w:rPr>
          <w:rFonts w:ascii="Times New Roman" w:hAnsi="Times New Roman" w:cs="Times New Roman"/>
          <w:sz w:val="24"/>
          <w:szCs w:val="24"/>
        </w:rPr>
      </w:pPr>
      <w:r w:rsidRPr="00AA4DAD">
        <w:rPr>
          <w:rFonts w:ascii="Times New Roman" w:hAnsi="Times New Roman" w:cs="Times New Roman"/>
          <w:sz w:val="24"/>
          <w:szCs w:val="24"/>
        </w:rPr>
        <w:t xml:space="preserve">Ahmad, A., Ordoñez, J., </w:t>
      </w:r>
      <w:proofErr w:type="spellStart"/>
      <w:r w:rsidRPr="00AA4DAD">
        <w:rPr>
          <w:rFonts w:ascii="Times New Roman" w:hAnsi="Times New Roman" w:cs="Times New Roman"/>
          <w:sz w:val="24"/>
          <w:szCs w:val="24"/>
        </w:rPr>
        <w:t>Cartujo</w:t>
      </w:r>
      <w:proofErr w:type="spellEnd"/>
      <w:r w:rsidRPr="00AA4DAD">
        <w:rPr>
          <w:rFonts w:ascii="Times New Roman" w:hAnsi="Times New Roman" w:cs="Times New Roman"/>
          <w:sz w:val="24"/>
          <w:szCs w:val="24"/>
        </w:rPr>
        <w:t xml:space="preserve">, P., and Martos, V. (2020). Remotely piloted aircraft (RPA) in agriculture: a pursuit of sustainability. Agronomy 11:7. </w:t>
      </w:r>
      <w:proofErr w:type="spellStart"/>
      <w:r w:rsidRPr="00AA4DAD">
        <w:rPr>
          <w:rFonts w:ascii="Times New Roman" w:hAnsi="Times New Roman" w:cs="Times New Roman"/>
          <w:sz w:val="24"/>
          <w:szCs w:val="24"/>
        </w:rPr>
        <w:t>doi</w:t>
      </w:r>
      <w:proofErr w:type="spellEnd"/>
      <w:r w:rsidRPr="00AA4DAD">
        <w:rPr>
          <w:rFonts w:ascii="Times New Roman" w:hAnsi="Times New Roman" w:cs="Times New Roman"/>
          <w:sz w:val="24"/>
          <w:szCs w:val="24"/>
        </w:rPr>
        <w:t>: 10.3390/agronomy11010007</w:t>
      </w:r>
    </w:p>
    <w:p w14:paraId="26D4167D" w14:textId="77777777" w:rsidR="00AA4DAD" w:rsidRPr="00AA4DAD" w:rsidRDefault="00AA4DAD" w:rsidP="00AA4DAD">
      <w:pPr>
        <w:numPr>
          <w:ilvl w:val="0"/>
          <w:numId w:val="7"/>
        </w:numPr>
        <w:rPr>
          <w:rFonts w:ascii="Times New Roman" w:hAnsi="Times New Roman" w:cs="Times New Roman"/>
          <w:sz w:val="24"/>
          <w:szCs w:val="24"/>
        </w:rPr>
      </w:pPr>
      <w:r w:rsidRPr="00AA4DAD">
        <w:rPr>
          <w:rFonts w:ascii="Times New Roman" w:hAnsi="Times New Roman" w:cs="Times New Roman"/>
          <w:sz w:val="24"/>
          <w:szCs w:val="24"/>
        </w:rPr>
        <w:t>Alliance, E.A. (2020). AI Watch: 2020 EU AI investments. Available at: https://futurium.ec.europa.eu/en/european-ai-alliance/blog/new-ai-watch-report-2020-eu-ai-investments (Accessed 7 August 2023).</w:t>
      </w:r>
    </w:p>
    <w:p w14:paraId="6A456E64" w14:textId="77777777" w:rsidR="00AA4DAD" w:rsidRPr="00AA4DAD" w:rsidRDefault="00AA4DAD" w:rsidP="00AA4DAD">
      <w:pPr>
        <w:numPr>
          <w:ilvl w:val="0"/>
          <w:numId w:val="7"/>
        </w:numPr>
        <w:rPr>
          <w:rFonts w:ascii="Times New Roman" w:hAnsi="Times New Roman" w:cs="Times New Roman"/>
          <w:sz w:val="24"/>
          <w:szCs w:val="24"/>
        </w:rPr>
      </w:pPr>
      <w:r w:rsidRPr="00AA4DAD">
        <w:rPr>
          <w:rFonts w:ascii="Times New Roman" w:hAnsi="Times New Roman" w:cs="Times New Roman"/>
          <w:sz w:val="24"/>
          <w:szCs w:val="24"/>
        </w:rPr>
        <w:t>Alsalam, B.H.Y., Morton, K., Campbell, D., and Gonzalez, F. (2017). Autonomous UAV with vision based on-board decision making for remote sensing and precision agriculture. in: 2017 IEEE Aerospace Conference: IEEE, 1–12.</w:t>
      </w:r>
    </w:p>
    <w:p w14:paraId="3523F908" w14:textId="77777777" w:rsidR="00AA4DAD" w:rsidRPr="00AA4DAD" w:rsidRDefault="00AA4DAD" w:rsidP="00AA4DAD">
      <w:pPr>
        <w:numPr>
          <w:ilvl w:val="0"/>
          <w:numId w:val="7"/>
        </w:numPr>
        <w:rPr>
          <w:rFonts w:ascii="Times New Roman" w:hAnsi="Times New Roman" w:cs="Times New Roman"/>
          <w:sz w:val="24"/>
          <w:szCs w:val="24"/>
        </w:rPr>
      </w:pPr>
      <w:proofErr w:type="spellStart"/>
      <w:r w:rsidRPr="00AA4DAD">
        <w:rPr>
          <w:rFonts w:ascii="Times New Roman" w:hAnsi="Times New Roman" w:cs="Times New Roman"/>
          <w:sz w:val="24"/>
          <w:szCs w:val="24"/>
        </w:rPr>
        <w:t>Alsamhi</w:t>
      </w:r>
      <w:proofErr w:type="spellEnd"/>
      <w:r w:rsidRPr="00AA4DAD">
        <w:rPr>
          <w:rFonts w:ascii="Times New Roman" w:hAnsi="Times New Roman" w:cs="Times New Roman"/>
          <w:sz w:val="24"/>
          <w:szCs w:val="24"/>
        </w:rPr>
        <w:t xml:space="preserve">, S. H., Almalki, F. A., </w:t>
      </w:r>
      <w:proofErr w:type="spellStart"/>
      <w:r w:rsidRPr="00AA4DAD">
        <w:rPr>
          <w:rFonts w:ascii="Times New Roman" w:hAnsi="Times New Roman" w:cs="Times New Roman"/>
          <w:sz w:val="24"/>
          <w:szCs w:val="24"/>
        </w:rPr>
        <w:t>Afghah</w:t>
      </w:r>
      <w:proofErr w:type="spellEnd"/>
      <w:r w:rsidRPr="00AA4DAD">
        <w:rPr>
          <w:rFonts w:ascii="Times New Roman" w:hAnsi="Times New Roman" w:cs="Times New Roman"/>
          <w:sz w:val="24"/>
          <w:szCs w:val="24"/>
        </w:rPr>
        <w:t xml:space="preserve">, F., </w:t>
      </w:r>
      <w:proofErr w:type="spellStart"/>
      <w:r w:rsidRPr="00AA4DAD">
        <w:rPr>
          <w:rFonts w:ascii="Times New Roman" w:hAnsi="Times New Roman" w:cs="Times New Roman"/>
          <w:sz w:val="24"/>
          <w:szCs w:val="24"/>
        </w:rPr>
        <w:t>Hawbani</w:t>
      </w:r>
      <w:proofErr w:type="spellEnd"/>
      <w:r w:rsidRPr="00AA4DAD">
        <w:rPr>
          <w:rFonts w:ascii="Times New Roman" w:hAnsi="Times New Roman" w:cs="Times New Roman"/>
          <w:sz w:val="24"/>
          <w:szCs w:val="24"/>
        </w:rPr>
        <w:t xml:space="preserve">, A., Shvetsov, A. V., Lee, B., et al. (2021). Drones’ edge intelligence over smart environments in B5G: Blockchain and federated learning synergy. IEEE Trans. Green Commun. </w:t>
      </w:r>
      <w:proofErr w:type="spellStart"/>
      <w:r w:rsidRPr="00AA4DAD">
        <w:rPr>
          <w:rFonts w:ascii="Times New Roman" w:hAnsi="Times New Roman" w:cs="Times New Roman"/>
          <w:sz w:val="24"/>
          <w:szCs w:val="24"/>
        </w:rPr>
        <w:t>Netw</w:t>
      </w:r>
      <w:proofErr w:type="spellEnd"/>
      <w:r w:rsidRPr="00AA4DAD">
        <w:rPr>
          <w:rFonts w:ascii="Times New Roman" w:hAnsi="Times New Roman" w:cs="Times New Roman"/>
          <w:sz w:val="24"/>
          <w:szCs w:val="24"/>
        </w:rPr>
        <w:t>. 6, 295–312.</w:t>
      </w:r>
    </w:p>
    <w:p w14:paraId="322367FF" w14:textId="77777777" w:rsidR="00AA4DAD" w:rsidRPr="00AA4DAD" w:rsidRDefault="00AA4DAD" w:rsidP="00AA4DAD">
      <w:pPr>
        <w:numPr>
          <w:ilvl w:val="0"/>
          <w:numId w:val="7"/>
        </w:numPr>
        <w:rPr>
          <w:rFonts w:ascii="Times New Roman" w:hAnsi="Times New Roman" w:cs="Times New Roman"/>
          <w:sz w:val="24"/>
          <w:szCs w:val="24"/>
        </w:rPr>
      </w:pPr>
      <w:r w:rsidRPr="00AA4DAD">
        <w:rPr>
          <w:rFonts w:ascii="Times New Roman" w:hAnsi="Times New Roman" w:cs="Times New Roman"/>
          <w:sz w:val="24"/>
          <w:szCs w:val="24"/>
        </w:rPr>
        <w:t xml:space="preserve">Aly, H. (2020). Digital transformation, development and productivity in developing countries: is artificial intelligence a curse or a blessing? Rev. Econ. Polit. Sci. 7, 238–256. </w:t>
      </w:r>
      <w:proofErr w:type="spellStart"/>
      <w:r w:rsidRPr="00AA4DAD">
        <w:rPr>
          <w:rFonts w:ascii="Times New Roman" w:hAnsi="Times New Roman" w:cs="Times New Roman"/>
          <w:sz w:val="24"/>
          <w:szCs w:val="24"/>
        </w:rPr>
        <w:t>doi</w:t>
      </w:r>
      <w:proofErr w:type="spellEnd"/>
      <w:r w:rsidRPr="00AA4DAD">
        <w:rPr>
          <w:rFonts w:ascii="Times New Roman" w:hAnsi="Times New Roman" w:cs="Times New Roman"/>
          <w:sz w:val="24"/>
          <w:szCs w:val="24"/>
        </w:rPr>
        <w:t>: 10.1108/REPS-11-2019-0145</w:t>
      </w:r>
    </w:p>
    <w:p w14:paraId="52CF7008" w14:textId="59411FA1" w:rsidR="00AA4DAD" w:rsidRPr="00F70D67" w:rsidRDefault="00AA4DAD" w:rsidP="00F70D67">
      <w:pPr>
        <w:numPr>
          <w:ilvl w:val="0"/>
          <w:numId w:val="7"/>
        </w:numPr>
        <w:rPr>
          <w:rFonts w:ascii="Times New Roman" w:hAnsi="Times New Roman" w:cs="Times New Roman"/>
          <w:sz w:val="24"/>
          <w:szCs w:val="24"/>
        </w:rPr>
      </w:pPr>
      <w:r w:rsidRPr="00AA4DAD">
        <w:rPr>
          <w:rFonts w:ascii="Times New Roman" w:hAnsi="Times New Roman" w:cs="Times New Roman"/>
          <w:sz w:val="24"/>
          <w:szCs w:val="24"/>
        </w:rPr>
        <w:t xml:space="preserve">An, J., Li, W., Li, M., Cui, S., and Yue, H. (2019). Identification and classification of maize drought stress using deep convolutional neural network. Symmetry 11:256. </w:t>
      </w:r>
      <w:proofErr w:type="spellStart"/>
      <w:r w:rsidRPr="00AA4DAD">
        <w:rPr>
          <w:rFonts w:ascii="Times New Roman" w:hAnsi="Times New Roman" w:cs="Times New Roman"/>
          <w:sz w:val="24"/>
          <w:szCs w:val="24"/>
        </w:rPr>
        <w:t>doi</w:t>
      </w:r>
      <w:proofErr w:type="spellEnd"/>
      <w:r w:rsidRPr="00AA4DAD">
        <w:rPr>
          <w:rFonts w:ascii="Times New Roman" w:hAnsi="Times New Roman" w:cs="Times New Roman"/>
          <w:sz w:val="24"/>
          <w:szCs w:val="24"/>
        </w:rPr>
        <w:t>: 10.3390/sym11020256</w:t>
      </w:r>
    </w:p>
    <w:p w14:paraId="7B09CECD" w14:textId="77777777" w:rsidR="00AA4DAD" w:rsidRPr="00AA4DAD" w:rsidRDefault="00AA4DAD" w:rsidP="00AA4DAD">
      <w:pPr>
        <w:numPr>
          <w:ilvl w:val="0"/>
          <w:numId w:val="7"/>
        </w:numPr>
        <w:rPr>
          <w:rFonts w:ascii="Times New Roman" w:hAnsi="Times New Roman" w:cs="Times New Roman"/>
          <w:sz w:val="24"/>
          <w:szCs w:val="24"/>
        </w:rPr>
      </w:pPr>
      <w:r w:rsidRPr="00AA4DAD">
        <w:rPr>
          <w:rFonts w:ascii="Times New Roman" w:hAnsi="Times New Roman" w:cs="Times New Roman"/>
          <w:sz w:val="24"/>
          <w:szCs w:val="24"/>
        </w:rPr>
        <w:t xml:space="preserve">Arif, C., Mizoguchi, M., and Setiawan, B.I. (2013). Estimation of soil moisture in paddy field using artificial neural networks. </w:t>
      </w:r>
      <w:proofErr w:type="spellStart"/>
      <w:r w:rsidRPr="00AA4DAD">
        <w:rPr>
          <w:rFonts w:ascii="Times New Roman" w:hAnsi="Times New Roman" w:cs="Times New Roman"/>
          <w:sz w:val="24"/>
          <w:szCs w:val="24"/>
        </w:rPr>
        <w:t>arXiv</w:t>
      </w:r>
      <w:proofErr w:type="spellEnd"/>
      <w:r w:rsidRPr="00AA4DAD">
        <w:rPr>
          <w:rFonts w:ascii="Times New Roman" w:hAnsi="Times New Roman" w:cs="Times New Roman"/>
          <w:sz w:val="24"/>
          <w:szCs w:val="24"/>
        </w:rPr>
        <w:t xml:space="preserve"> preprint arXiv:1303.1868.</w:t>
      </w:r>
    </w:p>
    <w:p w14:paraId="1707055F" w14:textId="77777777" w:rsidR="00AA4DAD" w:rsidRPr="00AA4DAD" w:rsidRDefault="00AA4DAD" w:rsidP="00AA4DAD">
      <w:pPr>
        <w:numPr>
          <w:ilvl w:val="0"/>
          <w:numId w:val="7"/>
        </w:numPr>
        <w:rPr>
          <w:rFonts w:ascii="Times New Roman" w:hAnsi="Times New Roman" w:cs="Times New Roman"/>
          <w:sz w:val="24"/>
          <w:szCs w:val="24"/>
        </w:rPr>
      </w:pPr>
      <w:proofErr w:type="spellStart"/>
      <w:r w:rsidRPr="00AA4DAD">
        <w:rPr>
          <w:rFonts w:ascii="Times New Roman" w:hAnsi="Times New Roman" w:cs="Times New Roman"/>
          <w:sz w:val="24"/>
          <w:szCs w:val="24"/>
        </w:rPr>
        <w:t>Bumblauskas</w:t>
      </w:r>
      <w:proofErr w:type="spellEnd"/>
      <w:r w:rsidRPr="00AA4DAD">
        <w:rPr>
          <w:rFonts w:ascii="Times New Roman" w:hAnsi="Times New Roman" w:cs="Times New Roman"/>
          <w:sz w:val="24"/>
          <w:szCs w:val="24"/>
        </w:rPr>
        <w:t xml:space="preserve">, D., Mann, A., Dugan, B., and Rittmer, J. (2020). A blockchain use case in food distribution: do you know where your food has been? Int. J. Inf. Manag. 52:102008. </w:t>
      </w:r>
      <w:proofErr w:type="spellStart"/>
      <w:r w:rsidRPr="00AA4DAD">
        <w:rPr>
          <w:rFonts w:ascii="Times New Roman" w:hAnsi="Times New Roman" w:cs="Times New Roman"/>
          <w:sz w:val="24"/>
          <w:szCs w:val="24"/>
        </w:rPr>
        <w:t>doi</w:t>
      </w:r>
      <w:proofErr w:type="spellEnd"/>
      <w:r w:rsidRPr="00AA4DAD">
        <w:rPr>
          <w:rFonts w:ascii="Times New Roman" w:hAnsi="Times New Roman" w:cs="Times New Roman"/>
          <w:sz w:val="24"/>
          <w:szCs w:val="24"/>
        </w:rPr>
        <w:t>: 10.1016/j.ijinfomgt.2019.09.004</w:t>
      </w:r>
    </w:p>
    <w:p w14:paraId="19793FFA" w14:textId="77777777" w:rsidR="00AA4DAD" w:rsidRPr="00AA4DAD" w:rsidRDefault="00AA4DAD" w:rsidP="00AA4DAD">
      <w:pPr>
        <w:numPr>
          <w:ilvl w:val="0"/>
          <w:numId w:val="7"/>
        </w:numPr>
        <w:rPr>
          <w:rFonts w:ascii="Times New Roman" w:hAnsi="Times New Roman" w:cs="Times New Roman"/>
          <w:sz w:val="24"/>
          <w:szCs w:val="24"/>
        </w:rPr>
      </w:pPr>
      <w:r w:rsidRPr="00AA4DAD">
        <w:rPr>
          <w:rFonts w:ascii="Times New Roman" w:hAnsi="Times New Roman" w:cs="Times New Roman"/>
          <w:sz w:val="24"/>
          <w:szCs w:val="24"/>
        </w:rPr>
        <w:t xml:space="preserve">Cho, K. T., Sen, T. Z., and Andorf, C. M. (2022). Predicting tissue-specific mRNA and protein abundance in maize: a machine learning approach. Front. </w:t>
      </w:r>
      <w:proofErr w:type="spellStart"/>
      <w:r w:rsidRPr="00AA4DAD">
        <w:rPr>
          <w:rFonts w:ascii="Times New Roman" w:hAnsi="Times New Roman" w:cs="Times New Roman"/>
          <w:sz w:val="24"/>
          <w:szCs w:val="24"/>
        </w:rPr>
        <w:t>Artif</w:t>
      </w:r>
      <w:proofErr w:type="spellEnd"/>
      <w:r w:rsidRPr="00AA4DAD">
        <w:rPr>
          <w:rFonts w:ascii="Times New Roman" w:hAnsi="Times New Roman" w:cs="Times New Roman"/>
          <w:sz w:val="24"/>
          <w:szCs w:val="24"/>
        </w:rPr>
        <w:t xml:space="preserve">. </w:t>
      </w:r>
      <w:proofErr w:type="spellStart"/>
      <w:r w:rsidRPr="00AA4DAD">
        <w:rPr>
          <w:rFonts w:ascii="Times New Roman" w:hAnsi="Times New Roman" w:cs="Times New Roman"/>
          <w:sz w:val="24"/>
          <w:szCs w:val="24"/>
        </w:rPr>
        <w:t>Intell</w:t>
      </w:r>
      <w:proofErr w:type="spellEnd"/>
      <w:r w:rsidRPr="00AA4DAD">
        <w:rPr>
          <w:rFonts w:ascii="Times New Roman" w:hAnsi="Times New Roman" w:cs="Times New Roman"/>
          <w:sz w:val="24"/>
          <w:szCs w:val="24"/>
        </w:rPr>
        <w:t xml:space="preserve">. 5:830170. </w:t>
      </w:r>
      <w:proofErr w:type="spellStart"/>
      <w:r w:rsidRPr="00AA4DAD">
        <w:rPr>
          <w:rFonts w:ascii="Times New Roman" w:hAnsi="Times New Roman" w:cs="Times New Roman"/>
          <w:sz w:val="24"/>
          <w:szCs w:val="24"/>
        </w:rPr>
        <w:t>doi</w:t>
      </w:r>
      <w:proofErr w:type="spellEnd"/>
      <w:r w:rsidRPr="00AA4DAD">
        <w:rPr>
          <w:rFonts w:ascii="Times New Roman" w:hAnsi="Times New Roman" w:cs="Times New Roman"/>
          <w:sz w:val="24"/>
          <w:szCs w:val="24"/>
        </w:rPr>
        <w:t>: 10.3389/frai.2022.830170</w:t>
      </w:r>
    </w:p>
    <w:p w14:paraId="2AF7B3F3" w14:textId="77777777" w:rsidR="005A61EC" w:rsidRPr="005A61EC" w:rsidRDefault="005A61EC">
      <w:pPr>
        <w:rPr>
          <w:rFonts w:ascii="Times New Roman" w:hAnsi="Times New Roman" w:cs="Times New Roman"/>
          <w:sz w:val="24"/>
          <w:szCs w:val="24"/>
        </w:rPr>
      </w:pPr>
    </w:p>
    <w:sectPr w:rsidR="005A61EC" w:rsidRPr="005A61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E55D3"/>
    <w:multiLevelType w:val="multilevel"/>
    <w:tmpl w:val="9A26197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522DD"/>
    <w:multiLevelType w:val="multilevel"/>
    <w:tmpl w:val="42ECBCA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524860"/>
    <w:multiLevelType w:val="multilevel"/>
    <w:tmpl w:val="849CBC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072AE1"/>
    <w:multiLevelType w:val="multilevel"/>
    <w:tmpl w:val="5C746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022A0D"/>
    <w:multiLevelType w:val="multilevel"/>
    <w:tmpl w:val="C188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16265A"/>
    <w:multiLevelType w:val="multilevel"/>
    <w:tmpl w:val="D19AA1DC"/>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59A5A19"/>
    <w:multiLevelType w:val="multilevel"/>
    <w:tmpl w:val="80548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A551AA"/>
    <w:multiLevelType w:val="multilevel"/>
    <w:tmpl w:val="41EEA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D133A"/>
    <w:multiLevelType w:val="multilevel"/>
    <w:tmpl w:val="27C07DCA"/>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Wingdings" w:hAnsi="Wingding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46D71C5"/>
    <w:multiLevelType w:val="hybridMultilevel"/>
    <w:tmpl w:val="08F05C1C"/>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387258"/>
    <w:multiLevelType w:val="multilevel"/>
    <w:tmpl w:val="E4F057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173B96"/>
    <w:multiLevelType w:val="multilevel"/>
    <w:tmpl w:val="570CE5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11"/>
  </w:num>
  <w:num w:numId="4">
    <w:abstractNumId w:val="3"/>
  </w:num>
  <w:num w:numId="5">
    <w:abstractNumId w:val="7"/>
  </w:num>
  <w:num w:numId="6">
    <w:abstractNumId w:val="4"/>
  </w:num>
  <w:num w:numId="7">
    <w:abstractNumId w:val="2"/>
  </w:num>
  <w:num w:numId="8">
    <w:abstractNumId w:val="5"/>
  </w:num>
  <w:num w:numId="9">
    <w:abstractNumId w:val="0"/>
  </w:num>
  <w:num w:numId="10">
    <w:abstractNumId w:val="1"/>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61EC"/>
    <w:rsid w:val="005A61EC"/>
    <w:rsid w:val="007A67B7"/>
    <w:rsid w:val="0095461B"/>
    <w:rsid w:val="00AA4DAD"/>
    <w:rsid w:val="00BC2A00"/>
    <w:rsid w:val="00C10503"/>
    <w:rsid w:val="00CD43C2"/>
    <w:rsid w:val="00E91FEA"/>
    <w:rsid w:val="00F70D67"/>
    <w:rsid w:val="00F838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B886F"/>
  <w15:chartTrackingRefBased/>
  <w15:docId w15:val="{3D69AC33-2230-4545-9EA7-AE55C4844F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461B"/>
    <w:pPr>
      <w:ind w:left="720"/>
      <w:contextualSpacing/>
    </w:pPr>
  </w:style>
  <w:style w:type="character" w:styleId="Hyperlink">
    <w:name w:val="Hyperlink"/>
    <w:basedOn w:val="DefaultParagraphFont"/>
    <w:uiPriority w:val="99"/>
    <w:unhideWhenUsed/>
    <w:rsid w:val="00E91FEA"/>
    <w:rPr>
      <w:color w:val="0563C1" w:themeColor="hyperlink"/>
      <w:u w:val="single"/>
    </w:rPr>
  </w:style>
  <w:style w:type="character" w:customStyle="1" w:styleId="UnresolvedMention">
    <w:name w:val="Unresolved Mention"/>
    <w:basedOn w:val="DefaultParagraphFont"/>
    <w:uiPriority w:val="99"/>
    <w:semiHidden/>
    <w:unhideWhenUsed/>
    <w:rsid w:val="00E91F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3416641">
      <w:bodyDiv w:val="1"/>
      <w:marLeft w:val="0"/>
      <w:marRight w:val="0"/>
      <w:marTop w:val="0"/>
      <w:marBottom w:val="0"/>
      <w:divBdr>
        <w:top w:val="none" w:sz="0" w:space="0" w:color="auto"/>
        <w:left w:val="none" w:sz="0" w:space="0" w:color="auto"/>
        <w:bottom w:val="none" w:sz="0" w:space="0" w:color="auto"/>
        <w:right w:val="none" w:sz="0" w:space="0" w:color="auto"/>
      </w:divBdr>
    </w:div>
    <w:div w:id="1858690893">
      <w:bodyDiv w:val="1"/>
      <w:marLeft w:val="0"/>
      <w:marRight w:val="0"/>
      <w:marTop w:val="0"/>
      <w:marBottom w:val="0"/>
      <w:divBdr>
        <w:top w:val="none" w:sz="0" w:space="0" w:color="auto"/>
        <w:left w:val="none" w:sz="0" w:space="0" w:color="auto"/>
        <w:bottom w:val="none" w:sz="0" w:space="0" w:color="auto"/>
        <w:right w:val="none" w:sz="0" w:space="0" w:color="auto"/>
      </w:divBdr>
      <w:divsChild>
        <w:div w:id="1401126367">
          <w:marLeft w:val="0"/>
          <w:marRight w:val="0"/>
          <w:marTop w:val="120"/>
          <w:marBottom w:val="120"/>
          <w:divBdr>
            <w:top w:val="none" w:sz="0" w:space="0" w:color="auto"/>
            <w:left w:val="none" w:sz="0" w:space="0" w:color="auto"/>
            <w:bottom w:val="none" w:sz="0" w:space="0" w:color="auto"/>
            <w:right w:val="none" w:sz="0" w:space="0" w:color="auto"/>
          </w:divBdr>
        </w:div>
        <w:div w:id="179859191">
          <w:marLeft w:val="0"/>
          <w:marRight w:val="0"/>
          <w:marTop w:val="360"/>
          <w:marBottom w:val="120"/>
          <w:divBdr>
            <w:top w:val="none" w:sz="0" w:space="0" w:color="auto"/>
            <w:left w:val="none" w:sz="0" w:space="0" w:color="auto"/>
            <w:bottom w:val="none" w:sz="0" w:space="0" w:color="auto"/>
            <w:right w:val="none" w:sz="0" w:space="0" w:color="auto"/>
          </w:divBdr>
        </w:div>
        <w:div w:id="537664537">
          <w:marLeft w:val="0"/>
          <w:marRight w:val="0"/>
          <w:marTop w:val="360"/>
          <w:marBottom w:val="0"/>
          <w:divBdr>
            <w:top w:val="none" w:sz="0" w:space="0" w:color="auto"/>
            <w:left w:val="none" w:sz="0" w:space="0" w:color="auto"/>
            <w:bottom w:val="none" w:sz="0" w:space="0" w:color="auto"/>
            <w:right w:val="none" w:sz="0" w:space="0" w:color="auto"/>
          </w:divBdr>
        </w:div>
        <w:div w:id="1952542770">
          <w:marLeft w:val="0"/>
          <w:marRight w:val="0"/>
          <w:marTop w:val="360"/>
          <w:marBottom w:val="120"/>
          <w:divBdr>
            <w:top w:val="none" w:sz="0" w:space="0" w:color="auto"/>
            <w:left w:val="none" w:sz="0" w:space="0" w:color="auto"/>
            <w:bottom w:val="none" w:sz="0" w:space="0" w:color="auto"/>
            <w:right w:val="none" w:sz="0" w:space="0" w:color="auto"/>
          </w:divBdr>
        </w:div>
        <w:div w:id="1608731584">
          <w:marLeft w:val="0"/>
          <w:marRight w:val="0"/>
          <w:marTop w:val="360"/>
          <w:marBottom w:val="120"/>
          <w:divBdr>
            <w:top w:val="none" w:sz="0" w:space="0" w:color="auto"/>
            <w:left w:val="none" w:sz="0" w:space="0" w:color="auto"/>
            <w:bottom w:val="none" w:sz="0" w:space="0" w:color="auto"/>
            <w:right w:val="none" w:sz="0" w:space="0" w:color="auto"/>
          </w:divBdr>
        </w:div>
        <w:div w:id="424883510">
          <w:marLeft w:val="0"/>
          <w:marRight w:val="0"/>
          <w:marTop w:val="360"/>
          <w:marBottom w:val="120"/>
          <w:divBdr>
            <w:top w:val="none" w:sz="0" w:space="0" w:color="auto"/>
            <w:left w:val="none" w:sz="0" w:space="0" w:color="auto"/>
            <w:bottom w:val="none" w:sz="0" w:space="0" w:color="auto"/>
            <w:right w:val="none" w:sz="0" w:space="0" w:color="auto"/>
          </w:divBdr>
        </w:div>
        <w:div w:id="2096826608">
          <w:marLeft w:val="0"/>
          <w:marRight w:val="0"/>
          <w:marTop w:val="360"/>
          <w:marBottom w:val="120"/>
          <w:divBdr>
            <w:top w:val="none" w:sz="0" w:space="0" w:color="auto"/>
            <w:left w:val="none" w:sz="0" w:space="0" w:color="auto"/>
            <w:bottom w:val="none" w:sz="0" w:space="0" w:color="auto"/>
            <w:right w:val="none" w:sz="0" w:space="0" w:color="auto"/>
          </w:divBdr>
        </w:div>
        <w:div w:id="1647935126">
          <w:marLeft w:val="0"/>
          <w:marRight w:val="0"/>
          <w:marTop w:val="360"/>
          <w:marBottom w:val="120"/>
          <w:divBdr>
            <w:top w:val="none" w:sz="0" w:space="0" w:color="auto"/>
            <w:left w:val="none" w:sz="0" w:space="0" w:color="auto"/>
            <w:bottom w:val="none" w:sz="0" w:space="0" w:color="auto"/>
            <w:right w:val="none" w:sz="0" w:space="0" w:color="auto"/>
          </w:divBdr>
        </w:div>
        <w:div w:id="1828790071">
          <w:marLeft w:val="0"/>
          <w:marRight w:val="0"/>
          <w:marTop w:val="360"/>
          <w:marBottom w:val="120"/>
          <w:divBdr>
            <w:top w:val="none" w:sz="0" w:space="0" w:color="auto"/>
            <w:left w:val="none" w:sz="0" w:space="0" w:color="auto"/>
            <w:bottom w:val="none" w:sz="0" w:space="0" w:color="auto"/>
            <w:right w:val="none" w:sz="0" w:space="0" w:color="auto"/>
          </w:divBdr>
        </w:div>
        <w:div w:id="31882340">
          <w:marLeft w:val="0"/>
          <w:marRight w:val="0"/>
          <w:marTop w:val="360"/>
          <w:marBottom w:val="120"/>
          <w:divBdr>
            <w:top w:val="none" w:sz="0" w:space="0" w:color="auto"/>
            <w:left w:val="none" w:sz="0" w:space="0" w:color="auto"/>
            <w:bottom w:val="none" w:sz="0" w:space="0" w:color="auto"/>
            <w:right w:val="none" w:sz="0" w:space="0" w:color="auto"/>
          </w:divBdr>
        </w:div>
        <w:div w:id="1202479896">
          <w:marLeft w:val="0"/>
          <w:marRight w:val="0"/>
          <w:marTop w:val="360"/>
          <w:marBottom w:val="120"/>
          <w:divBdr>
            <w:top w:val="none" w:sz="0" w:space="0" w:color="auto"/>
            <w:left w:val="none" w:sz="0" w:space="0" w:color="auto"/>
            <w:bottom w:val="none" w:sz="0" w:space="0" w:color="auto"/>
            <w:right w:val="none" w:sz="0" w:space="0" w:color="auto"/>
          </w:divBdr>
        </w:div>
        <w:div w:id="573129014">
          <w:marLeft w:val="0"/>
          <w:marRight w:val="0"/>
          <w:marTop w:val="360"/>
          <w:marBottom w:val="120"/>
          <w:divBdr>
            <w:top w:val="none" w:sz="0" w:space="0" w:color="auto"/>
            <w:left w:val="none" w:sz="0" w:space="0" w:color="auto"/>
            <w:bottom w:val="none" w:sz="0" w:space="0" w:color="auto"/>
            <w:right w:val="none" w:sz="0" w:space="0" w:color="auto"/>
          </w:divBdr>
        </w:div>
        <w:div w:id="1056591338">
          <w:marLeft w:val="0"/>
          <w:marRight w:val="0"/>
          <w:marTop w:val="360"/>
          <w:marBottom w:val="120"/>
          <w:divBdr>
            <w:top w:val="none" w:sz="0" w:space="0" w:color="auto"/>
            <w:left w:val="none" w:sz="0" w:space="0" w:color="auto"/>
            <w:bottom w:val="none" w:sz="0" w:space="0" w:color="auto"/>
            <w:right w:val="none" w:sz="0" w:space="0" w:color="auto"/>
          </w:divBdr>
        </w:div>
        <w:div w:id="450824296">
          <w:marLeft w:val="0"/>
          <w:marRight w:val="0"/>
          <w:marTop w:val="360"/>
          <w:marBottom w:val="120"/>
          <w:divBdr>
            <w:top w:val="none" w:sz="0" w:space="0" w:color="auto"/>
            <w:left w:val="none" w:sz="0" w:space="0" w:color="auto"/>
            <w:bottom w:val="none" w:sz="0" w:space="0" w:color="auto"/>
            <w:right w:val="none" w:sz="0" w:space="0" w:color="auto"/>
          </w:divBdr>
        </w:div>
        <w:div w:id="29454613">
          <w:marLeft w:val="0"/>
          <w:marRight w:val="0"/>
          <w:marTop w:val="360"/>
          <w:marBottom w:val="120"/>
          <w:divBdr>
            <w:top w:val="none" w:sz="0" w:space="0" w:color="auto"/>
            <w:left w:val="none" w:sz="0" w:space="0" w:color="auto"/>
            <w:bottom w:val="none" w:sz="0" w:space="0" w:color="auto"/>
            <w:right w:val="none" w:sz="0" w:space="0" w:color="auto"/>
          </w:divBdr>
        </w:div>
        <w:div w:id="1359165536">
          <w:marLeft w:val="0"/>
          <w:marRight w:val="0"/>
          <w:marTop w:val="360"/>
          <w:marBottom w:val="120"/>
          <w:divBdr>
            <w:top w:val="none" w:sz="0" w:space="0" w:color="auto"/>
            <w:left w:val="none" w:sz="0" w:space="0" w:color="auto"/>
            <w:bottom w:val="none" w:sz="0" w:space="0" w:color="auto"/>
            <w:right w:val="none" w:sz="0" w:space="0" w:color="auto"/>
          </w:divBdr>
        </w:div>
        <w:div w:id="1633948533">
          <w:marLeft w:val="0"/>
          <w:marRight w:val="0"/>
          <w:marTop w:val="360"/>
          <w:marBottom w:val="120"/>
          <w:divBdr>
            <w:top w:val="none" w:sz="0" w:space="0" w:color="auto"/>
            <w:left w:val="none" w:sz="0" w:space="0" w:color="auto"/>
            <w:bottom w:val="none" w:sz="0" w:space="0" w:color="auto"/>
            <w:right w:val="none" w:sz="0" w:space="0" w:color="auto"/>
          </w:divBdr>
        </w:div>
        <w:div w:id="82919300">
          <w:marLeft w:val="0"/>
          <w:marRight w:val="0"/>
          <w:marTop w:val="360"/>
          <w:marBottom w:val="120"/>
          <w:divBdr>
            <w:top w:val="none" w:sz="0" w:space="0" w:color="auto"/>
            <w:left w:val="none" w:sz="0" w:space="0" w:color="auto"/>
            <w:bottom w:val="none" w:sz="0" w:space="0" w:color="auto"/>
            <w:right w:val="none" w:sz="0" w:space="0" w:color="auto"/>
          </w:divBdr>
        </w:div>
        <w:div w:id="944189983">
          <w:marLeft w:val="0"/>
          <w:marRight w:val="0"/>
          <w:marTop w:val="360"/>
          <w:marBottom w:val="120"/>
          <w:divBdr>
            <w:top w:val="none" w:sz="0" w:space="0" w:color="auto"/>
            <w:left w:val="none" w:sz="0" w:space="0" w:color="auto"/>
            <w:bottom w:val="none" w:sz="0" w:space="0" w:color="auto"/>
            <w:right w:val="none" w:sz="0" w:space="0" w:color="auto"/>
          </w:divBdr>
        </w:div>
        <w:div w:id="1724450616">
          <w:marLeft w:val="0"/>
          <w:marRight w:val="0"/>
          <w:marTop w:val="360"/>
          <w:marBottom w:val="120"/>
          <w:divBdr>
            <w:top w:val="none" w:sz="0" w:space="0" w:color="auto"/>
            <w:left w:val="none" w:sz="0" w:space="0" w:color="auto"/>
            <w:bottom w:val="none" w:sz="0" w:space="0" w:color="auto"/>
            <w:right w:val="none" w:sz="0" w:space="0" w:color="auto"/>
          </w:divBdr>
        </w:div>
        <w:div w:id="1981108721">
          <w:marLeft w:val="0"/>
          <w:marRight w:val="0"/>
          <w:marTop w:val="360"/>
          <w:marBottom w:val="120"/>
          <w:divBdr>
            <w:top w:val="none" w:sz="0" w:space="0" w:color="auto"/>
            <w:left w:val="none" w:sz="0" w:space="0" w:color="auto"/>
            <w:bottom w:val="none" w:sz="0" w:space="0" w:color="auto"/>
            <w:right w:val="none" w:sz="0" w:space="0" w:color="auto"/>
          </w:divBdr>
        </w:div>
        <w:div w:id="860703024">
          <w:marLeft w:val="0"/>
          <w:marRight w:val="0"/>
          <w:marTop w:val="360"/>
          <w:marBottom w:val="120"/>
          <w:divBdr>
            <w:top w:val="none" w:sz="0" w:space="0" w:color="auto"/>
            <w:left w:val="none" w:sz="0" w:space="0" w:color="auto"/>
            <w:bottom w:val="none" w:sz="0" w:space="0" w:color="auto"/>
            <w:right w:val="none" w:sz="0" w:space="0" w:color="auto"/>
          </w:divBdr>
        </w:div>
        <w:div w:id="1196695456">
          <w:marLeft w:val="0"/>
          <w:marRight w:val="0"/>
          <w:marTop w:val="360"/>
          <w:marBottom w:val="120"/>
          <w:divBdr>
            <w:top w:val="none" w:sz="0" w:space="0" w:color="auto"/>
            <w:left w:val="none" w:sz="0" w:space="0" w:color="auto"/>
            <w:bottom w:val="none" w:sz="0" w:space="0" w:color="auto"/>
            <w:right w:val="none" w:sz="0" w:space="0" w:color="auto"/>
          </w:divBdr>
        </w:div>
        <w:div w:id="1221482110">
          <w:marLeft w:val="0"/>
          <w:marRight w:val="0"/>
          <w:marTop w:val="360"/>
          <w:marBottom w:val="120"/>
          <w:divBdr>
            <w:top w:val="none" w:sz="0" w:space="0" w:color="auto"/>
            <w:left w:val="none" w:sz="0" w:space="0" w:color="auto"/>
            <w:bottom w:val="none" w:sz="0" w:space="0" w:color="auto"/>
            <w:right w:val="none" w:sz="0" w:space="0" w:color="auto"/>
          </w:divBdr>
        </w:div>
        <w:div w:id="1011107214">
          <w:marLeft w:val="0"/>
          <w:marRight w:val="0"/>
          <w:marTop w:val="360"/>
          <w:marBottom w:val="120"/>
          <w:divBdr>
            <w:top w:val="none" w:sz="0" w:space="0" w:color="auto"/>
            <w:left w:val="none" w:sz="0" w:space="0" w:color="auto"/>
            <w:bottom w:val="none" w:sz="0" w:space="0" w:color="auto"/>
            <w:right w:val="none" w:sz="0" w:space="0" w:color="auto"/>
          </w:divBdr>
        </w:div>
        <w:div w:id="56369478">
          <w:marLeft w:val="0"/>
          <w:marRight w:val="0"/>
          <w:marTop w:val="360"/>
          <w:marBottom w:val="120"/>
          <w:divBdr>
            <w:top w:val="none" w:sz="0" w:space="0" w:color="auto"/>
            <w:left w:val="none" w:sz="0" w:space="0" w:color="auto"/>
            <w:bottom w:val="none" w:sz="0" w:space="0" w:color="auto"/>
            <w:right w:val="none" w:sz="0" w:space="0" w:color="auto"/>
          </w:divBdr>
        </w:div>
        <w:div w:id="2045133309">
          <w:marLeft w:val="0"/>
          <w:marRight w:val="0"/>
          <w:marTop w:val="360"/>
          <w:marBottom w:val="0"/>
          <w:divBdr>
            <w:top w:val="none" w:sz="0" w:space="0" w:color="auto"/>
            <w:left w:val="none" w:sz="0" w:space="0" w:color="auto"/>
            <w:bottom w:val="none" w:sz="0" w:space="0" w:color="auto"/>
            <w:right w:val="none" w:sz="0" w:space="0" w:color="auto"/>
          </w:divBdr>
        </w:div>
        <w:div w:id="884487451">
          <w:marLeft w:val="0"/>
          <w:marRight w:val="0"/>
          <w:marTop w:val="360"/>
          <w:marBottom w:val="120"/>
          <w:divBdr>
            <w:top w:val="none" w:sz="0" w:space="0" w:color="auto"/>
            <w:left w:val="none" w:sz="0" w:space="0" w:color="auto"/>
            <w:bottom w:val="none" w:sz="0" w:space="0" w:color="auto"/>
            <w:right w:val="none" w:sz="0" w:space="0" w:color="auto"/>
          </w:divBdr>
        </w:div>
        <w:div w:id="1613171541">
          <w:marLeft w:val="0"/>
          <w:marRight w:val="0"/>
          <w:marTop w:val="360"/>
          <w:marBottom w:val="120"/>
          <w:divBdr>
            <w:top w:val="none" w:sz="0" w:space="0" w:color="auto"/>
            <w:left w:val="none" w:sz="0" w:space="0" w:color="auto"/>
            <w:bottom w:val="none" w:sz="0" w:space="0" w:color="auto"/>
            <w:right w:val="none" w:sz="0" w:space="0" w:color="auto"/>
          </w:divBdr>
        </w:div>
        <w:div w:id="960964996">
          <w:marLeft w:val="0"/>
          <w:marRight w:val="0"/>
          <w:marTop w:val="360"/>
          <w:marBottom w:val="120"/>
          <w:divBdr>
            <w:top w:val="none" w:sz="0" w:space="0" w:color="auto"/>
            <w:left w:val="none" w:sz="0" w:space="0" w:color="auto"/>
            <w:bottom w:val="none" w:sz="0" w:space="0" w:color="auto"/>
            <w:right w:val="none" w:sz="0" w:space="0" w:color="auto"/>
          </w:divBdr>
        </w:div>
        <w:div w:id="1033309298">
          <w:marLeft w:val="0"/>
          <w:marRight w:val="0"/>
          <w:marTop w:val="360"/>
          <w:marBottom w:val="0"/>
          <w:divBdr>
            <w:top w:val="none" w:sz="0" w:space="0" w:color="auto"/>
            <w:left w:val="none" w:sz="0" w:space="0" w:color="auto"/>
            <w:bottom w:val="none" w:sz="0" w:space="0" w:color="auto"/>
            <w:right w:val="none" w:sz="0" w:space="0" w:color="auto"/>
          </w:divBdr>
        </w:div>
        <w:div w:id="2091078791">
          <w:marLeft w:val="0"/>
          <w:marRight w:val="0"/>
          <w:marTop w:val="360"/>
          <w:marBottom w:val="120"/>
          <w:divBdr>
            <w:top w:val="none" w:sz="0" w:space="0" w:color="auto"/>
            <w:left w:val="none" w:sz="0" w:space="0" w:color="auto"/>
            <w:bottom w:val="none" w:sz="0" w:space="0" w:color="auto"/>
            <w:right w:val="none" w:sz="0" w:space="0" w:color="auto"/>
          </w:divBdr>
        </w:div>
        <w:div w:id="1804076504">
          <w:marLeft w:val="0"/>
          <w:marRight w:val="0"/>
          <w:marTop w:val="360"/>
          <w:marBottom w:val="120"/>
          <w:divBdr>
            <w:top w:val="none" w:sz="0" w:space="0" w:color="auto"/>
            <w:left w:val="none" w:sz="0" w:space="0" w:color="auto"/>
            <w:bottom w:val="none" w:sz="0" w:space="0" w:color="auto"/>
            <w:right w:val="none" w:sz="0" w:space="0" w:color="auto"/>
          </w:divBdr>
        </w:div>
        <w:div w:id="840124091">
          <w:marLeft w:val="0"/>
          <w:marRight w:val="0"/>
          <w:marTop w:val="360"/>
          <w:marBottom w:val="120"/>
          <w:divBdr>
            <w:top w:val="none" w:sz="0" w:space="0" w:color="auto"/>
            <w:left w:val="none" w:sz="0" w:space="0" w:color="auto"/>
            <w:bottom w:val="none" w:sz="0" w:space="0" w:color="auto"/>
            <w:right w:val="none" w:sz="0" w:space="0" w:color="auto"/>
          </w:divBdr>
        </w:div>
        <w:div w:id="288050144">
          <w:marLeft w:val="0"/>
          <w:marRight w:val="0"/>
          <w:marTop w:val="360"/>
          <w:marBottom w:val="120"/>
          <w:divBdr>
            <w:top w:val="none" w:sz="0" w:space="0" w:color="auto"/>
            <w:left w:val="none" w:sz="0" w:space="0" w:color="auto"/>
            <w:bottom w:val="none" w:sz="0" w:space="0" w:color="auto"/>
            <w:right w:val="none" w:sz="0" w:space="0" w:color="auto"/>
          </w:divBdr>
        </w:div>
        <w:div w:id="1617252703">
          <w:marLeft w:val="0"/>
          <w:marRight w:val="0"/>
          <w:marTop w:val="360"/>
          <w:marBottom w:val="0"/>
          <w:divBdr>
            <w:top w:val="none" w:sz="0" w:space="0" w:color="auto"/>
            <w:left w:val="none" w:sz="0" w:space="0" w:color="auto"/>
            <w:bottom w:val="none" w:sz="0" w:space="0" w:color="auto"/>
            <w:right w:val="none" w:sz="0" w:space="0" w:color="auto"/>
          </w:divBdr>
        </w:div>
        <w:div w:id="1150754843">
          <w:marLeft w:val="0"/>
          <w:marRight w:val="0"/>
          <w:marTop w:val="360"/>
          <w:marBottom w:val="120"/>
          <w:divBdr>
            <w:top w:val="none" w:sz="0" w:space="0" w:color="auto"/>
            <w:left w:val="none" w:sz="0" w:space="0" w:color="auto"/>
            <w:bottom w:val="none" w:sz="0" w:space="0" w:color="auto"/>
            <w:right w:val="none" w:sz="0" w:space="0" w:color="auto"/>
          </w:divBdr>
        </w:div>
        <w:div w:id="939338287">
          <w:marLeft w:val="0"/>
          <w:marRight w:val="0"/>
          <w:marTop w:val="360"/>
          <w:marBottom w:val="120"/>
          <w:divBdr>
            <w:top w:val="none" w:sz="0" w:space="0" w:color="auto"/>
            <w:left w:val="none" w:sz="0" w:space="0" w:color="auto"/>
            <w:bottom w:val="none" w:sz="0" w:space="0" w:color="auto"/>
            <w:right w:val="none" w:sz="0" w:space="0" w:color="auto"/>
          </w:divBdr>
        </w:div>
        <w:div w:id="1474912586">
          <w:marLeft w:val="0"/>
          <w:marRight w:val="0"/>
          <w:marTop w:val="360"/>
          <w:marBottom w:val="120"/>
          <w:divBdr>
            <w:top w:val="none" w:sz="0" w:space="0" w:color="auto"/>
            <w:left w:val="none" w:sz="0" w:space="0" w:color="auto"/>
            <w:bottom w:val="none" w:sz="0" w:space="0" w:color="auto"/>
            <w:right w:val="none" w:sz="0" w:space="0" w:color="auto"/>
          </w:divBdr>
        </w:div>
        <w:div w:id="1901793519">
          <w:marLeft w:val="0"/>
          <w:marRight w:val="0"/>
          <w:marTop w:val="360"/>
          <w:marBottom w:val="120"/>
          <w:divBdr>
            <w:top w:val="none" w:sz="0" w:space="0" w:color="auto"/>
            <w:left w:val="none" w:sz="0" w:space="0" w:color="auto"/>
            <w:bottom w:val="none" w:sz="0" w:space="0" w:color="auto"/>
            <w:right w:val="none" w:sz="0" w:space="0" w:color="auto"/>
          </w:divBdr>
        </w:div>
        <w:div w:id="910772522">
          <w:marLeft w:val="0"/>
          <w:marRight w:val="0"/>
          <w:marTop w:val="360"/>
          <w:marBottom w:val="120"/>
          <w:divBdr>
            <w:top w:val="none" w:sz="0" w:space="0" w:color="auto"/>
            <w:left w:val="none" w:sz="0" w:space="0" w:color="auto"/>
            <w:bottom w:val="none" w:sz="0" w:space="0" w:color="auto"/>
            <w:right w:val="none" w:sz="0" w:space="0" w:color="auto"/>
          </w:divBdr>
        </w:div>
      </w:divsChild>
    </w:div>
    <w:div w:id="186066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rontiersin.org/journals/artificial-intelligence/articles/10.3389/frai.2024.1328530/ful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2244</Words>
  <Characters>12793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 Alphonse</dc:creator>
  <cp:keywords/>
  <dc:description/>
  <cp:lastModifiedBy>ADMIN😜</cp:lastModifiedBy>
  <cp:revision>2</cp:revision>
  <cp:lastPrinted>2024-12-27T13:46:00Z</cp:lastPrinted>
  <dcterms:created xsi:type="dcterms:W3CDTF">2024-12-30T09:02:00Z</dcterms:created>
  <dcterms:modified xsi:type="dcterms:W3CDTF">2024-12-30T09:02:00Z</dcterms:modified>
</cp:coreProperties>
</file>