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273C02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</w:p>
          <w:p w14:paraId="64A8151D" w14:textId="2C58455D" w:rsidR="00021966" w:rsidRPr="00326B01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273C02" w14:paraId="76E7E181" w14:textId="77777777" w:rsidTr="00F348BE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Kukuh Binanto </w:t>
            </w:r>
            <w:proofErr w:type="gramStart"/>
            <w:r>
              <w:rPr>
                <w:rFonts w:ascii="Bookman Old Style" w:hAnsi="Bookman Old Style"/>
                <w:lang w:val="en-US"/>
              </w:rPr>
              <w:t>S.T</w:t>
            </w:r>
            <w:proofErr w:type="gramEnd"/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273C02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Ruang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</w:tc>
      </w:tr>
      <w:tr w:rsidR="00021966" w:rsidRPr="00273C02" w14:paraId="354F07CB" w14:textId="77777777" w:rsidTr="00273C02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0788E29A" w:rsidR="00021966" w:rsidRPr="00826B5B" w:rsidRDefault="00826B5B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>0.</w:t>
            </w:r>
            <w:r w:rsidR="008242A4">
              <w:rPr>
                <w:rFonts w:ascii="Bookman Old Style" w:hAnsi="Bookman Old Style"/>
                <w:vertAlign w:val="superscript"/>
                <w:lang w:val="en-US"/>
              </w:rPr>
              <w:t>660</w:t>
            </w: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* </w:t>
            </w:r>
            <w:r w:rsidR="008242A4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>
              <w:rPr>
                <w:rFonts w:ascii="Bookman Old Style" w:hAnsi="Bookman Old Style"/>
                <w:lang w:val="en-US"/>
              </w:rPr>
              <w:t xml:space="preserve"> 0.</w:t>
            </w:r>
            <w:r w:rsidR="008242A4">
              <w:rPr>
                <w:rFonts w:ascii="Bookman Old Style" w:hAnsi="Bookman Old Style"/>
                <w:lang w:val="en-US"/>
              </w:rPr>
              <w:t>660</w:t>
            </w:r>
          </w:p>
        </w:tc>
      </w:tr>
      <w:tr w:rsidR="00021966" w:rsidRPr="00273C02" w14:paraId="34A96762" w14:textId="77777777" w:rsidTr="00273C02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273C02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4DF1B83A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F348BE">
              <w:rPr>
                <w:rFonts w:ascii="Bookman Old Style" w:hAnsi="Bookman Old Style" w:cs="Bookman Old Style"/>
                <w:lang w:val="en-US"/>
              </w:rPr>
              <w:t>1</w:t>
            </w:r>
            <w:r w:rsidR="008242A4">
              <w:rPr>
                <w:rFonts w:ascii="Bookman Old Style" w:hAnsi="Bookman Old Style" w:cs="Bookman Old Style"/>
                <w:lang w:val="en-US"/>
              </w:rPr>
              <w:t>6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273C02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378A7DDC" w:rsidR="00021966" w:rsidRPr="00273C02" w:rsidRDefault="008242A4" w:rsidP="00021966">
            <w:pPr>
              <w:jc w:val="center"/>
              <w:rPr>
                <w:rFonts w:ascii="Bookman Old Style" w:hAnsi="Bookman Old Style"/>
              </w:rPr>
            </w:pPr>
            <w:r w:rsidRPr="008242A4">
              <w:rPr>
                <w:rFonts w:ascii="Bookman Old Style" w:hAnsi="Bookman Old Style" w:cs="Bookman Old Style"/>
              </w:rPr>
              <w:t>Melakukan perancangan data model</w:t>
            </w:r>
          </w:p>
        </w:tc>
      </w:tr>
      <w:tr w:rsidR="00021966" w:rsidRPr="00273C02" w14:paraId="1B96FA3D" w14:textId="77777777" w:rsidTr="00273C02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021966" w:rsidRPr="00273C02" w14:paraId="542D6C45" w14:textId="77777777" w:rsidTr="00273C02">
        <w:tc>
          <w:tcPr>
            <w:tcW w:w="9064" w:type="dxa"/>
            <w:gridSpan w:val="5"/>
          </w:tcPr>
          <w:p w14:paraId="0D3B9ADD" w14:textId="6798C6B1" w:rsidR="00021966" w:rsidRDefault="00021966" w:rsidP="00021966">
            <w:pPr>
              <w:rPr>
                <w:rFonts w:ascii="Bookman Old Style" w:hAnsi="Bookman Old Style"/>
                <w:lang w:val="en-US"/>
              </w:rPr>
            </w:pPr>
          </w:p>
          <w:p w14:paraId="2428BAC8" w14:textId="17EAC520" w:rsidR="00B23F48" w:rsidRDefault="00B23F48" w:rsidP="00B23F48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Tahapan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lang w:val="en-US"/>
              </w:rPr>
              <w:t>kegiatan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Melakukan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perancangan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data model</w:t>
            </w:r>
          </w:p>
          <w:p w14:paraId="49925C07" w14:textId="209B1525" w:rsidR="00B23F48" w:rsidRDefault="00B23F48" w:rsidP="00B23F48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Dilakukan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          </w:t>
            </w:r>
            <w:proofErr w:type="gramStart"/>
            <w:r>
              <w:rPr>
                <w:rFonts w:ascii="Bookman Old Style" w:hAnsi="Bookman Old Style"/>
                <w:lang w:val="en-US"/>
              </w:rPr>
              <w:t xml:space="preserve"> 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r>
              <w:rPr>
                <w:rFonts w:ascii="Bookman Old Style" w:hAnsi="Bookman Old Style"/>
                <w:lang w:val="en-US"/>
              </w:rPr>
              <w:t>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bagian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  <w:p w14:paraId="0EE15C6D" w14:textId="77777777" w:rsidR="00B23F48" w:rsidRDefault="00B23F48" w:rsidP="00B23F48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perlengkapan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mahkamah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agung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ri</w:t>
            </w:r>
            <w:proofErr w:type="spellEnd"/>
          </w:p>
          <w:p w14:paraId="76A379F1" w14:textId="77777777" w:rsidR="00B23F48" w:rsidRDefault="00B23F48" w:rsidP="00B23F48">
            <w:pPr>
              <w:rPr>
                <w:rFonts w:ascii="Bookman Old Style" w:hAnsi="Bookman Old Style"/>
                <w:color w:val="FF0000"/>
                <w:lang w:val="en-US"/>
              </w:rPr>
            </w:pPr>
            <w:proofErr w:type="spellStart"/>
            <w:r w:rsidRPr="00170403">
              <w:rPr>
                <w:rFonts w:ascii="Bookman Old Style" w:hAnsi="Bookman Old Style"/>
                <w:color w:val="FF0000"/>
                <w:lang w:val="en-US"/>
              </w:rPr>
              <w:t>Tanggal</w:t>
            </w:r>
            <w:proofErr w:type="spellEnd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              </w:t>
            </w:r>
            <w:proofErr w:type="gramStart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 :</w:t>
            </w:r>
            <w:proofErr w:type="gramEnd"/>
            <w:r w:rsidRPr="00170403"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 w:rsidRPr="00170403"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sampai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</w:p>
          <w:p w14:paraId="50E180F4" w14:textId="77777777" w:rsidR="00B23F48" w:rsidRPr="00B23F48" w:rsidRDefault="00B23F48" w:rsidP="00B23F48">
            <w:pPr>
              <w:rPr>
                <w:rFonts w:ascii="Bookman Old Style" w:hAnsi="Bookman Old Style"/>
              </w:rPr>
            </w:pPr>
          </w:p>
          <w:p w14:paraId="6B0B5CF9" w14:textId="7ED6D71E" w:rsidR="00387191" w:rsidRPr="00291400" w:rsidRDefault="00387191" w:rsidP="0038719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Hasil </w:t>
            </w:r>
            <w:proofErr w:type="spellStart"/>
            <w:r>
              <w:rPr>
                <w:rFonts w:ascii="Bookman Old Style" w:hAnsi="Bookman Old Style"/>
              </w:rPr>
              <w:t>Analisis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Data untuk </w:t>
            </w:r>
            <w:proofErr w:type="spellStart"/>
            <w:r>
              <w:rPr>
                <w:rFonts w:ascii="Bookman Old Style" w:hAnsi="Bookman Old Style"/>
              </w:rPr>
              <w:t>pembuatan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web dan android Bernama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sendiri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ialah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PSPdia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itu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sendiri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ialah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Aplikasi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berguna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mengetahui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sampai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dimana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pembuatan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konsep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sk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psp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berlangsung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Dilaksanakan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pada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r w:rsidRPr="006D4403">
              <w:rPr>
                <w:rFonts w:ascii="Bookman Old Style" w:hAnsi="Bookman Old Style"/>
                <w:color w:val="FF0000"/>
              </w:rPr>
              <w:t>xx-xx-</w:t>
            </w:r>
            <w:proofErr w:type="spellStart"/>
            <w:r w:rsidRPr="006D4403">
              <w:rPr>
                <w:rFonts w:ascii="Bookman Old Style" w:hAnsi="Bookman Old Style"/>
                <w:color w:val="FF0000"/>
              </w:rPr>
              <w:t>xxxx</w:t>
            </w:r>
            <w:proofErr w:type="spellEnd"/>
            <w:r w:rsidRPr="006D4403"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 w:rsidRPr="006D4403">
              <w:rPr>
                <w:rFonts w:ascii="Bookman Old Style" w:hAnsi="Bookman Old Style"/>
                <w:color w:val="FF0000"/>
              </w:rPr>
              <w:t>selama</w:t>
            </w:r>
            <w:proofErr w:type="spellEnd"/>
            <w:r w:rsidRPr="006D4403">
              <w:rPr>
                <w:rFonts w:ascii="Bookman Old Style" w:hAnsi="Bookman Old Style"/>
                <w:color w:val="FF0000"/>
              </w:rPr>
              <w:t xml:space="preserve"> </w:t>
            </w:r>
            <w:r>
              <w:rPr>
                <w:rFonts w:ascii="Bookman Old Style" w:hAnsi="Bookman Old Style"/>
                <w:color w:val="FF0000"/>
              </w:rPr>
              <w:t>6</w:t>
            </w:r>
            <w:r w:rsidRPr="006D4403"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 w:rsidRPr="006D4403">
              <w:rPr>
                <w:rFonts w:ascii="Bookman Old Style" w:hAnsi="Bookman Old Style"/>
                <w:color w:val="FF0000"/>
              </w:rPr>
              <w:t>hari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diruangan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inventarisasi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kekayaan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negara biro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perlengkapan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mahkamah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agung 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republi</w:t>
            </w:r>
            <w:r w:rsidR="00291400">
              <w:rPr>
                <w:rFonts w:ascii="Bookman Old Style" w:hAnsi="Bookman Old Style"/>
                <w:color w:val="FF0000"/>
              </w:rPr>
              <w:t>k</w:t>
            </w:r>
            <w:proofErr w:type="spellEnd"/>
            <w:r>
              <w:rPr>
                <w:rFonts w:ascii="Bookman Old Style" w:hAnsi="Bookman Old Style"/>
                <w:color w:val="FF0000"/>
              </w:rPr>
              <w:t xml:space="preserve"> </w:t>
            </w:r>
            <w:r w:rsidR="00291400">
              <w:rPr>
                <w:rFonts w:ascii="Bookman Old Style" w:hAnsi="Bookman Old Style"/>
                <w:color w:val="FF0000"/>
              </w:rPr>
              <w:t>Indonesia</w:t>
            </w:r>
          </w:p>
          <w:p w14:paraId="1FAFD22F" w14:textId="436A20BB" w:rsidR="00291400" w:rsidRDefault="00291400" w:rsidP="00291400">
            <w:pPr>
              <w:rPr>
                <w:rFonts w:ascii="Bookman Old Style" w:hAnsi="Bookman Old Style"/>
              </w:rPr>
            </w:pPr>
          </w:p>
          <w:p w14:paraId="59768877" w14:textId="458B270B" w:rsidR="00291400" w:rsidRDefault="00291400" w:rsidP="00291400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Data model </w:t>
            </w:r>
            <w:proofErr w:type="spellStart"/>
            <w:r>
              <w:rPr>
                <w:rFonts w:ascii="Bookman Old Style" w:hAnsi="Bookman Old Style"/>
              </w:rPr>
              <w:t>digambarkan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Star Schema</w:t>
            </w:r>
          </w:p>
          <w:p w14:paraId="047A4F60" w14:textId="07B527AA" w:rsidR="00214F77" w:rsidRDefault="00214F77" w:rsidP="00214F77">
            <w:pPr>
              <w:pStyle w:val="ListParagraph"/>
              <w:rPr>
                <w:rFonts w:ascii="Bookman Old Style" w:hAnsi="Bookman Old Style"/>
              </w:rPr>
            </w:pPr>
          </w:p>
          <w:p w14:paraId="4BBF480C" w14:textId="7A578702" w:rsidR="00214F77" w:rsidRPr="00735885" w:rsidRDefault="00735885" w:rsidP="00735885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735885">
              <w:rPr>
                <w:rFonts w:ascii="Bookman Old Style" w:hAnsi="Bookman Old Style"/>
              </w:rPr>
              <w:t xml:space="preserve">Star Schema </w:t>
            </w:r>
            <w:proofErr w:type="spellStart"/>
            <w:r w:rsidR="00214F77" w:rsidRPr="00735885">
              <w:rPr>
                <w:rFonts w:ascii="Bookman Old Style" w:hAnsi="Bookman Old Style"/>
              </w:rPr>
              <w:t>Database_pspdia</w:t>
            </w:r>
            <w:proofErr w:type="spellEnd"/>
          </w:p>
          <w:p w14:paraId="0665A512" w14:textId="0E117C3D" w:rsidR="00214F77" w:rsidRPr="00214F77" w:rsidRDefault="009D0BA0" w:rsidP="00214F77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D7E249" wp14:editId="2810F837">
                  <wp:extent cx="5618480" cy="3079115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8593F" w14:textId="77777777" w:rsidR="00387191" w:rsidRPr="00387191" w:rsidRDefault="00387191" w:rsidP="00387191">
            <w:pPr>
              <w:pStyle w:val="ListParagraph"/>
              <w:rPr>
                <w:rFonts w:ascii="Bookman Old Style" w:hAnsi="Bookman Old Style"/>
              </w:rPr>
            </w:pPr>
          </w:p>
          <w:p w14:paraId="1269E07B" w14:textId="02E6483E" w:rsidR="00387191" w:rsidRDefault="00735885" w:rsidP="00735885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Deskipsi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object</w:t>
            </w:r>
          </w:p>
          <w:p w14:paraId="576E2E17" w14:textId="71740C01" w:rsidR="00735885" w:rsidRDefault="00735885" w:rsidP="00735885">
            <w:pPr>
              <w:pStyle w:val="ListParagraph"/>
              <w:ind w:left="1080"/>
              <w:rPr>
                <w:rFonts w:ascii="Bookman Old Style" w:hAnsi="Bookman Old Style"/>
              </w:rPr>
            </w:pPr>
          </w:p>
          <w:p w14:paraId="5F3796B8" w14:textId="28C32C4D" w:rsidR="00735885" w:rsidRDefault="00735885" w:rsidP="00735885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62875818" w14:textId="04EDC433" w:rsidR="00E1135E" w:rsidRDefault="00E1135E" w:rsidP="00E1135E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Id_user</w:t>
            </w:r>
            <w:proofErr w:type="spellEnd"/>
          </w:p>
          <w:p w14:paraId="308C9E70" w14:textId="080E63FE" w:rsidR="00E1135E" w:rsidRDefault="00E1135E" w:rsidP="00E1135E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Nama_user</w:t>
            </w:r>
            <w:proofErr w:type="spellEnd"/>
          </w:p>
          <w:p w14:paraId="2B1EBFC5" w14:textId="110ED89E" w:rsidR="00E1135E" w:rsidRDefault="00E1135E" w:rsidP="00E1135E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Password</w:t>
            </w:r>
          </w:p>
          <w:p w14:paraId="0198ED8F" w14:textId="0ABE156B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lastRenderedPageBreak/>
              <w:t xml:space="preserve">                     </w:t>
            </w:r>
          </w:p>
          <w:p w14:paraId="3948539B" w14:textId="26BC41D1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1F35C6F8" w14:textId="6D1EDBFA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53E9F563" w14:textId="5177C2A3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7A72C1BA" w14:textId="1F7EE699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62612FF5" w14:textId="4579A292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665E8956" w14:textId="53C7A153" w:rsidR="00E1135E" w:rsidRDefault="00E1135E" w:rsidP="00E1135E">
            <w:pPr>
              <w:rPr>
                <w:rFonts w:ascii="Bookman Old Style" w:hAnsi="Bookman Old Style"/>
                <w:lang w:val="en-US"/>
              </w:rPr>
            </w:pPr>
          </w:p>
          <w:p w14:paraId="4494D9E7" w14:textId="77777777" w:rsidR="00E1135E" w:rsidRDefault="00E1135E" w:rsidP="00E1135E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</w:p>
          <w:p w14:paraId="2C84DB60" w14:textId="179EDD1A" w:rsidR="00E1135E" w:rsidRPr="00E1135E" w:rsidRDefault="00E1135E" w:rsidP="00E1135E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03EA62F2" w14:textId="17514FE7" w:rsidR="00E1135E" w:rsidRDefault="00E1135E" w:rsidP="00E1135E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Id_user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sebagai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nomor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user </w:t>
            </w:r>
          </w:p>
          <w:p w14:paraId="25731ACD" w14:textId="6AE839F8" w:rsidR="00E1135E" w:rsidRDefault="00E1135E" w:rsidP="00E1135E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user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</w:t>
            </w:r>
            <w:r w:rsidR="00BC6CC9">
              <w:rPr>
                <w:rFonts w:ascii="Bookman Old Style" w:hAnsi="Bookman Old Style"/>
              </w:rPr>
              <w:t xml:space="preserve">. Jika </w:t>
            </w:r>
            <w:proofErr w:type="spellStart"/>
            <w:r w:rsidR="00BC6CC9">
              <w:rPr>
                <w:rFonts w:ascii="Bookman Old Style" w:hAnsi="Bookman Old Style"/>
              </w:rPr>
              <w:t>sesuai</w:t>
            </w:r>
            <w:proofErr w:type="spellEnd"/>
            <w:r w:rsidR="00BC6CC9">
              <w:rPr>
                <w:rFonts w:ascii="Bookman Old Style" w:hAnsi="Bookman Old Style"/>
              </w:rPr>
              <w:t xml:space="preserve"> user </w:t>
            </w:r>
            <w:proofErr w:type="spellStart"/>
            <w:r w:rsidR="00BC6CC9">
              <w:rPr>
                <w:rFonts w:ascii="Bookman Old Style" w:hAnsi="Bookman Old Style"/>
              </w:rPr>
              <w:t>akan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dapat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masuk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kedalam</w:t>
            </w:r>
            <w:proofErr w:type="spellEnd"/>
            <w:r w:rsidR="00BC6CC9">
              <w:rPr>
                <w:rFonts w:ascii="Bookman Old Style" w:hAnsi="Bookman Old Style"/>
              </w:rPr>
              <w:t xml:space="preserve"> menu dashboard </w:t>
            </w:r>
            <w:proofErr w:type="spellStart"/>
            <w:r w:rsidR="00BC6CC9">
              <w:rPr>
                <w:rFonts w:ascii="Bookman Old Style" w:hAnsi="Bookman Old Style"/>
              </w:rPr>
              <w:t>pspdia</w:t>
            </w:r>
            <w:proofErr w:type="spellEnd"/>
            <w:r w:rsidR="00BC6CC9">
              <w:rPr>
                <w:rFonts w:ascii="Bookman Old Style" w:hAnsi="Bookman Old Style"/>
              </w:rPr>
              <w:t xml:space="preserve">, </w:t>
            </w:r>
            <w:proofErr w:type="spellStart"/>
            <w:r w:rsidR="00BC6CC9">
              <w:rPr>
                <w:rFonts w:ascii="Bookman Old Style" w:hAnsi="Bookman Old Style"/>
              </w:rPr>
              <w:t>jika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tidak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sesuai</w:t>
            </w:r>
            <w:proofErr w:type="spellEnd"/>
            <w:r w:rsidR="00BC6CC9">
              <w:rPr>
                <w:rFonts w:ascii="Bookman Old Style" w:hAnsi="Bookman Old Style"/>
              </w:rPr>
              <w:t xml:space="preserve"> user </w:t>
            </w:r>
            <w:proofErr w:type="spellStart"/>
            <w:r w:rsidR="00BC6CC9">
              <w:rPr>
                <w:rFonts w:ascii="Bookman Old Style" w:hAnsi="Bookman Old Style"/>
              </w:rPr>
              <w:t>akan</w:t>
            </w:r>
            <w:proofErr w:type="spellEnd"/>
            <w:r w:rsidR="00BC6CC9">
              <w:rPr>
                <w:rFonts w:ascii="Bookman Old Style" w:hAnsi="Bookman Old Style"/>
              </w:rPr>
              <w:t xml:space="preserve"> Kembali </w:t>
            </w:r>
            <w:proofErr w:type="spellStart"/>
            <w:r w:rsidR="00BC6CC9">
              <w:rPr>
                <w:rFonts w:ascii="Bookman Old Style" w:hAnsi="Bookman Old Style"/>
              </w:rPr>
              <w:t>diarahkan</w:t>
            </w:r>
            <w:proofErr w:type="spellEnd"/>
            <w:r w:rsidR="00BC6CC9">
              <w:rPr>
                <w:rFonts w:ascii="Bookman Old Style" w:hAnsi="Bookman Old Style"/>
              </w:rPr>
              <w:t xml:space="preserve"> </w:t>
            </w:r>
            <w:proofErr w:type="spellStart"/>
            <w:r w:rsidR="00BC6CC9">
              <w:rPr>
                <w:rFonts w:ascii="Bookman Old Style" w:hAnsi="Bookman Old Style"/>
              </w:rPr>
              <w:t>kemenu</w:t>
            </w:r>
            <w:proofErr w:type="spellEnd"/>
            <w:r w:rsidR="00BC6CC9">
              <w:rPr>
                <w:rFonts w:ascii="Bookman Old Style" w:hAnsi="Bookman Old Style"/>
              </w:rPr>
              <w:t xml:space="preserve"> login.</w:t>
            </w:r>
          </w:p>
          <w:p w14:paraId="050CCF86" w14:textId="2B4AFE2A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Password </w:t>
            </w:r>
            <w:proofErr w:type="spellStart"/>
            <w:r>
              <w:rPr>
                <w:rFonts w:ascii="Bookman Old Style" w:hAnsi="Bookman Old Style"/>
              </w:rPr>
              <w:t>sebeagi</w:t>
            </w:r>
            <w:proofErr w:type="spellEnd"/>
            <w:r>
              <w:rPr>
                <w:rFonts w:ascii="Bookman Old Style" w:hAnsi="Bookman Old Style"/>
              </w:rPr>
              <w:t xml:space="preserve"> password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type data </w:t>
            </w:r>
            <w:proofErr w:type="spellStart"/>
            <w:r>
              <w:rPr>
                <w:rFonts w:ascii="Bookman Old Style" w:hAnsi="Bookman Old Style"/>
              </w:rPr>
              <w:t>enkrip</w:t>
            </w:r>
            <w:proofErr w:type="spellEnd"/>
            <w:r>
              <w:rPr>
                <w:rFonts w:ascii="Bookman Old Style" w:hAnsi="Bookman Old Style"/>
              </w:rPr>
              <w:t xml:space="preserve"> md5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77054D92" w14:textId="2BC9398B" w:rsidR="009D0BA0" w:rsidRDefault="009D0BA0" w:rsidP="009D0BA0">
            <w:pPr>
              <w:rPr>
                <w:rFonts w:ascii="Bookman Old Style" w:hAnsi="Bookman Old Style"/>
              </w:rPr>
            </w:pPr>
          </w:p>
          <w:p w14:paraId="10B808D6" w14:textId="1E4FDA03" w:rsidR="00A01A66" w:rsidRPr="00A01A66" w:rsidRDefault="009D0BA0" w:rsidP="00A01A66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="00A01A66">
              <w:rPr>
                <w:rFonts w:ascii="Bookman Old Style" w:hAnsi="Bookman Old Style"/>
              </w:rPr>
              <w:t xml:space="preserve">, yang </w:t>
            </w:r>
            <w:proofErr w:type="spellStart"/>
            <w:r w:rsidR="00A01A66">
              <w:rPr>
                <w:rFonts w:ascii="Bookman Old Style" w:hAnsi="Bookman Old Style"/>
              </w:rPr>
              <w:t>merupakan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relasi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antara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atribut</w:t>
            </w:r>
            <w:proofErr w:type="spellEnd"/>
            <w:r w:rsidR="00A01A66">
              <w:rPr>
                <w:rFonts w:ascii="Bookman Old Style" w:hAnsi="Bookman Old Style"/>
              </w:rPr>
              <w:t xml:space="preserve"> </w:t>
            </w:r>
            <w:proofErr w:type="spellStart"/>
            <w:r w:rsidR="00A01A66">
              <w:rPr>
                <w:rFonts w:ascii="Bookman Old Style" w:hAnsi="Bookman Old Style"/>
              </w:rPr>
              <w:t>table_</w:t>
            </w:r>
            <w:proofErr w:type="gramStart"/>
            <w:r w:rsidR="00A01A66">
              <w:rPr>
                <w:rFonts w:ascii="Bookman Old Style" w:hAnsi="Bookman Old Style"/>
              </w:rPr>
              <w:t>user.nama</w:t>
            </w:r>
            <w:proofErr w:type="gramEnd"/>
            <w:r w:rsidR="00A01A66">
              <w:rPr>
                <w:rFonts w:ascii="Bookman Old Style" w:hAnsi="Bookman Old Style"/>
              </w:rPr>
              <w:t>_user</w:t>
            </w:r>
            <w:proofErr w:type="spellEnd"/>
            <w:r w:rsidR="00A01A66">
              <w:rPr>
                <w:rFonts w:ascii="Bookman Old Style" w:hAnsi="Bookman Old Style"/>
              </w:rPr>
              <w:t xml:space="preserve"> == </w:t>
            </w:r>
            <w:proofErr w:type="spellStart"/>
            <w:r w:rsidR="00A01A66">
              <w:rPr>
                <w:rFonts w:ascii="Bookman Old Style" w:hAnsi="Bookman Old Style"/>
              </w:rPr>
              <w:t>table_data_psp.nama_staff</w:t>
            </w:r>
            <w:proofErr w:type="spellEnd"/>
          </w:p>
          <w:p w14:paraId="44D6FFDF" w14:textId="5E5F6C4D" w:rsidR="00BC6CC9" w:rsidRDefault="00BC6CC9" w:rsidP="00BC6CC9">
            <w:pPr>
              <w:rPr>
                <w:rFonts w:ascii="Bookman Old Style" w:hAnsi="Bookman Old Style"/>
              </w:rPr>
            </w:pPr>
          </w:p>
          <w:p w14:paraId="0DCABB64" w14:textId="45CD2E38" w:rsidR="00BC6CC9" w:rsidRDefault="00BC6CC9" w:rsidP="00BC6CC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</w:p>
          <w:p w14:paraId="6B72F455" w14:textId="6D581B85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Id_admin</w:t>
            </w:r>
            <w:proofErr w:type="spellEnd"/>
          </w:p>
          <w:p w14:paraId="6824BC78" w14:textId="444BD2F9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Nama_admin</w:t>
            </w:r>
            <w:proofErr w:type="spellEnd"/>
          </w:p>
          <w:p w14:paraId="2BE96C48" w14:textId="0F80AC5C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Password</w:t>
            </w:r>
          </w:p>
          <w:p w14:paraId="5188CB4E" w14:textId="4A77D73F" w:rsidR="00BC6CC9" w:rsidRDefault="00BC6CC9" w:rsidP="00BC6CC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Level</w:t>
            </w:r>
          </w:p>
          <w:p w14:paraId="7289783B" w14:textId="572D54EE" w:rsidR="00BC6CC9" w:rsidRDefault="00BC6CC9" w:rsidP="00BC6CC9">
            <w:pPr>
              <w:rPr>
                <w:rFonts w:ascii="Bookman Old Style" w:hAnsi="Bookman Old Style"/>
              </w:rPr>
            </w:pPr>
          </w:p>
          <w:p w14:paraId="44A9269E" w14:textId="345C3640" w:rsidR="00BC6CC9" w:rsidRDefault="00BC6CC9" w:rsidP="00BC6CC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</w:p>
          <w:p w14:paraId="283B66D9" w14:textId="77777777" w:rsidR="00BC6CC9" w:rsidRPr="00E1135E" w:rsidRDefault="00BC6CC9" w:rsidP="00BC6CC9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09E563E8" w14:textId="46559D95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Id_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sebagai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nomor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level admin</w:t>
            </w: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4036834A" w14:textId="6E384D56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065776B8" w14:textId="1C64AD48" w:rsidR="00BC6CC9" w:rsidRDefault="00BC6CC9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Password </w:t>
            </w:r>
            <w:proofErr w:type="spellStart"/>
            <w:r>
              <w:rPr>
                <w:rFonts w:ascii="Bookman Old Style" w:hAnsi="Bookman Old Style"/>
              </w:rPr>
              <w:t>seb</w:t>
            </w:r>
            <w:r w:rsidR="00EA38B1">
              <w:rPr>
                <w:rFonts w:ascii="Bookman Old Style" w:hAnsi="Bookman Old Style"/>
              </w:rPr>
              <w:t>a</w:t>
            </w:r>
            <w:r>
              <w:rPr>
                <w:rFonts w:ascii="Bookman Old Style" w:hAnsi="Bookman Old Style"/>
              </w:rPr>
              <w:t>g</w:t>
            </w:r>
            <w:r w:rsidR="00EA38B1">
              <w:rPr>
                <w:rFonts w:ascii="Bookman Old Style" w:hAnsi="Bookman Old Style"/>
              </w:rPr>
              <w:t>a</w:t>
            </w:r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 xml:space="preserve"> password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 w:rsidR="00EA38B1">
              <w:rPr>
                <w:rFonts w:ascii="Bookman Old Style" w:hAnsi="Bookman Old Style"/>
              </w:rPr>
              <w:t>sesuai</w:t>
            </w:r>
            <w:proofErr w:type="spellEnd"/>
            <w:r w:rsidR="00EA38B1"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type data </w:t>
            </w:r>
            <w:proofErr w:type="spellStart"/>
            <w:r>
              <w:rPr>
                <w:rFonts w:ascii="Bookman Old Style" w:hAnsi="Bookman Old Style"/>
              </w:rPr>
              <w:t>enkrip</w:t>
            </w:r>
            <w:proofErr w:type="spellEnd"/>
            <w:r>
              <w:rPr>
                <w:rFonts w:ascii="Bookman Old Style" w:hAnsi="Bookman Old Style"/>
              </w:rPr>
              <w:t xml:space="preserve"> md5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</w:t>
            </w:r>
            <w:r w:rsidR="00EA38B1">
              <w:rPr>
                <w:rFonts w:ascii="Bookman Old Style" w:hAnsi="Bookman Old Style"/>
              </w:rPr>
              <w:t xml:space="preserve"> </w:t>
            </w:r>
            <w:proofErr w:type="spellStart"/>
            <w:r w:rsidR="00EA38B1">
              <w:rPr>
                <w:rFonts w:ascii="Bookman Old Style" w:hAnsi="Bookman Old Style"/>
              </w:rPr>
              <w:t>sesuai</w:t>
            </w:r>
            <w:proofErr w:type="spellEnd"/>
            <w:r w:rsidR="00EA38B1">
              <w:rPr>
                <w:rFonts w:ascii="Bookman Old Style" w:hAnsi="Bookman Old Style"/>
              </w:rPr>
              <w:t xml:space="preserve"> level admin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4ECE6BD0" w14:textId="2A92BDE2" w:rsidR="00EA38B1" w:rsidRDefault="00EA38B1" w:rsidP="00BC6CC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admin yang login</w:t>
            </w:r>
          </w:p>
          <w:p w14:paraId="5A8B4EF5" w14:textId="12EA9CD1" w:rsidR="00EA38B1" w:rsidRDefault="00EA38B1" w:rsidP="00EA38B1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1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</w:p>
          <w:p w14:paraId="4D8EC0D6" w14:textId="163CA658" w:rsidR="00EA38B1" w:rsidRDefault="00EA38B1" w:rsidP="00EA38B1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2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</w:p>
          <w:p w14:paraId="2FC62BE7" w14:textId="4C0E835E" w:rsidR="00EA38B1" w:rsidRDefault="00EA38B1" w:rsidP="00EA38B1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4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super user</w:t>
            </w:r>
          </w:p>
          <w:p w14:paraId="63D29DEA" w14:textId="554E7637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0756CFAD" w14:textId="0B841248" w:rsidR="00A01A66" w:rsidRDefault="00A01A66" w:rsidP="00A01A66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admin.nama</w:t>
            </w:r>
            <w:proofErr w:type="gramEnd"/>
            <w:r>
              <w:rPr>
                <w:rFonts w:ascii="Bookman Old Style" w:hAnsi="Bookman Old Style"/>
              </w:rPr>
              <w:t>_admin</w:t>
            </w:r>
            <w:proofErr w:type="spellEnd"/>
            <w:r>
              <w:rPr>
                <w:rFonts w:ascii="Bookman Old Style" w:hAnsi="Bookman Old Style"/>
              </w:rPr>
              <w:t xml:space="preserve"> == </w:t>
            </w:r>
            <w:proofErr w:type="spellStart"/>
            <w:r>
              <w:rPr>
                <w:rFonts w:ascii="Bookman Old Style" w:hAnsi="Bookman Old Style"/>
              </w:rPr>
              <w:t>table_data_psp.nama_kabag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64BE1977" w14:textId="68565C1A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12313E06" w14:textId="764FF3B5" w:rsidR="00A01A66" w:rsidRDefault="00A01A66" w:rsidP="00A01A66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admin.nama</w:t>
            </w:r>
            <w:proofErr w:type="gramEnd"/>
            <w:r>
              <w:rPr>
                <w:rFonts w:ascii="Bookman Old Style" w:hAnsi="Bookman Old Style"/>
              </w:rPr>
              <w:t>_admin</w:t>
            </w:r>
            <w:proofErr w:type="spellEnd"/>
            <w:r>
              <w:rPr>
                <w:rFonts w:ascii="Bookman Old Style" w:hAnsi="Bookman Old Style"/>
              </w:rPr>
              <w:t xml:space="preserve"> == </w:t>
            </w:r>
            <w:proofErr w:type="spellStart"/>
            <w:r>
              <w:rPr>
                <w:rFonts w:ascii="Bookman Old Style" w:hAnsi="Bookman Old Style"/>
              </w:rPr>
              <w:t>subkategori.subkategori_nama</w:t>
            </w:r>
            <w:proofErr w:type="spellEnd"/>
            <w:r>
              <w:rPr>
                <w:rFonts w:ascii="Bookman Old Style" w:hAnsi="Bookman Old Style"/>
              </w:rPr>
              <w:t xml:space="preserve">. Untuk level admin </w:t>
            </w:r>
            <w:proofErr w:type="spellStart"/>
            <w:r>
              <w:rPr>
                <w:rFonts w:ascii="Bookman Old Style" w:hAnsi="Bookman Old Style"/>
              </w:rPr>
              <w:t>kepada</w:t>
            </w:r>
            <w:proofErr w:type="spellEnd"/>
            <w:r>
              <w:rPr>
                <w:rFonts w:ascii="Bookman Old Style" w:hAnsi="Bookman Old Style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(level 2)</w:t>
            </w:r>
          </w:p>
          <w:p w14:paraId="29E424E1" w14:textId="1DE34FAE" w:rsidR="00EA38B1" w:rsidRDefault="00EA38B1" w:rsidP="00EA38B1">
            <w:pPr>
              <w:rPr>
                <w:rFonts w:ascii="Bookman Old Style" w:hAnsi="Bookman Old Style"/>
              </w:rPr>
            </w:pPr>
          </w:p>
          <w:p w14:paraId="779D6D5F" w14:textId="17A0749B" w:rsidR="00EA38B1" w:rsidRDefault="00EA38B1" w:rsidP="00EA38B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</w:p>
          <w:p w14:paraId="3A58E92A" w14:textId="115DC751" w:rsidR="00EA38B1" w:rsidRDefault="00EA38B1" w:rsidP="00EA38B1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lastRenderedPageBreak/>
              <w:t>Kategori_id</w:t>
            </w:r>
            <w:proofErr w:type="spellEnd"/>
          </w:p>
          <w:p w14:paraId="43513E67" w14:textId="74455D5D" w:rsidR="007F2FD4" w:rsidRDefault="00EA38B1" w:rsidP="003E62D4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Kategori_nama</w:t>
            </w:r>
            <w:proofErr w:type="spellEnd"/>
          </w:p>
          <w:p w14:paraId="241BA74E" w14:textId="2FD5113F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1C035D6E" w14:textId="4823F9A3" w:rsidR="00A01A66" w:rsidRDefault="00A01A66" w:rsidP="00A01A66">
            <w:pPr>
              <w:rPr>
                <w:rFonts w:ascii="Bookman Old Style" w:hAnsi="Bookman Old Style"/>
              </w:rPr>
            </w:pPr>
          </w:p>
          <w:p w14:paraId="272CB04B" w14:textId="77777777" w:rsidR="00A01A66" w:rsidRPr="00A01A66" w:rsidRDefault="00A01A66" w:rsidP="00A01A66">
            <w:pPr>
              <w:rPr>
                <w:rFonts w:ascii="Bookman Old Style" w:hAnsi="Bookman Old Style"/>
              </w:rPr>
            </w:pPr>
          </w:p>
          <w:p w14:paraId="7252BA41" w14:textId="6DF99FB9" w:rsidR="00EA38B1" w:rsidRDefault="00EA38B1" w:rsidP="00EA38B1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04A72605" w14:textId="1D8F2DFF" w:rsidR="00EA38B1" w:rsidRDefault="00EA38B1" w:rsidP="00EA38B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</w:p>
          <w:p w14:paraId="18E43ED8" w14:textId="77777777" w:rsidR="00EA38B1" w:rsidRDefault="00EA38B1" w:rsidP="00EA38B1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55A43A70" w14:textId="483DE645" w:rsidR="00EA38B1" w:rsidRDefault="00EA38B1" w:rsidP="00EA38B1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</w:t>
            </w:r>
            <w:r w:rsidRPr="00E1135E">
              <w:rPr>
                <w:rFonts w:ascii="Bookman Old Style" w:hAnsi="Bookman Old Style"/>
              </w:rPr>
              <w:t>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 w:rsidR="007F2FD4">
              <w:rPr>
                <w:rFonts w:ascii="Bookman Old Style" w:hAnsi="Bookman Old Style"/>
              </w:rPr>
              <w:t xml:space="preserve">primary key untuk </w:t>
            </w:r>
            <w:proofErr w:type="spellStart"/>
            <w:r w:rsidR="007F2FD4">
              <w:rPr>
                <w:rFonts w:ascii="Bookman Old Style" w:hAnsi="Bookman Old Style"/>
              </w:rPr>
              <w:t>setiap</w:t>
            </w:r>
            <w:proofErr w:type="spellEnd"/>
            <w:r w:rsidR="007F2FD4">
              <w:rPr>
                <w:rFonts w:ascii="Bookman Old Style" w:hAnsi="Bookman Old Style"/>
              </w:rPr>
              <w:t xml:space="preserve"> id </w:t>
            </w:r>
            <w:proofErr w:type="spellStart"/>
            <w:r w:rsidR="007F2FD4">
              <w:rPr>
                <w:rFonts w:ascii="Bookman Old Style" w:hAnsi="Bookman Old Style"/>
              </w:rPr>
              <w:t>dari</w:t>
            </w:r>
            <w:proofErr w:type="spellEnd"/>
            <w:r w:rsidR="007F2FD4">
              <w:rPr>
                <w:rFonts w:ascii="Bookman Old Style" w:hAnsi="Bookman Old Style"/>
              </w:rPr>
              <w:t xml:space="preserve"> </w:t>
            </w:r>
            <w:proofErr w:type="spellStart"/>
            <w:r w:rsidR="007F2FD4">
              <w:rPr>
                <w:rFonts w:ascii="Bookman Old Style" w:hAnsi="Bookman Old Style"/>
              </w:rPr>
              <w:t>entitas</w:t>
            </w:r>
            <w:proofErr w:type="spellEnd"/>
            <w:r w:rsidR="007F2FD4">
              <w:rPr>
                <w:rFonts w:ascii="Bookman Old Style" w:hAnsi="Bookman Old Style"/>
              </w:rPr>
              <w:t xml:space="preserve"> </w:t>
            </w:r>
            <w:proofErr w:type="spellStart"/>
            <w:r w:rsidR="007F2FD4">
              <w:rPr>
                <w:rFonts w:ascii="Bookman Old Style" w:hAnsi="Bookman Old Style"/>
              </w:rPr>
              <w:t>kategori</w:t>
            </w:r>
            <w:proofErr w:type="spellEnd"/>
            <w:r w:rsidR="007F2FD4">
              <w:rPr>
                <w:rFonts w:ascii="Bookman Old Style" w:hAnsi="Bookman Old Style"/>
              </w:rPr>
              <w:t>.</w:t>
            </w:r>
          </w:p>
          <w:p w14:paraId="1862C23E" w14:textId="1E36788D" w:rsidR="00EA38B1" w:rsidRDefault="007F2FD4" w:rsidP="00EA38B1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Kategori_nama</w:t>
            </w:r>
            <w:proofErr w:type="spellEnd"/>
            <w:r w:rsidR="00EA38B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menjadi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referensi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wilayah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363C9E2D" w14:textId="227319E7" w:rsidR="003E62D4" w:rsidRDefault="003E62D4" w:rsidP="003E62D4">
            <w:pPr>
              <w:rPr>
                <w:rFonts w:ascii="Bookman Old Style" w:hAnsi="Bookman Old Style"/>
                <w:lang w:val="en-US"/>
              </w:rPr>
            </w:pPr>
          </w:p>
          <w:p w14:paraId="03D26066" w14:textId="2C44963A" w:rsidR="00307EF1" w:rsidRDefault="00A01A66" w:rsidP="00362F67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="00307EF1"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="00307EF1" w:rsidRPr="00307EF1"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="00307EF1" w:rsidRPr="00307EF1"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 w:rsidR="00307EF1" w:rsidRPr="00307EF1">
              <w:rPr>
                <w:rFonts w:ascii="Bookman Old Style" w:hAnsi="Bookman Old Style"/>
              </w:rPr>
              <w:t>kategori</w:t>
            </w:r>
            <w:proofErr w:type="gramEnd"/>
            <w:r w:rsidR="00307EF1" w:rsidRPr="00307EF1">
              <w:rPr>
                <w:rFonts w:ascii="Bookman Old Style" w:hAnsi="Bookman Old Style"/>
              </w:rPr>
              <w:t>_id</w:t>
            </w:r>
            <w:proofErr w:type="spellEnd"/>
            <w:r w:rsidR="00307EF1" w:rsidRPr="00307EF1"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 w:rsidR="00307EF1"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="00307EF1" w:rsidRPr="00307EF1"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 w:rsidR="00307EF1" w:rsidRPr="00307EF1">
              <w:rPr>
                <w:rFonts w:ascii="Bookman Old Style" w:hAnsi="Bookman Old Style"/>
              </w:rPr>
              <w:t>subkategori_kategori_id</w:t>
            </w:r>
            <w:proofErr w:type="spellEnd"/>
            <w:r w:rsidR="00307EF1">
              <w:rPr>
                <w:rFonts w:ascii="Bookman Old Style" w:hAnsi="Bookman Old Style"/>
              </w:rPr>
              <w:t>.</w:t>
            </w:r>
          </w:p>
          <w:p w14:paraId="5E43F6B3" w14:textId="26AE319D" w:rsidR="00307EF1" w:rsidRDefault="00307EF1" w:rsidP="00307EF1">
            <w:pPr>
              <w:rPr>
                <w:rFonts w:ascii="Bookman Old Style" w:hAnsi="Bookman Old Style"/>
              </w:rPr>
            </w:pPr>
          </w:p>
          <w:p w14:paraId="62772C58" w14:textId="4EFBCBD0" w:rsidR="003E62D4" w:rsidRPr="00307EF1" w:rsidRDefault="00307EF1" w:rsidP="00307EF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307EF1">
              <w:rPr>
                <w:rFonts w:ascii="Bookman Old Style" w:hAnsi="Bookman Old Style"/>
              </w:rPr>
              <w:t>kategori.kategori</w:t>
            </w:r>
            <w:proofErr w:type="gramEnd"/>
            <w:r w:rsidRPr="00307EF1">
              <w:rPr>
                <w:rFonts w:ascii="Bookman Old Style" w:hAnsi="Bookman Old Style"/>
              </w:rPr>
              <w:t>_</w:t>
            </w:r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 xml:space="preserve">==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432230B" w14:textId="3BFAC9DD" w:rsidR="003E62D4" w:rsidRDefault="003E62D4" w:rsidP="003E62D4">
            <w:pPr>
              <w:rPr>
                <w:rFonts w:ascii="Bookman Old Style" w:hAnsi="Bookman Old Style"/>
              </w:rPr>
            </w:pPr>
          </w:p>
          <w:p w14:paraId="02299A0B" w14:textId="40BBE3E2" w:rsidR="003E62D4" w:rsidRDefault="003E62D4" w:rsidP="003E62D4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11073E36" w14:textId="542A275B" w:rsidR="003E62D4" w:rsidRDefault="003E62D4" w:rsidP="003E62D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Subkategori_id</w:t>
            </w:r>
            <w:proofErr w:type="spellEnd"/>
          </w:p>
          <w:p w14:paraId="5DEA6985" w14:textId="6B661F45" w:rsidR="003E62D4" w:rsidRDefault="00E81CDC" w:rsidP="003E62D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Subkategori_nama</w:t>
            </w:r>
            <w:proofErr w:type="spellEnd"/>
          </w:p>
          <w:p w14:paraId="7D1AC4AC" w14:textId="245A49C7" w:rsidR="00C30775" w:rsidRDefault="00E81CDC" w:rsidP="00C3077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Subkategori_kategori_id</w:t>
            </w:r>
            <w:proofErr w:type="spellEnd"/>
          </w:p>
          <w:p w14:paraId="36CD0C31" w14:textId="735996C7" w:rsidR="00C30775" w:rsidRDefault="00C30775" w:rsidP="00C30775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550F70E2" w14:textId="04E56375" w:rsidR="00C30775" w:rsidRDefault="00C30775" w:rsidP="00C30775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</w:p>
          <w:p w14:paraId="4C6A6AA3" w14:textId="77777777" w:rsidR="00C30775" w:rsidRDefault="00C30775" w:rsidP="00C30775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2989D592" w14:textId="5D589FD7" w:rsidR="00C30775" w:rsidRDefault="00C30775" w:rsidP="00C30775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</w:t>
            </w:r>
            <w:r w:rsidRPr="00E1135E">
              <w:rPr>
                <w:rFonts w:ascii="Bookman Old Style" w:hAnsi="Bookman Old Style"/>
              </w:rPr>
              <w:t>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primary key untuk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id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7D2FA2A" w14:textId="0D7BED11" w:rsidR="00C30775" w:rsidRDefault="00C30775" w:rsidP="00C30775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menjadi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referensi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wilayah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66425BF2" w14:textId="0BD7AE9B" w:rsidR="000B4C0F" w:rsidRDefault="000B4C0F" w:rsidP="00C30775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table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kategori.kategori</w:t>
            </w:r>
            <w:proofErr w:type="gramEnd"/>
            <w:r>
              <w:rPr>
                <w:rFonts w:ascii="Bookman Old Style" w:hAnsi="Bookman Old Style"/>
              </w:rPr>
              <w:t>_id</w:t>
            </w:r>
            <w:proofErr w:type="spellEnd"/>
          </w:p>
          <w:p w14:paraId="6C521E9D" w14:textId="20465659" w:rsidR="000B4C0F" w:rsidRDefault="000B4C0F" w:rsidP="000B4C0F">
            <w:pPr>
              <w:rPr>
                <w:rFonts w:ascii="Bookman Old Style" w:hAnsi="Bookman Old Style"/>
              </w:rPr>
            </w:pPr>
          </w:p>
          <w:p w14:paraId="427781CC" w14:textId="3C60D872" w:rsidR="000B4C0F" w:rsidRPr="00307EF1" w:rsidRDefault="000B4C0F" w:rsidP="000B4C0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gramEnd"/>
            <w:r>
              <w:rPr>
                <w:rFonts w:ascii="Bookman Old Style" w:hAnsi="Bookman Old Style"/>
              </w:rPr>
              <w:t>_kategori_id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456B5A64" w14:textId="77538A60" w:rsidR="000B4C0F" w:rsidRDefault="000B4C0F" w:rsidP="000B4C0F">
            <w:pPr>
              <w:rPr>
                <w:rFonts w:ascii="Bookman Old Style" w:hAnsi="Bookman Old Style"/>
              </w:rPr>
            </w:pPr>
          </w:p>
          <w:p w14:paraId="56E390CF" w14:textId="384FA1C3" w:rsidR="000B4C0F" w:rsidRPr="00307EF1" w:rsidRDefault="000B4C0F" w:rsidP="000B4C0F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gramEnd"/>
            <w:r>
              <w:rPr>
                <w:rFonts w:ascii="Bookman Old Style" w:hAnsi="Bookman Old Style"/>
              </w:rPr>
              <w:t>_nama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5AF07C76" w14:textId="77777777" w:rsidR="000B4C0F" w:rsidRDefault="000B4C0F" w:rsidP="000B4C0F">
            <w:pPr>
              <w:rPr>
                <w:rFonts w:ascii="Bookman Old Style" w:hAnsi="Bookman Old Style"/>
              </w:rPr>
            </w:pPr>
          </w:p>
          <w:p w14:paraId="4A0A8117" w14:textId="247A5471" w:rsidR="00244AA5" w:rsidRDefault="00244AA5" w:rsidP="00244AA5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100738C8" w14:textId="0A26B293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Nama_satker</w:t>
            </w:r>
            <w:proofErr w:type="spellEnd"/>
          </w:p>
          <w:p w14:paraId="14E56DAE" w14:textId="77777777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</w:p>
          <w:p w14:paraId="0461D865" w14:textId="78E8D335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Nomor_tiket</w:t>
            </w:r>
            <w:proofErr w:type="spellEnd"/>
          </w:p>
          <w:p w14:paraId="16FB8294" w14:textId="54B8AFAE" w:rsidR="00244AA5" w:rsidRDefault="00244AA5" w:rsidP="00244AA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Tanggal_tiket</w:t>
            </w:r>
            <w:proofErr w:type="spellEnd"/>
          </w:p>
          <w:p w14:paraId="64D5DCA4" w14:textId="7F5DBE6A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Jumlah_unit</w:t>
            </w:r>
            <w:proofErr w:type="spellEnd"/>
          </w:p>
          <w:p w14:paraId="4A5EE08B" w14:textId="1227D216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Nilai_penetapan</w:t>
            </w:r>
            <w:proofErr w:type="spellEnd"/>
          </w:p>
          <w:p w14:paraId="1CB34067" w14:textId="0ABBAEF0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Catatan_disposisi_kabag_ke_kasubag</w:t>
            </w:r>
            <w:proofErr w:type="spellEnd"/>
          </w:p>
          <w:p w14:paraId="5D32D38D" w14:textId="201DA0FD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Catatan_disposisi_kasubag_ke_staff</w:t>
            </w:r>
            <w:proofErr w:type="spellEnd"/>
          </w:p>
          <w:p w14:paraId="2BB5BBAA" w14:textId="70DF027C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Catatan_staff</w:t>
            </w:r>
            <w:proofErr w:type="spellEnd"/>
          </w:p>
          <w:p w14:paraId="366F5193" w14:textId="57DFAD17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Catatan_revisi_kasubag</w:t>
            </w:r>
            <w:proofErr w:type="spellEnd"/>
          </w:p>
          <w:p w14:paraId="3B003F45" w14:textId="62216FA0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Catatan_revisi_kabag</w:t>
            </w:r>
            <w:proofErr w:type="spellEnd"/>
          </w:p>
          <w:p w14:paraId="37C44623" w14:textId="51F16D44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Nama_kabag</w:t>
            </w:r>
            <w:proofErr w:type="spellEnd"/>
          </w:p>
          <w:p w14:paraId="35F9B05B" w14:textId="3E000A25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</w:p>
          <w:p w14:paraId="568B18D8" w14:textId="0BFAD601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Nama_staff</w:t>
            </w:r>
            <w:proofErr w:type="spellEnd"/>
          </w:p>
          <w:p w14:paraId="30F0AB52" w14:textId="4CF85694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</w:t>
            </w:r>
            <w:proofErr w:type="spellEnd"/>
          </w:p>
          <w:p w14:paraId="6E1E5BC8" w14:textId="651ABFD7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Tanggal_masuk_ke_staff</w:t>
            </w:r>
            <w:proofErr w:type="spellEnd"/>
          </w:p>
          <w:p w14:paraId="4E3E7DC9" w14:textId="30C95F20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Tanggal_masuk_ke_kasubag</w:t>
            </w:r>
            <w:proofErr w:type="spellEnd"/>
          </w:p>
          <w:p w14:paraId="38530BEB" w14:textId="3B00A717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lastRenderedPageBreak/>
              <w:t>Tanggal_masuk_ke_kabag</w:t>
            </w:r>
            <w:proofErr w:type="spellEnd"/>
          </w:p>
          <w:p w14:paraId="2316E07E" w14:textId="6D58A71C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Verval_kasubag</w:t>
            </w:r>
            <w:proofErr w:type="spellEnd"/>
          </w:p>
          <w:p w14:paraId="7D0FE1F1" w14:textId="5CB527DE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Verval_kabag</w:t>
            </w:r>
            <w:proofErr w:type="spellEnd"/>
          </w:p>
          <w:p w14:paraId="2CC74A3D" w14:textId="237B7F18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Tanggal_selesai</w:t>
            </w:r>
            <w:proofErr w:type="spellEnd"/>
          </w:p>
          <w:p w14:paraId="53C78DEA" w14:textId="16B7ACFC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Pdf</w:t>
            </w:r>
          </w:p>
          <w:p w14:paraId="1C1E37BF" w14:textId="77777777" w:rsidR="006B6EF6" w:rsidRDefault="006B6EF6" w:rsidP="006B6EF6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1C69C5F0" w14:textId="3B03CEB8" w:rsid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Pdf_sk</w:t>
            </w:r>
            <w:proofErr w:type="spellEnd"/>
          </w:p>
          <w:p w14:paraId="431479EB" w14:textId="606FC5CA" w:rsidR="006B6EF6" w:rsidRPr="006B6EF6" w:rsidRDefault="006B6EF6" w:rsidP="006B6EF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Tanggal_kirim_tu</w:t>
            </w:r>
            <w:proofErr w:type="spellEnd"/>
          </w:p>
          <w:p w14:paraId="386A8AD9" w14:textId="77777777" w:rsidR="000B4C0F" w:rsidRPr="000B4C0F" w:rsidRDefault="000B4C0F" w:rsidP="000B4C0F">
            <w:pPr>
              <w:rPr>
                <w:rFonts w:ascii="Bookman Old Style" w:hAnsi="Bookman Old Style"/>
              </w:rPr>
            </w:pPr>
          </w:p>
          <w:p w14:paraId="4EFA4E79" w14:textId="77777777" w:rsidR="00C30775" w:rsidRPr="00C30775" w:rsidRDefault="00C30775" w:rsidP="00C30775">
            <w:pPr>
              <w:rPr>
                <w:rFonts w:ascii="Bookman Old Style" w:hAnsi="Bookman Old Style"/>
              </w:rPr>
            </w:pPr>
          </w:p>
          <w:p w14:paraId="7B022E72" w14:textId="7BE70A00" w:rsidR="00DE216C" w:rsidRDefault="006B6EF6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proofErr w:type="spellEnd"/>
            <w:r w:rsidR="00DE216C">
              <w:rPr>
                <w:rFonts w:ascii="Bookman Old Style" w:hAnsi="Bookman Old Style"/>
              </w:rPr>
              <w:t xml:space="preserve"> :</w:t>
            </w:r>
            <w:proofErr w:type="gram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 w:rsidRPr="00DE216C">
              <w:rPr>
                <w:rFonts w:ascii="Bookman Old Style" w:hAnsi="Bookman Old Style"/>
              </w:rPr>
              <w:t>Nama_satker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Nomor_tiket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Tanggal_tiket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Jumlah_unit</w:t>
            </w:r>
            <w:proofErr w:type="spellEnd"/>
            <w:r w:rsidR="00DE216C"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="00DE216C" w:rsidRPr="00DE216C">
              <w:rPr>
                <w:rFonts w:ascii="Bookman Old Style" w:hAnsi="Bookman Old Style"/>
              </w:rPr>
              <w:t>Nilai_penetapan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merupakan</w:t>
            </w:r>
            <w:proofErr w:type="spellEnd"/>
            <w:r w:rsidR="00DE216C">
              <w:rPr>
                <w:rFonts w:ascii="Bookman Old Style" w:hAnsi="Bookman Old Style"/>
              </w:rPr>
              <w:t xml:space="preserve"> data yang mirroring </w:t>
            </w:r>
            <w:proofErr w:type="spellStart"/>
            <w:r w:rsidR="00DE216C">
              <w:rPr>
                <w:rFonts w:ascii="Bookman Old Style" w:hAnsi="Bookman Old Style"/>
              </w:rPr>
              <w:t>dengan</w:t>
            </w:r>
            <w:proofErr w:type="spellEnd"/>
            <w:r w:rsidR="00DE216C">
              <w:rPr>
                <w:rFonts w:ascii="Bookman Old Style" w:hAnsi="Bookman Old Style"/>
              </w:rPr>
              <w:t xml:space="preserve"> data pada </w:t>
            </w:r>
            <w:proofErr w:type="spellStart"/>
            <w:r w:rsidR="00DE216C">
              <w:rPr>
                <w:rFonts w:ascii="Bookman Old Style" w:hAnsi="Bookman Old Style"/>
              </w:rPr>
              <w:t>aplikasi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siman</w:t>
            </w:r>
            <w:proofErr w:type="spellEnd"/>
            <w:r w:rsidR="00DE216C">
              <w:rPr>
                <w:rFonts w:ascii="Bookman Old Style" w:hAnsi="Bookman Old Style"/>
              </w:rPr>
              <w:t xml:space="preserve"> plugin </w:t>
            </w:r>
            <w:proofErr w:type="spellStart"/>
            <w:r w:rsidR="00DE216C">
              <w:rPr>
                <w:rFonts w:ascii="Bookman Old Style" w:hAnsi="Bookman Old Style"/>
              </w:rPr>
              <w:t>pengelolaan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pengajuan</w:t>
            </w:r>
            <w:proofErr w:type="spellEnd"/>
            <w:r w:rsidR="00DE216C">
              <w:rPr>
                <w:rFonts w:ascii="Bookman Old Style" w:hAnsi="Bookman Old Style"/>
              </w:rPr>
              <w:t xml:space="preserve"> </w:t>
            </w:r>
            <w:proofErr w:type="spellStart"/>
            <w:r w:rsidR="00DE216C">
              <w:rPr>
                <w:rFonts w:ascii="Bookman Old Style" w:hAnsi="Bookman Old Style"/>
              </w:rPr>
              <w:t>psp</w:t>
            </w:r>
            <w:proofErr w:type="spellEnd"/>
            <w:r w:rsidR="00DE216C">
              <w:rPr>
                <w:rFonts w:ascii="Bookman Old Style" w:hAnsi="Bookman Old Style"/>
              </w:rPr>
              <w:t>.</w:t>
            </w:r>
          </w:p>
          <w:p w14:paraId="6977ACC4" w14:textId="77777777" w:rsidR="00DE216C" w:rsidRPr="00DE216C" w:rsidRDefault="00DE216C" w:rsidP="00DE216C">
            <w:pPr>
              <w:rPr>
                <w:rFonts w:ascii="Bookman Old Style" w:hAnsi="Bookman Old Style"/>
              </w:rPr>
            </w:pPr>
          </w:p>
          <w:p w14:paraId="4E62389F" w14:textId="5633EF9C" w:rsidR="00DE216C" w:rsidRDefault="00DE216C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</w:t>
            </w:r>
            <w:proofErr w:type="gramEnd"/>
            <w:r>
              <w:rPr>
                <w:rFonts w:ascii="Bookman Old Style" w:hAnsi="Bookman Old Style"/>
              </w:rPr>
              <w:t>_staff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nama_user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DE8BA3B" w14:textId="77777777" w:rsidR="00DE216C" w:rsidRPr="00DE216C" w:rsidRDefault="00DE216C" w:rsidP="00DE216C">
            <w:pPr>
              <w:pStyle w:val="ListParagraph"/>
              <w:rPr>
                <w:rFonts w:ascii="Bookman Old Style" w:hAnsi="Bookman Old Style"/>
              </w:rPr>
            </w:pPr>
          </w:p>
          <w:p w14:paraId="55A5EB4C" w14:textId="1F9BDB88" w:rsidR="00DE216C" w:rsidRDefault="00DE216C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</w:t>
            </w:r>
            <w:proofErr w:type="gramEnd"/>
            <w:r>
              <w:rPr>
                <w:rFonts w:ascii="Bookman Old Style" w:hAnsi="Bookman Old Style"/>
              </w:rPr>
              <w:t>_kabag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nama_admin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(level 1)</w:t>
            </w:r>
          </w:p>
          <w:p w14:paraId="288BEC01" w14:textId="77777777" w:rsidR="00DE216C" w:rsidRPr="00DE216C" w:rsidRDefault="00DE216C" w:rsidP="00DE216C">
            <w:pPr>
              <w:pStyle w:val="ListParagraph"/>
              <w:rPr>
                <w:rFonts w:ascii="Bookman Old Style" w:hAnsi="Bookman Old Style"/>
              </w:rPr>
            </w:pPr>
          </w:p>
          <w:p w14:paraId="3C8DB063" w14:textId="73C709D5" w:rsidR="00DE216C" w:rsidRDefault="00DE216C" w:rsidP="00DE216C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subkategori_nama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14:paraId="3386E9CB" w14:textId="77777777" w:rsidR="00EC362E" w:rsidRPr="00EC362E" w:rsidRDefault="00EC362E" w:rsidP="00EC362E">
            <w:pPr>
              <w:pStyle w:val="ListParagraph"/>
              <w:rPr>
                <w:rFonts w:ascii="Bookman Old Style" w:hAnsi="Bookman Old Style"/>
              </w:rPr>
            </w:pPr>
          </w:p>
          <w:p w14:paraId="4D3DDEA0" w14:textId="143A3D0E" w:rsidR="00EC362E" w:rsidRPr="00307EF1" w:rsidRDefault="00EC362E" w:rsidP="00EC362E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kategori_nama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14:paraId="35D1250B" w14:textId="77777777" w:rsidR="00EC362E" w:rsidRPr="00307EF1" w:rsidRDefault="00EC362E" w:rsidP="00EC362E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3941B365" w14:textId="77777777" w:rsidR="00DE216C" w:rsidRPr="00DE216C" w:rsidRDefault="00DE216C" w:rsidP="00DE216C">
            <w:pPr>
              <w:rPr>
                <w:rFonts w:ascii="Bookman Old Style" w:hAnsi="Bookman Old Style"/>
              </w:rPr>
            </w:pPr>
          </w:p>
          <w:p w14:paraId="4FE701AA" w14:textId="2156FFE2" w:rsidR="00E24808" w:rsidRDefault="00E24808" w:rsidP="00E24808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Hierarchical model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database_pspdia</w:t>
            </w:r>
            <w:proofErr w:type="spellEnd"/>
            <w:r>
              <w:rPr>
                <w:rFonts w:ascii="Bookman Old Style" w:hAnsi="Bookman Old Style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web dan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android </w:t>
            </w:r>
          </w:p>
          <w:p w14:paraId="059B946F" w14:textId="10EBDDB8" w:rsidR="00735885" w:rsidRPr="00E24808" w:rsidRDefault="00735885" w:rsidP="00E24808">
            <w:pPr>
              <w:rPr>
                <w:rFonts w:ascii="Bookman Old Style" w:hAnsi="Bookman Old Style"/>
              </w:rPr>
            </w:pPr>
          </w:p>
          <w:p w14:paraId="70C3EF27" w14:textId="49A5E352" w:rsidR="00214F77" w:rsidRDefault="00735885" w:rsidP="00021966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0E98E7" wp14:editId="570CC722">
                  <wp:extent cx="5467350" cy="2714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CE808" w14:textId="77777777" w:rsidR="00387191" w:rsidRDefault="00387191" w:rsidP="00021966">
            <w:pPr>
              <w:rPr>
                <w:rFonts w:ascii="Bookman Old Style" w:hAnsi="Bookman Old Style"/>
                <w:lang w:val="en-US"/>
              </w:rPr>
            </w:pPr>
          </w:p>
          <w:p w14:paraId="3F8092C9" w14:textId="32441EE0" w:rsidR="00387191" w:rsidRDefault="00E24808" w:rsidP="00E2480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24808">
              <w:rPr>
                <w:rFonts w:ascii="Bookman Old Style" w:hAnsi="Bookman Old Style"/>
              </w:rPr>
              <w:t>Database_pspdia</w:t>
            </w:r>
            <w:proofErr w:type="spellEnd"/>
            <w:r w:rsidRPr="00E24808">
              <w:rPr>
                <w:rFonts w:ascii="Bookman Old Style" w:hAnsi="Bookman Old Style"/>
              </w:rPr>
              <w:t xml:space="preserve"> </w:t>
            </w:r>
            <w:r w:rsidR="005453D8">
              <w:rPr>
                <w:rFonts w:ascii="Bookman Old Style" w:hAnsi="Bookman Old Style"/>
              </w:rPr>
              <w:t xml:space="preserve">yang </w:t>
            </w:r>
            <w:proofErr w:type="spellStart"/>
            <w:r w:rsidRPr="00E24808">
              <w:rPr>
                <w:rFonts w:ascii="Bookman Old Style" w:hAnsi="Bookman Old Style"/>
              </w:rPr>
              <w:t>digunakan</w:t>
            </w:r>
            <w:proofErr w:type="spellEnd"/>
            <w:r w:rsidRPr="00E2480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web</w:t>
            </w:r>
            <w:r w:rsidR="005453D8">
              <w:rPr>
                <w:rFonts w:ascii="Bookman Old Style" w:hAnsi="Bookman Old Style"/>
              </w:rPr>
              <w:t xml:space="preserve"> :</w:t>
            </w:r>
            <w:proofErr w:type="gramEnd"/>
          </w:p>
          <w:p w14:paraId="0162AA38" w14:textId="03C66B4A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metode</w:t>
            </w:r>
            <w:proofErr w:type="spellEnd"/>
            <w:r>
              <w:rPr>
                <w:rFonts w:ascii="Bookman Old Style" w:hAnsi="Bookman Old Style"/>
              </w:rPr>
              <w:t xml:space="preserve"> GET, POST, PUT, </w:t>
            </w:r>
            <w:proofErr w:type="gramStart"/>
            <w:r>
              <w:rPr>
                <w:rFonts w:ascii="Bookman Old Style" w:hAnsi="Bookman Old Style"/>
              </w:rPr>
              <w:t xml:space="preserve">DELETE  </w:t>
            </w:r>
            <w:proofErr w:type="spellStart"/>
            <w:r>
              <w:rPr>
                <w:rFonts w:ascii="Bookman Old Style" w:hAnsi="Bookman Old Style"/>
              </w:rPr>
              <w:t>sedangkan</w:t>
            </w:r>
            <w:proofErr w:type="spellEnd"/>
            <w:proofErr w:type="gramEnd"/>
          </w:p>
          <w:p w14:paraId="6E0EB1BF" w14:textId="44C5F19C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3131F4D9" w14:textId="57923426" w:rsidR="005453D8" w:rsidRDefault="005453D8" w:rsidP="005453D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Database_pspdia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digunakan</w:t>
            </w:r>
            <w:proofErr w:type="spellEnd"/>
            <w:r>
              <w:rPr>
                <w:rFonts w:ascii="Bookman Old Style" w:hAnsi="Bookman Old Style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android :</w:t>
            </w:r>
            <w:proofErr w:type="gramEnd"/>
          </w:p>
          <w:p w14:paraId="1EE76C46" w14:textId="140179D4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Hanya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metode</w:t>
            </w:r>
            <w:proofErr w:type="spellEnd"/>
            <w:r>
              <w:rPr>
                <w:rFonts w:ascii="Bookman Old Style" w:hAnsi="Bookman Old Style"/>
              </w:rPr>
              <w:t xml:space="preserve"> GET.</w:t>
            </w:r>
          </w:p>
          <w:p w14:paraId="17AB84DF" w14:textId="2A152419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081698B2" w14:textId="2A152419" w:rsidR="005453D8" w:rsidRP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2D1204B" w14:textId="70B44621" w:rsidR="005453D8" w:rsidRDefault="005453D8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EF362D0" w14:textId="6A22A518" w:rsidR="00292B1E" w:rsidRDefault="00292B1E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E247A43" w14:textId="68732F6F" w:rsidR="00292B1E" w:rsidRDefault="00292B1E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25EFA006" w14:textId="74DAD2D4" w:rsidR="00292B1E" w:rsidRDefault="00292B1E" w:rsidP="005453D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1131A682" w14:textId="77777777" w:rsidR="00292B1E" w:rsidRPr="00292B1E" w:rsidRDefault="00292B1E" w:rsidP="00292B1E">
            <w:pPr>
              <w:rPr>
                <w:rFonts w:ascii="Bookman Old Style" w:hAnsi="Bookman Old Style"/>
              </w:rPr>
            </w:pPr>
          </w:p>
          <w:p w14:paraId="1D16223A" w14:textId="77777777" w:rsidR="00E24808" w:rsidRPr="00E24808" w:rsidRDefault="00E24808" w:rsidP="00E24808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3859480A" w14:textId="084E50DB" w:rsidR="00387191" w:rsidRPr="00586B05" w:rsidRDefault="00387191" w:rsidP="00021966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A5685C" w:rsidRPr="00273C02" w14:paraId="1807F31F" w14:textId="77777777" w:rsidTr="00273C02">
        <w:tc>
          <w:tcPr>
            <w:tcW w:w="9064" w:type="dxa"/>
            <w:gridSpan w:val="5"/>
          </w:tcPr>
          <w:p w14:paraId="6D9F6C3B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</w:tc>
      </w:tr>
      <w:tr w:rsidR="00A5685C" w:rsidRPr="00273C02" w14:paraId="0CEBAA2E" w14:textId="77777777" w:rsidTr="00273C02">
        <w:tc>
          <w:tcPr>
            <w:tcW w:w="9064" w:type="dxa"/>
            <w:gridSpan w:val="5"/>
          </w:tcPr>
          <w:p w14:paraId="04069E18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</w:p>
        </w:tc>
      </w:tr>
      <w:tr w:rsidR="00A5685C" w:rsidRPr="00273C02" w14:paraId="77AAAE4D" w14:textId="77777777" w:rsidTr="000270B0">
        <w:tc>
          <w:tcPr>
            <w:tcW w:w="4788" w:type="dxa"/>
            <w:gridSpan w:val="3"/>
          </w:tcPr>
          <w:p w14:paraId="47EC67AC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A5685C" w:rsidRPr="00273C02" w:rsidRDefault="000270B0" w:rsidP="00A5685C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t>Jakarta</w:t>
            </w:r>
            <w:r w:rsidR="00A5685C"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A5685C" w:rsidRPr="00273C02" w14:paraId="2B74B621" w14:textId="77777777" w:rsidTr="000270B0">
        <w:tc>
          <w:tcPr>
            <w:tcW w:w="4788" w:type="dxa"/>
            <w:gridSpan w:val="3"/>
            <w:shd w:val="clear" w:color="auto" w:fill="FF0000"/>
          </w:tcPr>
          <w:p w14:paraId="69EDBE99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AE4D0A" w:rsidRPr="00273C02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AE4D0A" w:rsidRPr="00273C02" w:rsidRDefault="000270B0" w:rsidP="00273C02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="00AE4D0A"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AE4D0A" w:rsidRPr="000270B0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NIP. </w:t>
            </w:r>
            <w:r w:rsidR="000270B0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77777777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9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9A27" w14:textId="77777777" w:rsidR="00D0520B" w:rsidRDefault="00D0520B" w:rsidP="006243D2">
      <w:pPr>
        <w:spacing w:after="0" w:line="240" w:lineRule="auto"/>
      </w:pPr>
      <w:r>
        <w:separator/>
      </w:r>
    </w:p>
  </w:endnote>
  <w:endnote w:type="continuationSeparator" w:id="0">
    <w:p w14:paraId="2A915664" w14:textId="77777777" w:rsidR="00D0520B" w:rsidRDefault="00D0520B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BDA" w14:textId="77777777" w:rsidR="00D0520B" w:rsidRDefault="00D0520B" w:rsidP="006243D2">
      <w:pPr>
        <w:spacing w:after="0" w:line="240" w:lineRule="auto"/>
      </w:pPr>
      <w:r>
        <w:separator/>
      </w:r>
    </w:p>
  </w:footnote>
  <w:footnote w:type="continuationSeparator" w:id="0">
    <w:p w14:paraId="77729C09" w14:textId="77777777" w:rsidR="00D0520B" w:rsidRDefault="00D0520B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 xml:space="preserve">Bukti </w:t>
        </w:r>
        <w:proofErr w:type="spellStart"/>
        <w:r>
          <w:rPr>
            <w:rFonts w:ascii="Bookman Old Style" w:hAnsi="Bookman Old Style"/>
            <w:lang w:val="en-US"/>
          </w:rPr>
          <w:t>Fisik</w:t>
        </w:r>
        <w:proofErr w:type="spellEnd"/>
        <w:r>
          <w:rPr>
            <w:rFonts w:ascii="Bookman Old Style" w:hAnsi="Bookman Old Style"/>
            <w:lang w:val="en-US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Kegiatan</w:t>
        </w:r>
        <w:proofErr w:type="spellEnd"/>
        <w:r>
          <w:rPr>
            <w:rFonts w:ascii="Bookman Old Style" w:hAnsi="Bookman Old Style"/>
            <w:lang w:val="en-US"/>
          </w:rPr>
          <w:t xml:space="preserve"> Pranata </w:t>
        </w:r>
        <w:proofErr w:type="spellStart"/>
        <w:r>
          <w:rPr>
            <w:rFonts w:ascii="Bookman Old Style" w:hAnsi="Bookman Old Style"/>
            <w:lang w:val="en-US"/>
          </w:rPr>
          <w:t>Komputer</w:t>
        </w:r>
        <w:proofErr w:type="spellEnd"/>
        <w:r>
          <w:rPr>
            <w:rFonts w:ascii="Bookman Old Style" w:hAnsi="Bookman Old Style"/>
            <w:lang w:val="en-US"/>
          </w:rPr>
          <w:t xml:space="preserve">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dari</w:t>
        </w:r>
        <w:proofErr w:type="spellEnd"/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A2A"/>
    <w:multiLevelType w:val="hybridMultilevel"/>
    <w:tmpl w:val="BF28E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FEF"/>
    <w:multiLevelType w:val="hybridMultilevel"/>
    <w:tmpl w:val="71D2FB5A"/>
    <w:lvl w:ilvl="0" w:tplc="4EC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A69C3"/>
    <w:multiLevelType w:val="hybridMultilevel"/>
    <w:tmpl w:val="759A23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" w15:restartNumberingAfterBreak="0">
    <w:nsid w:val="21723B9F"/>
    <w:multiLevelType w:val="hybridMultilevel"/>
    <w:tmpl w:val="107CD09A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416502E8"/>
    <w:multiLevelType w:val="hybridMultilevel"/>
    <w:tmpl w:val="4CE43110"/>
    <w:lvl w:ilvl="0" w:tplc="B3F07FC6">
      <w:start w:val="2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9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1" w15:restartNumberingAfterBreak="0">
    <w:nsid w:val="5857456E"/>
    <w:multiLevelType w:val="hybridMultilevel"/>
    <w:tmpl w:val="8C6ED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D71873"/>
    <w:multiLevelType w:val="hybridMultilevel"/>
    <w:tmpl w:val="590A25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4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5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6" w15:restartNumberingAfterBreak="0">
    <w:nsid w:val="741A5F75"/>
    <w:multiLevelType w:val="hybridMultilevel"/>
    <w:tmpl w:val="7B7A54CA"/>
    <w:lvl w:ilvl="0" w:tplc="1E4A6B1C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6052F"/>
    <w:multiLevelType w:val="hybridMultilevel"/>
    <w:tmpl w:val="1F8CC592"/>
    <w:lvl w:ilvl="0" w:tplc="38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6"/>
  </w:num>
  <w:num w:numId="7">
    <w:abstractNumId w:val="13"/>
  </w:num>
  <w:num w:numId="8">
    <w:abstractNumId w:val="9"/>
  </w:num>
  <w:num w:numId="9">
    <w:abstractNumId w:val="5"/>
  </w:num>
  <w:num w:numId="10">
    <w:abstractNumId w:val="0"/>
  </w:num>
  <w:num w:numId="11">
    <w:abstractNumId w:val="16"/>
  </w:num>
  <w:num w:numId="12">
    <w:abstractNumId w:val="12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525E"/>
    <w:rsid w:val="00021966"/>
    <w:rsid w:val="000270B0"/>
    <w:rsid w:val="00083B46"/>
    <w:rsid w:val="000B4C0F"/>
    <w:rsid w:val="000E6E44"/>
    <w:rsid w:val="001014F8"/>
    <w:rsid w:val="00105A84"/>
    <w:rsid w:val="00214F77"/>
    <w:rsid w:val="00237ACC"/>
    <w:rsid w:val="00244AA5"/>
    <w:rsid w:val="00247498"/>
    <w:rsid w:val="002722DE"/>
    <w:rsid w:val="00273C02"/>
    <w:rsid w:val="00291400"/>
    <w:rsid w:val="00292B1E"/>
    <w:rsid w:val="00307EF1"/>
    <w:rsid w:val="00326B01"/>
    <w:rsid w:val="0036001A"/>
    <w:rsid w:val="00387191"/>
    <w:rsid w:val="003C2E2A"/>
    <w:rsid w:val="003E62D4"/>
    <w:rsid w:val="00427D22"/>
    <w:rsid w:val="00507819"/>
    <w:rsid w:val="00540D27"/>
    <w:rsid w:val="005453D8"/>
    <w:rsid w:val="00563696"/>
    <w:rsid w:val="00586B05"/>
    <w:rsid w:val="005A553D"/>
    <w:rsid w:val="005C2339"/>
    <w:rsid w:val="006056D4"/>
    <w:rsid w:val="006243D2"/>
    <w:rsid w:val="00644FD2"/>
    <w:rsid w:val="006A4094"/>
    <w:rsid w:val="006B6EF6"/>
    <w:rsid w:val="006D4403"/>
    <w:rsid w:val="00701767"/>
    <w:rsid w:val="00710C5F"/>
    <w:rsid w:val="00735885"/>
    <w:rsid w:val="007A2EB8"/>
    <w:rsid w:val="007F2FD4"/>
    <w:rsid w:val="00822694"/>
    <w:rsid w:val="008242A4"/>
    <w:rsid w:val="00826B5B"/>
    <w:rsid w:val="008466BE"/>
    <w:rsid w:val="00997ABF"/>
    <w:rsid w:val="009D0BA0"/>
    <w:rsid w:val="00A01A66"/>
    <w:rsid w:val="00A0619F"/>
    <w:rsid w:val="00A5685C"/>
    <w:rsid w:val="00AE4D0A"/>
    <w:rsid w:val="00B23F48"/>
    <w:rsid w:val="00B36DDA"/>
    <w:rsid w:val="00B725C1"/>
    <w:rsid w:val="00BC6CC9"/>
    <w:rsid w:val="00C30775"/>
    <w:rsid w:val="00C3349C"/>
    <w:rsid w:val="00C63A97"/>
    <w:rsid w:val="00CB51B2"/>
    <w:rsid w:val="00CE3081"/>
    <w:rsid w:val="00D0520B"/>
    <w:rsid w:val="00D146E2"/>
    <w:rsid w:val="00D31D96"/>
    <w:rsid w:val="00DB1269"/>
    <w:rsid w:val="00DE216C"/>
    <w:rsid w:val="00E1135E"/>
    <w:rsid w:val="00E20304"/>
    <w:rsid w:val="00E24808"/>
    <w:rsid w:val="00E81CDC"/>
    <w:rsid w:val="00EA38B1"/>
    <w:rsid w:val="00EA463A"/>
    <w:rsid w:val="00EC2B0D"/>
    <w:rsid w:val="00EC362E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17</cp:revision>
  <dcterms:created xsi:type="dcterms:W3CDTF">2021-12-20T04:38:00Z</dcterms:created>
  <dcterms:modified xsi:type="dcterms:W3CDTF">2021-12-28T08:06:00Z</dcterms:modified>
</cp:coreProperties>
</file>