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4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021966" w:rsidRPr="007117ED" w14:paraId="1F3EE07D" w14:textId="77777777" w:rsidTr="004A3208">
        <w:trPr>
          <w:trHeight w:val="841"/>
        </w:trPr>
        <w:tc>
          <w:tcPr>
            <w:tcW w:w="6920" w:type="dxa"/>
            <w:gridSpan w:val="4"/>
            <w:vAlign w:val="center"/>
          </w:tcPr>
          <w:p w14:paraId="6EC61960" w14:textId="77777777" w:rsidR="00021966" w:rsidRPr="007117ED" w:rsidRDefault="00021966" w:rsidP="006243D2">
            <w:pPr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 xml:space="preserve">BUKTI FISIK KEGIATAN PRANATA KOMPUTER </w:t>
            </w:r>
            <w:r w:rsidR="006243D2" w:rsidRPr="007117ED">
              <w:rPr>
                <w:rFonts w:ascii="Bookman Old Style" w:hAnsi="Bookman Old Style" w:cs="Bookman Old Style"/>
                <w:lang w:val="en-US"/>
              </w:rPr>
              <w:t>AHLI</w:t>
            </w:r>
          </w:p>
        </w:tc>
        <w:tc>
          <w:tcPr>
            <w:tcW w:w="2144" w:type="dxa"/>
            <w:vAlign w:val="center"/>
          </w:tcPr>
          <w:p w14:paraId="40C8711C" w14:textId="15ED331C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103"/>
              <w:rPr>
                <w:rFonts w:ascii="Bookman Old Style" w:hAnsi="Bookman Old Style" w:cs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 xml:space="preserve">Halaman :  </w:t>
            </w:r>
            <w:r w:rsidR="00326B01" w:rsidRPr="007117ED">
              <w:rPr>
                <w:rFonts w:ascii="Bookman Old Style" w:hAnsi="Bookman Old Style" w:cs="Bookman Old Style"/>
                <w:b/>
                <w:bCs/>
                <w:lang w:val="en-US"/>
              </w:rPr>
              <w:t>1</w:t>
            </w:r>
            <w:r w:rsidRPr="007117ED">
              <w:rPr>
                <w:rFonts w:ascii="Bookman Old Style" w:hAnsi="Bookman Old Style" w:cs="Bookman Old Style"/>
                <w:b/>
                <w:bCs/>
              </w:rPr>
              <w:t xml:space="preserve"> </w:t>
            </w:r>
            <w:r w:rsidRPr="007117ED">
              <w:rPr>
                <w:rFonts w:ascii="Bookman Old Style" w:hAnsi="Bookman Old Style" w:cs="Bookman Old Style"/>
              </w:rPr>
              <w:t>dari</w:t>
            </w:r>
            <w:r w:rsidR="00315875" w:rsidRPr="007117ED">
              <w:rPr>
                <w:rFonts w:ascii="Bookman Old Style" w:hAnsi="Bookman Old Style" w:cs="Bookman Old Style"/>
                <w:lang w:val="en-US"/>
              </w:rPr>
              <w:t xml:space="preserve"> 6</w:t>
            </w:r>
          </w:p>
          <w:p w14:paraId="64A8151D" w14:textId="2C58455D" w:rsidR="00021966" w:rsidRPr="007117ED" w:rsidRDefault="00021966" w:rsidP="00021966">
            <w:pPr>
              <w:ind w:left="179"/>
              <w:rPr>
                <w:rFonts w:ascii="Bookman Old Style" w:hAnsi="Bookman Old Style"/>
                <w:lang w:val="en-US"/>
              </w:rPr>
            </w:pPr>
          </w:p>
        </w:tc>
      </w:tr>
      <w:tr w:rsidR="00021966" w:rsidRPr="007117ED" w14:paraId="76E7E181" w14:textId="77777777" w:rsidTr="004A3208">
        <w:trPr>
          <w:trHeight w:val="838"/>
        </w:trPr>
        <w:tc>
          <w:tcPr>
            <w:tcW w:w="2376" w:type="dxa"/>
            <w:vAlign w:val="center"/>
          </w:tcPr>
          <w:p w14:paraId="4A36E4EA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36F8C61E" w14:textId="6E79BA89" w:rsidR="00021966" w:rsidRPr="007117ED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lang w:val="en-US"/>
              </w:rPr>
              <w:t>Kukuh Binanto S.T</w:t>
            </w:r>
          </w:p>
        </w:tc>
        <w:tc>
          <w:tcPr>
            <w:tcW w:w="2276" w:type="dxa"/>
            <w:gridSpan w:val="2"/>
            <w:vAlign w:val="center"/>
          </w:tcPr>
          <w:p w14:paraId="00D52FF7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0D9DB9A7" w14:textId="1F4447A2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highlight w:val="yellow"/>
              </w:rPr>
            </w:pPr>
          </w:p>
        </w:tc>
      </w:tr>
      <w:tr w:rsidR="00021966" w:rsidRPr="007117ED" w14:paraId="60E44071" w14:textId="77777777" w:rsidTr="004A3208">
        <w:trPr>
          <w:trHeight w:val="835"/>
        </w:trPr>
        <w:tc>
          <w:tcPr>
            <w:tcW w:w="2376" w:type="dxa"/>
            <w:vAlign w:val="center"/>
          </w:tcPr>
          <w:p w14:paraId="38C31327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2EC29603" w14:textId="793B18A3" w:rsidR="00021966" w:rsidRPr="007117ED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lang w:val="en-US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7A01B891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Lokasi</w:t>
            </w:r>
          </w:p>
          <w:p w14:paraId="2F129DD2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7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783D409A" w14:textId="7921D920" w:rsidR="00021966" w:rsidRPr="007117ED" w:rsidRDefault="00F348B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lang w:val="en-US"/>
              </w:rPr>
              <w:t>Ruang Inventarisasi Kekayaan Negara</w:t>
            </w:r>
          </w:p>
        </w:tc>
      </w:tr>
      <w:tr w:rsidR="00021966" w:rsidRPr="007117ED" w14:paraId="354F07CB" w14:textId="77777777" w:rsidTr="004A3208">
        <w:tc>
          <w:tcPr>
            <w:tcW w:w="2376" w:type="dxa"/>
            <w:vAlign w:val="center"/>
          </w:tcPr>
          <w:p w14:paraId="2F89097E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373DE377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5C4C2B03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711B09AC" w14:textId="6FE1F4ED" w:rsidR="00021966" w:rsidRPr="007117ED" w:rsidRDefault="00D6780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vertAlign w:val="superscript"/>
                <w:lang w:val="en-US"/>
              </w:rPr>
              <w:t>0,</w:t>
            </w:r>
            <w:r w:rsidR="00267159">
              <w:rPr>
                <w:rFonts w:ascii="Bookman Old Style" w:hAnsi="Bookman Old Style"/>
                <w:vertAlign w:val="superscript"/>
                <w:lang w:val="en-US"/>
              </w:rPr>
              <w:t>22</w:t>
            </w:r>
            <w:r w:rsidR="00A82641" w:rsidRPr="007117ED">
              <w:rPr>
                <w:rFonts w:ascii="Bookman Old Style" w:hAnsi="Bookman Old Style"/>
                <w:vertAlign w:val="superscript"/>
                <w:lang w:val="en-US"/>
              </w:rPr>
              <w:t>0</w:t>
            </w:r>
            <w:r w:rsidR="00826B5B" w:rsidRPr="007117ED">
              <w:rPr>
                <w:rFonts w:ascii="Bookman Old Style" w:hAnsi="Bookman Old Style"/>
                <w:vertAlign w:val="superscript"/>
                <w:lang w:val="en-US"/>
              </w:rPr>
              <w:t xml:space="preserve"> </w:t>
            </w:r>
            <w:r w:rsidR="00267159">
              <w:rPr>
                <w:rFonts w:ascii="Bookman Old Style" w:hAnsi="Bookman Old Style"/>
                <w:vertAlign w:val="superscript"/>
                <w:lang w:val="en-US"/>
              </w:rPr>
              <w:t>*</w:t>
            </w:r>
            <w:r w:rsidR="00826B5B" w:rsidRPr="007117ED">
              <w:rPr>
                <w:rFonts w:ascii="Bookman Old Style" w:hAnsi="Bookman Old Style"/>
                <w:vertAlign w:val="superscript"/>
                <w:lang w:val="en-US"/>
              </w:rPr>
              <w:t xml:space="preserve"> </w:t>
            </w:r>
            <w:r w:rsidR="00267159">
              <w:rPr>
                <w:rFonts w:ascii="Bookman Old Style" w:hAnsi="Bookman Old Style"/>
                <w:vertAlign w:val="superscript"/>
                <w:lang w:val="en-US"/>
              </w:rPr>
              <w:t>1</w:t>
            </w:r>
            <w:r w:rsidR="00826B5B" w:rsidRPr="007117ED">
              <w:rPr>
                <w:rFonts w:ascii="Bookman Old Style" w:hAnsi="Bookman Old Style"/>
                <w:vertAlign w:val="superscript"/>
                <w:lang w:val="en-US"/>
              </w:rPr>
              <w:t xml:space="preserve"> =</w:t>
            </w:r>
            <w:r w:rsidR="00826B5B" w:rsidRPr="007117ED">
              <w:rPr>
                <w:rFonts w:ascii="Bookman Old Style" w:hAnsi="Bookman Old Style"/>
                <w:lang w:val="en-US"/>
              </w:rPr>
              <w:t xml:space="preserve"> </w:t>
            </w:r>
            <w:r w:rsidRPr="007117ED">
              <w:rPr>
                <w:rFonts w:ascii="Bookman Old Style" w:hAnsi="Bookman Old Style"/>
                <w:lang w:val="en-US"/>
              </w:rPr>
              <w:t>0,</w:t>
            </w:r>
            <w:r w:rsidR="00A82641" w:rsidRPr="007117ED">
              <w:rPr>
                <w:rFonts w:ascii="Bookman Old Style" w:hAnsi="Bookman Old Style"/>
                <w:lang w:val="en-US"/>
              </w:rPr>
              <w:t>2</w:t>
            </w:r>
            <w:r w:rsidR="0011007C" w:rsidRPr="007117ED">
              <w:rPr>
                <w:rFonts w:ascii="Bookman Old Style" w:hAnsi="Bookman Old Style"/>
                <w:lang w:val="en-US"/>
              </w:rPr>
              <w:t>2</w:t>
            </w:r>
            <w:r w:rsidRPr="007117ED">
              <w:rPr>
                <w:rFonts w:ascii="Bookman Old Style" w:hAnsi="Bookman Old Style"/>
                <w:lang w:val="en-US"/>
              </w:rPr>
              <w:t>0</w:t>
            </w:r>
          </w:p>
        </w:tc>
      </w:tr>
      <w:tr w:rsidR="00021966" w:rsidRPr="007117ED" w14:paraId="34A96762" w14:textId="77777777" w:rsidTr="004A3208">
        <w:tc>
          <w:tcPr>
            <w:tcW w:w="2376" w:type="dxa"/>
            <w:vAlign w:val="center"/>
          </w:tcPr>
          <w:p w14:paraId="33EAB769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4E8B079E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46B01562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Nomor Urut di</w:t>
            </w:r>
          </w:p>
          <w:p w14:paraId="6C313A66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79A472D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7117ED" w14:paraId="36B5B58D" w14:textId="77777777" w:rsidTr="004A3208">
        <w:trPr>
          <w:trHeight w:val="561"/>
        </w:trPr>
        <w:tc>
          <w:tcPr>
            <w:tcW w:w="4644" w:type="dxa"/>
            <w:gridSpan w:val="2"/>
            <w:vAlign w:val="center"/>
          </w:tcPr>
          <w:p w14:paraId="61EFF2DE" w14:textId="14DB642B" w:rsidR="00021966" w:rsidRPr="007117ED" w:rsidRDefault="00021966" w:rsidP="00021966">
            <w:pPr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>BUTIR KEGIATAN : I.C.</w:t>
            </w:r>
            <w:r w:rsidR="00D6780E" w:rsidRPr="007117ED">
              <w:rPr>
                <w:rFonts w:ascii="Bookman Old Style" w:hAnsi="Bookman Old Style" w:cs="Bookman Old Style"/>
                <w:lang w:val="en-US"/>
              </w:rPr>
              <w:t>2</w:t>
            </w:r>
            <w:r w:rsidR="00267159">
              <w:rPr>
                <w:rFonts w:ascii="Bookman Old Style" w:hAnsi="Bookman Old Style" w:cs="Bookman Old Style"/>
                <w:lang w:val="en-US"/>
              </w:rPr>
              <w:t>8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4D450770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6C3B36E4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7117ED" w14:paraId="2571A075" w14:textId="77777777" w:rsidTr="004A3208">
        <w:trPr>
          <w:trHeight w:val="838"/>
        </w:trPr>
        <w:tc>
          <w:tcPr>
            <w:tcW w:w="9064" w:type="dxa"/>
            <w:gridSpan w:val="5"/>
            <w:vAlign w:val="center"/>
          </w:tcPr>
          <w:p w14:paraId="7402AB46" w14:textId="2DCEFB4C" w:rsidR="00021966" w:rsidRPr="007117ED" w:rsidRDefault="00267159" w:rsidP="00021966">
            <w:pPr>
              <w:jc w:val="center"/>
              <w:rPr>
                <w:rFonts w:ascii="Bookman Old Style" w:hAnsi="Bookman Old Style"/>
              </w:rPr>
            </w:pPr>
            <w:r w:rsidRPr="00267159">
              <w:rPr>
                <w:rFonts w:ascii="Bookman Old Style" w:hAnsi="Bookman Old Style" w:cs="Bookman Old Style"/>
              </w:rPr>
              <w:t>Melakukan perancangan integrasi data</w:t>
            </w:r>
          </w:p>
        </w:tc>
      </w:tr>
      <w:tr w:rsidR="00021966" w:rsidRPr="007117ED" w14:paraId="1B96FA3D" w14:textId="77777777" w:rsidTr="004A3208">
        <w:tc>
          <w:tcPr>
            <w:tcW w:w="9064" w:type="dxa"/>
            <w:gridSpan w:val="5"/>
          </w:tcPr>
          <w:p w14:paraId="13255E15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Item Bukti Fisik :</w:t>
            </w:r>
          </w:p>
        </w:tc>
      </w:tr>
      <w:tr w:rsidR="004A3208" w:rsidRPr="007117ED" w14:paraId="542D6C45" w14:textId="77777777" w:rsidTr="00711F7D">
        <w:trPr>
          <w:trHeight w:val="9828"/>
        </w:trPr>
        <w:tc>
          <w:tcPr>
            <w:tcW w:w="9064" w:type="dxa"/>
            <w:gridSpan w:val="5"/>
          </w:tcPr>
          <w:p w14:paraId="4A70C41C" w14:textId="492AE418" w:rsidR="003A1754" w:rsidRDefault="003A1754" w:rsidP="003A1754">
            <w:pPr>
              <w:rPr>
                <w:rFonts w:ascii="Bookman Old Style" w:hAnsi="Bookman Old Style"/>
                <w:lang w:val="en-US"/>
              </w:rPr>
            </w:pPr>
          </w:p>
          <w:p w14:paraId="0D7D3A6C" w14:textId="363A5E07" w:rsidR="008C30F1" w:rsidRPr="008C30F1" w:rsidRDefault="008C30F1" w:rsidP="003A1754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8C30F1">
              <w:rPr>
                <w:rFonts w:ascii="Bookman Old Style" w:hAnsi="Bookman Old Style"/>
                <w:b/>
                <w:bCs/>
                <w:lang w:val="en-US"/>
              </w:rPr>
              <w:t xml:space="preserve">Kegiatan 1 </w:t>
            </w:r>
          </w:p>
          <w:p w14:paraId="4B946823" w14:textId="77777777" w:rsidR="008C30F1" w:rsidRDefault="008C30F1" w:rsidP="003A1754">
            <w:pPr>
              <w:rPr>
                <w:rFonts w:ascii="Bookman Old Style" w:hAnsi="Bookman Old Style"/>
                <w:lang w:val="en-US"/>
              </w:rPr>
            </w:pPr>
          </w:p>
          <w:p w14:paraId="4BFC33B0" w14:textId="6A240FFE" w:rsidR="003A1754" w:rsidRPr="008C30F1" w:rsidRDefault="003A1754" w:rsidP="008C30F1">
            <w:pPr>
              <w:ind w:left="2153" w:hanging="2153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Tahapan kegiatan : </w:t>
            </w:r>
            <w:r w:rsidRPr="00267159">
              <w:rPr>
                <w:rFonts w:ascii="Bookman Old Style" w:hAnsi="Bookman Old Style" w:cs="Bookman Old Style"/>
              </w:rPr>
              <w:t>Melakukan perancangan integrasi data</w:t>
            </w:r>
            <w:r w:rsidR="008C30F1">
              <w:rPr>
                <w:rFonts w:ascii="Bookman Old Style" w:hAnsi="Bookman Old Style" w:cs="Bookman Old Style"/>
                <w:lang w:val="en-US"/>
              </w:rPr>
              <w:t xml:space="preserve"> untuk rancangan aplikasi pspdia berbasis android</w:t>
            </w:r>
          </w:p>
          <w:p w14:paraId="2557BD1B" w14:textId="77777777" w:rsidR="003A1754" w:rsidRDefault="003A1754" w:rsidP="003A1754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Dilakukan             : ruang bagian inventarisasi kekayaan negara</w:t>
            </w:r>
          </w:p>
          <w:p w14:paraId="31FE8A4E" w14:textId="77777777" w:rsidR="003A1754" w:rsidRDefault="003A1754" w:rsidP="003A1754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         Biro perlengkapan mahkamah agung ri</w:t>
            </w:r>
          </w:p>
          <w:p w14:paraId="0D0C8F7B" w14:textId="77777777" w:rsidR="003A1754" w:rsidRDefault="003A1754" w:rsidP="003A1754">
            <w:pPr>
              <w:rPr>
                <w:rFonts w:ascii="Bookman Old Style" w:hAnsi="Bookman Old Style"/>
                <w:color w:val="FF0000"/>
                <w:lang w:val="en-US"/>
              </w:rPr>
            </w:pPr>
            <w:r w:rsidRPr="00170403">
              <w:rPr>
                <w:rFonts w:ascii="Bookman Old Style" w:hAnsi="Bookman Old Style"/>
                <w:color w:val="FF0000"/>
                <w:lang w:val="en-US"/>
              </w:rPr>
              <w:t>Tanggal                 : xx-xx-xxxx</w:t>
            </w:r>
            <w:r>
              <w:rPr>
                <w:rFonts w:ascii="Bookman Old Style" w:hAnsi="Bookman Old Style"/>
                <w:color w:val="FF0000"/>
                <w:lang w:val="en-US"/>
              </w:rPr>
              <w:t xml:space="preserve"> sampai dengan xx-xx-xxxx</w:t>
            </w:r>
          </w:p>
          <w:p w14:paraId="62A26E1C" w14:textId="77777777" w:rsidR="00365025" w:rsidRDefault="00365025" w:rsidP="00365025">
            <w:pPr>
              <w:pStyle w:val="ListParagraph"/>
              <w:ind w:left="1080"/>
              <w:rPr>
                <w:rFonts w:ascii="Bookman Old Style" w:hAnsi="Bookman Old Style"/>
                <w:lang w:val="en-ID" w:eastAsia="en-ID"/>
              </w:rPr>
            </w:pPr>
          </w:p>
          <w:p w14:paraId="2639404F" w14:textId="77777777" w:rsidR="003929B3" w:rsidRPr="003929B3" w:rsidRDefault="003929B3" w:rsidP="003929B3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lang w:val="en-ID" w:eastAsia="en-ID"/>
              </w:rPr>
            </w:pPr>
            <w:r w:rsidRPr="003929B3">
              <w:rPr>
                <w:rFonts w:ascii="Bookman Old Style" w:hAnsi="Bookman Old Style"/>
                <w:lang w:val="en-ID" w:eastAsia="en-ID"/>
              </w:rPr>
              <w:t xml:space="preserve">Melakukan requirement gathering terkait kebutuhan integrasi data untuk </w:t>
            </w:r>
            <w:r w:rsidRPr="003929B3">
              <w:rPr>
                <w:rFonts w:ascii="Bookman Old Style" w:hAnsi="Bookman Old Style"/>
              </w:rPr>
              <w:t>mengekplorasi konsep-konsep/fenomena alami yang ada pada ranah persoalan. Ini adalah tahap untuk menangkap dan menganalisa kebutuhan fungsional dari aplikasi untuk masuk ke tahap desain</w:t>
            </w:r>
            <w:r>
              <w:rPr>
                <w:rFonts w:ascii="Bookman Old Style" w:hAnsi="Bookman Old Style"/>
              </w:rPr>
              <w:t>.</w:t>
            </w:r>
          </w:p>
          <w:p w14:paraId="23449D21" w14:textId="77777777" w:rsidR="003929B3" w:rsidRDefault="003929B3" w:rsidP="003929B3">
            <w:pPr>
              <w:pStyle w:val="ListParagraph"/>
              <w:rPr>
                <w:rFonts w:ascii="Bookman Old Style" w:hAnsi="Bookman Old Style"/>
              </w:rPr>
            </w:pPr>
          </w:p>
          <w:p w14:paraId="135BDC85" w14:textId="77777777" w:rsidR="003929B3" w:rsidRDefault="003929B3" w:rsidP="003929B3">
            <w:pPr>
              <w:pStyle w:val="ListParagrap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Teknik yang dilakukan dalam requirement gathering </w:t>
            </w:r>
            <w:r w:rsidR="00753093">
              <w:rPr>
                <w:rFonts w:ascii="Bookman Old Style" w:hAnsi="Bookman Old Style"/>
              </w:rPr>
              <w:t>adalah use cases</w:t>
            </w:r>
          </w:p>
          <w:p w14:paraId="753B44A4" w14:textId="77777777" w:rsidR="00753093" w:rsidRDefault="00753093" w:rsidP="003929B3">
            <w:pPr>
              <w:pStyle w:val="ListParagraph"/>
              <w:rPr>
                <w:rFonts w:ascii="Bookman Old Style" w:hAnsi="Bookman Old Style"/>
              </w:rPr>
            </w:pPr>
          </w:p>
          <w:p w14:paraId="28853F42" w14:textId="77777777" w:rsidR="00244328" w:rsidRDefault="00244328" w:rsidP="002443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0CEB42" wp14:editId="12AA1999">
                  <wp:extent cx="5618480" cy="3039110"/>
                  <wp:effectExtent l="0" t="0" r="127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03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27B32" w14:textId="7F66CC5B" w:rsidR="00244328" w:rsidRDefault="00244328" w:rsidP="00244328">
            <w:pPr>
              <w:tabs>
                <w:tab w:val="left" w:pos="1426"/>
              </w:tabs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Penjelasan dari uses case diagram</w:t>
            </w:r>
          </w:p>
          <w:p w14:paraId="25BAC269" w14:textId="4B3CB112" w:rsidR="00244328" w:rsidRDefault="00244328" w:rsidP="00244328">
            <w:pPr>
              <w:pStyle w:val="ListParagraph"/>
              <w:numPr>
                <w:ilvl w:val="0"/>
                <w:numId w:val="9"/>
              </w:numPr>
              <w:tabs>
                <w:tab w:val="left" w:pos="1426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Aktor dapat login kedalam aplikasi dengan memasukan nomor tiket psp sesuai dengan nomor tiket psp yang ada pada aplikasi siman</w:t>
            </w:r>
          </w:p>
          <w:p w14:paraId="7261D807" w14:textId="15827401" w:rsidR="00244328" w:rsidRDefault="00244328" w:rsidP="00244328">
            <w:pPr>
              <w:pStyle w:val="ListParagraph"/>
              <w:numPr>
                <w:ilvl w:val="0"/>
                <w:numId w:val="9"/>
              </w:numPr>
              <w:tabs>
                <w:tab w:val="left" w:pos="1426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Setelah aktor berhasil login, aktor akan masuk kedalam menu dashboard</w:t>
            </w:r>
          </w:p>
          <w:p w14:paraId="48A90CF9" w14:textId="65A52171" w:rsidR="008C30F1" w:rsidRDefault="008C30F1" w:rsidP="008C30F1">
            <w:pPr>
              <w:tabs>
                <w:tab w:val="left" w:pos="1426"/>
              </w:tabs>
              <w:rPr>
                <w:rFonts w:ascii="Bookman Old Style" w:hAnsi="Bookman Old Style"/>
              </w:rPr>
            </w:pPr>
          </w:p>
          <w:p w14:paraId="0B00CB97" w14:textId="388F03AC" w:rsidR="008C30F1" w:rsidRDefault="008C30F1" w:rsidP="008C30F1">
            <w:pPr>
              <w:tabs>
                <w:tab w:val="left" w:pos="1426"/>
              </w:tabs>
              <w:rPr>
                <w:rFonts w:ascii="Bookman Old Style" w:hAnsi="Bookman Old Style"/>
              </w:rPr>
            </w:pPr>
          </w:p>
          <w:p w14:paraId="618CB094" w14:textId="77777777" w:rsidR="008C30F1" w:rsidRPr="008C30F1" w:rsidRDefault="008C30F1" w:rsidP="008C30F1">
            <w:pPr>
              <w:tabs>
                <w:tab w:val="left" w:pos="1426"/>
              </w:tabs>
              <w:rPr>
                <w:rFonts w:ascii="Bookman Old Style" w:hAnsi="Bookman Old Style"/>
              </w:rPr>
            </w:pPr>
          </w:p>
          <w:p w14:paraId="2B56D54F" w14:textId="5CF60CE9" w:rsidR="00244328" w:rsidRDefault="00244328" w:rsidP="00244328">
            <w:pPr>
              <w:pStyle w:val="ListParagraph"/>
              <w:tabs>
                <w:tab w:val="left" w:pos="1426"/>
              </w:tabs>
              <w:ind w:left="120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Pada menu dashboard terdapat 4 (empat) sub menu </w:t>
            </w:r>
          </w:p>
          <w:p w14:paraId="665A1C23" w14:textId="163F18B7" w:rsidR="00244328" w:rsidRDefault="00244328" w:rsidP="00244328">
            <w:pPr>
              <w:pStyle w:val="ListParagraph"/>
              <w:numPr>
                <w:ilvl w:val="0"/>
                <w:numId w:val="10"/>
              </w:numPr>
              <w:tabs>
                <w:tab w:val="left" w:pos="1426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 tiket psp : aktor dapat melihat secara transparan dan actual sampai dimana proses pengerjaan psp yang merekan ajukan ke pusat berjalan.</w:t>
            </w:r>
          </w:p>
          <w:p w14:paraId="0DA3DCD4" w14:textId="204E4FC7" w:rsidR="00244328" w:rsidRDefault="00244328" w:rsidP="00244328">
            <w:pPr>
              <w:pStyle w:val="ListParagraph"/>
              <w:numPr>
                <w:ilvl w:val="0"/>
                <w:numId w:val="10"/>
              </w:numPr>
              <w:tabs>
                <w:tab w:val="left" w:pos="1426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Kontak kami : aktor dapat melihat seluruh kontak pada bagian inventarisasi kekayaan negara dan bisa menghubungi secara langsung ke </w:t>
            </w:r>
            <w:r w:rsidR="008C30F1">
              <w:rPr>
                <w:rFonts w:ascii="Bookman Old Style" w:hAnsi="Bookman Old Style"/>
              </w:rPr>
              <w:t>nomor whatsapp dari personil bagian inventarisasi kekayaan negara</w:t>
            </w:r>
          </w:p>
          <w:p w14:paraId="77574474" w14:textId="49312865" w:rsidR="008C30F1" w:rsidRDefault="008C30F1" w:rsidP="00244328">
            <w:pPr>
              <w:pStyle w:val="ListParagraph"/>
              <w:numPr>
                <w:ilvl w:val="0"/>
                <w:numId w:val="10"/>
              </w:numPr>
              <w:tabs>
                <w:tab w:val="left" w:pos="1426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Tentang aplikasi : aktor dapat melihat penjelasan singkat tentang aplikasi pspdia berbasis android.</w:t>
            </w:r>
          </w:p>
          <w:p w14:paraId="7DE78B7F" w14:textId="399EA090" w:rsidR="008C30F1" w:rsidRPr="00244328" w:rsidRDefault="008C30F1" w:rsidP="00244328">
            <w:pPr>
              <w:pStyle w:val="ListParagraph"/>
              <w:numPr>
                <w:ilvl w:val="0"/>
                <w:numId w:val="10"/>
              </w:numPr>
              <w:tabs>
                <w:tab w:val="left" w:pos="1426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Keluar : aktor dapat keluar dari aplikasi pspdia berbasis android dengan menekan tombol menu keluar.</w:t>
            </w:r>
          </w:p>
          <w:p w14:paraId="71D489E1" w14:textId="77777777" w:rsidR="00244328" w:rsidRDefault="00244328" w:rsidP="00244328">
            <w:pPr>
              <w:tabs>
                <w:tab w:val="left" w:pos="1426"/>
              </w:tabs>
              <w:rPr>
                <w:rFonts w:ascii="Bookman Old Style" w:hAnsi="Bookman Old Style"/>
                <w:lang w:val="en-US"/>
              </w:rPr>
            </w:pPr>
          </w:p>
          <w:p w14:paraId="5CC0F402" w14:textId="77777777" w:rsidR="008C30F1" w:rsidRDefault="008C30F1" w:rsidP="008C30F1">
            <w:pPr>
              <w:pStyle w:val="ListParagraph"/>
              <w:numPr>
                <w:ilvl w:val="0"/>
                <w:numId w:val="5"/>
              </w:numPr>
              <w:tabs>
                <w:tab w:val="left" w:pos="1426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</w:t>
            </w:r>
            <w:r w:rsidRPr="008C30F1">
              <w:rPr>
                <w:rFonts w:ascii="Bookman Old Style" w:hAnsi="Bookman Old Style"/>
              </w:rPr>
              <w:t xml:space="preserve">elakukan identifikasi sumber data yang potensial untuk diintegrasikan termasuk didalamnya </w:t>
            </w:r>
            <w:r w:rsidRPr="008C30F1">
              <w:rPr>
                <w:rFonts w:ascii="Bookman Old Style" w:hAnsi="Bookman Old Style"/>
                <w:i/>
                <w:iCs/>
              </w:rPr>
              <w:t xml:space="preserve">assessment </w:t>
            </w:r>
            <w:r w:rsidRPr="008C30F1">
              <w:rPr>
                <w:rFonts w:ascii="Bookman Old Style" w:hAnsi="Bookman Old Style"/>
              </w:rPr>
              <w:t>kualitas sumber data</w:t>
            </w:r>
          </w:p>
          <w:p w14:paraId="0431F62D" w14:textId="77777777" w:rsidR="008C30F1" w:rsidRDefault="008C30F1" w:rsidP="008C30F1">
            <w:pPr>
              <w:tabs>
                <w:tab w:val="left" w:pos="1426"/>
              </w:tabs>
              <w:rPr>
                <w:rFonts w:ascii="Bookman Old Style" w:hAnsi="Bookman Old Style"/>
              </w:rPr>
            </w:pPr>
          </w:p>
          <w:p w14:paraId="1A519A4E" w14:textId="77777777" w:rsidR="008C30F1" w:rsidRDefault="008C30F1" w:rsidP="008C30F1">
            <w:pPr>
              <w:tabs>
                <w:tab w:val="left" w:pos="1426"/>
              </w:tabs>
              <w:rPr>
                <w:noProof/>
              </w:rPr>
            </w:pPr>
            <w:r>
              <w:rPr>
                <w:noProof/>
                <w:lang w:val="en-US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144644D0" wp14:editId="66CAA146">
                  <wp:extent cx="499110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6A093" w14:textId="77777777" w:rsidR="008C30F1" w:rsidRDefault="008C30F1" w:rsidP="008C30F1">
            <w:pPr>
              <w:rPr>
                <w:noProof/>
              </w:rPr>
            </w:pPr>
          </w:p>
          <w:p w14:paraId="4D2179D4" w14:textId="77777777" w:rsidR="008C30F1" w:rsidRDefault="008C30F1" w:rsidP="008C30F1">
            <w:pPr>
              <w:ind w:firstLine="7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Sumber data utama yang digunakan pada aplikasi android pspdia adalah database_pspdia yang ada pada </w:t>
            </w:r>
            <w:r w:rsidR="004B4333">
              <w:rPr>
                <w:rFonts w:ascii="Bookman Old Style" w:hAnsi="Bookman Old Style"/>
                <w:lang w:val="en-US"/>
              </w:rPr>
              <w:t>web_hosting dari pspdia.</w:t>
            </w:r>
          </w:p>
          <w:p w14:paraId="28CCCF34" w14:textId="77777777" w:rsidR="004B4333" w:rsidRDefault="004B4333" w:rsidP="008C30F1">
            <w:pPr>
              <w:ind w:firstLine="720"/>
              <w:rPr>
                <w:rFonts w:ascii="Bookman Old Style" w:hAnsi="Bookman Old Style"/>
                <w:lang w:val="en-US"/>
              </w:rPr>
            </w:pPr>
          </w:p>
          <w:p w14:paraId="732B11A3" w14:textId="77777777" w:rsidR="004B4333" w:rsidRDefault="004B4333" w:rsidP="008C30F1">
            <w:pPr>
              <w:ind w:firstLine="720"/>
              <w:rPr>
                <w:rFonts w:ascii="Bookman Old Style" w:hAnsi="Bookman Old Sty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EF7AF1" wp14:editId="464C6650">
                  <wp:extent cx="4591050" cy="3095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73EA6" w14:textId="77777777" w:rsidR="004B4333" w:rsidRDefault="004B4333" w:rsidP="008C30F1">
            <w:pPr>
              <w:ind w:firstLine="720"/>
              <w:rPr>
                <w:rFonts w:ascii="Bookman Old Style" w:hAnsi="Bookman Old Style"/>
                <w:lang w:val="en-US"/>
              </w:rPr>
            </w:pPr>
          </w:p>
          <w:p w14:paraId="672550FD" w14:textId="77777777" w:rsidR="004B4333" w:rsidRDefault="004B4333" w:rsidP="008C30F1">
            <w:pPr>
              <w:ind w:firstLine="7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Untuk mengambil data dari media database hosting disini menggunakan API yang mana seluruh data dari table</w:t>
            </w:r>
            <w:r w:rsidR="0061024E">
              <w:rPr>
                <w:rFonts w:ascii="Bookman Old Style" w:hAnsi="Bookman Old Style"/>
                <w:lang w:val="en-US"/>
              </w:rPr>
              <w:t>_data_psp pada database_pspdia akan diambil (GET) untuk informasi yang dituangkan di pspdia berbasis android dengan primary key nomor_tiket.</w:t>
            </w:r>
          </w:p>
          <w:p w14:paraId="677EA445" w14:textId="77777777" w:rsidR="0061024E" w:rsidRDefault="0061024E" w:rsidP="008C30F1">
            <w:pPr>
              <w:ind w:firstLine="720"/>
              <w:rPr>
                <w:rFonts w:ascii="Bookman Old Style" w:hAnsi="Bookman Old Style"/>
                <w:lang w:val="en-US"/>
              </w:rPr>
            </w:pPr>
          </w:p>
          <w:p w14:paraId="75FCEFD5" w14:textId="77777777" w:rsidR="008D1AD2" w:rsidRDefault="008D1AD2" w:rsidP="008C30F1">
            <w:pPr>
              <w:ind w:firstLine="72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AB1087" wp14:editId="30A5D6CC">
                  <wp:extent cx="4762500" cy="2905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47858" w14:textId="77777777" w:rsidR="008D1AD2" w:rsidRDefault="008D1AD2" w:rsidP="008D1AD2">
            <w:pPr>
              <w:rPr>
                <w:noProof/>
              </w:rPr>
            </w:pPr>
          </w:p>
          <w:p w14:paraId="41371997" w14:textId="77777777" w:rsidR="008D1AD2" w:rsidRDefault="008D1AD2" w:rsidP="008D1AD2">
            <w:pPr>
              <w:tabs>
                <w:tab w:val="left" w:pos="1771"/>
              </w:tabs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Komunikasi untuk mengambil data sendiri dari database hosting ialah API, jadi setiap aktor dapat mengakses data table_data_psp secara real dengan memasukan nomor_tiket sebagai akses untuk login.</w:t>
            </w:r>
          </w:p>
          <w:p w14:paraId="4157AE6F" w14:textId="77777777" w:rsidR="00AE7BA9" w:rsidRPr="00AE7BA9" w:rsidRDefault="00AE7BA9" w:rsidP="008D1AD2">
            <w:pPr>
              <w:tabs>
                <w:tab w:val="left" w:pos="1771"/>
              </w:tabs>
              <w:rPr>
                <w:rFonts w:ascii="Bookman Old Style" w:hAnsi="Bookman Old Style"/>
                <w:lang w:val="en-US"/>
              </w:rPr>
            </w:pPr>
          </w:p>
          <w:p w14:paraId="07B2DA47" w14:textId="77777777" w:rsidR="00AE7BA9" w:rsidRDefault="00AE7BA9" w:rsidP="00AE7BA9">
            <w:pPr>
              <w:pStyle w:val="ListParagraph"/>
              <w:numPr>
                <w:ilvl w:val="0"/>
                <w:numId w:val="5"/>
              </w:numPr>
              <w:tabs>
                <w:tab w:val="left" w:pos="1771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Identifikasi </w:t>
            </w:r>
            <w:r w:rsidRPr="00AE7BA9">
              <w:rPr>
                <w:rFonts w:ascii="Bookman Old Style" w:hAnsi="Bookman Old Style"/>
              </w:rPr>
              <w:t>keterkaitan antar sumber data</w:t>
            </w:r>
            <w:r>
              <w:rPr>
                <w:rFonts w:ascii="Bookman Old Style" w:hAnsi="Bookman Old Style"/>
              </w:rPr>
              <w:t xml:space="preserve"> pspdia berbasis website dengan pspdia berbasis android ialah mirroring</w:t>
            </w:r>
            <w:r w:rsidR="00AF1208">
              <w:rPr>
                <w:rFonts w:ascii="Bookman Old Style" w:hAnsi="Bookman Old Style"/>
              </w:rPr>
              <w:t xml:space="preserve"> data.</w:t>
            </w:r>
          </w:p>
          <w:p w14:paraId="661AA807" w14:textId="77777777" w:rsidR="00017A80" w:rsidRDefault="00017A80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2DD0BA8F" w14:textId="77777777" w:rsidR="00017A80" w:rsidRDefault="00017A80" w:rsidP="00017A80">
            <w:pPr>
              <w:pStyle w:val="ListParagraph"/>
              <w:numPr>
                <w:ilvl w:val="0"/>
                <w:numId w:val="5"/>
              </w:numPr>
              <w:tabs>
                <w:tab w:val="left" w:pos="1771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</w:t>
            </w:r>
            <w:r w:rsidRPr="00017A80">
              <w:rPr>
                <w:rFonts w:ascii="Bookman Old Style" w:hAnsi="Bookman Old Style"/>
              </w:rPr>
              <w:t xml:space="preserve">elakukan </w:t>
            </w:r>
            <w:r w:rsidRPr="00017A80">
              <w:rPr>
                <w:rFonts w:ascii="Bookman Old Style" w:hAnsi="Bookman Old Style"/>
                <w:i/>
                <w:iCs/>
              </w:rPr>
              <w:t xml:space="preserve">profiling </w:t>
            </w:r>
            <w:r w:rsidRPr="00017A80">
              <w:rPr>
                <w:rFonts w:ascii="Bookman Old Style" w:hAnsi="Bookman Old Style"/>
              </w:rPr>
              <w:t>untuk mengetahui konten dan struktur sumber data</w:t>
            </w:r>
          </w:p>
          <w:p w14:paraId="3B91CCAD" w14:textId="77777777" w:rsidR="00017A80" w:rsidRPr="00017A80" w:rsidRDefault="00017A80" w:rsidP="00017A80">
            <w:pPr>
              <w:pStyle w:val="ListParagraph"/>
              <w:rPr>
                <w:rFonts w:ascii="Bookman Old Style" w:hAnsi="Bookman Old Style"/>
              </w:rPr>
            </w:pPr>
          </w:p>
          <w:p w14:paraId="07477793" w14:textId="77777777" w:rsidR="00017A80" w:rsidRDefault="00017A80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7F489794" wp14:editId="1EEBF9FC">
                  <wp:extent cx="5618480" cy="2983230"/>
                  <wp:effectExtent l="0" t="0" r="127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98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18C7A" w14:textId="77777777" w:rsidR="00017A80" w:rsidRDefault="00017A80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7A57FD4E" w14:textId="641F4955" w:rsidR="00017A80" w:rsidRDefault="00017A80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54F20F" wp14:editId="2CD70F3E">
                  <wp:extent cx="5618480" cy="4869180"/>
                  <wp:effectExtent l="0" t="0" r="127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486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D1B92" w14:textId="3A30290D" w:rsidR="00017A80" w:rsidRDefault="00017A80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64A3A26D" w14:textId="58B53304" w:rsidR="00017A80" w:rsidRDefault="00017A80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3A7300BD" wp14:editId="68F015CB">
                  <wp:extent cx="5618480" cy="5013960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501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F19EB" w14:textId="77777777" w:rsidR="00017A80" w:rsidRDefault="00017A80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3859480A" w14:textId="1C9D8409" w:rsidR="00017A80" w:rsidRPr="00017A80" w:rsidRDefault="00017A80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</w:tc>
      </w:tr>
      <w:tr w:rsidR="004A3208" w:rsidRPr="007117ED" w14:paraId="1807F31F" w14:textId="77777777" w:rsidTr="004A3208">
        <w:tc>
          <w:tcPr>
            <w:tcW w:w="9064" w:type="dxa"/>
            <w:gridSpan w:val="5"/>
          </w:tcPr>
          <w:p w14:paraId="10E43181" w14:textId="77777777" w:rsidR="004A3208" w:rsidRPr="007117ED" w:rsidRDefault="004A3208" w:rsidP="004A3208">
            <w:pPr>
              <w:rPr>
                <w:rFonts w:ascii="Bookman Old Style" w:hAnsi="Bookman Old Style" w:cs="Bookman Old Style"/>
                <w:i/>
                <w:iCs/>
              </w:rPr>
            </w:pPr>
            <w:r w:rsidRPr="007117ED">
              <w:rPr>
                <w:rFonts w:ascii="Bookman Old Style" w:hAnsi="Bookman Old Style" w:cs="Bookman Old Style"/>
              </w:rPr>
              <w:lastRenderedPageBreak/>
              <w:t xml:space="preserve">KETERANGAN : </w:t>
            </w:r>
            <w:r w:rsidRPr="007117ED">
              <w:rPr>
                <w:rFonts w:ascii="Bookman Old Style" w:hAnsi="Bookman Old Style" w:cs="Bookman Old Style"/>
                <w:i/>
                <w:iCs/>
              </w:rPr>
              <w:t>-</w:t>
            </w:r>
          </w:p>
          <w:p w14:paraId="6D9F6C3B" w14:textId="6A8DC8E5" w:rsidR="0042761D" w:rsidRPr="007117ED" w:rsidRDefault="0042761D" w:rsidP="004A3208">
            <w:pPr>
              <w:rPr>
                <w:rFonts w:ascii="Bookman Old Style" w:hAnsi="Bookman Old Style"/>
              </w:rPr>
            </w:pPr>
          </w:p>
        </w:tc>
      </w:tr>
      <w:tr w:rsidR="004A3208" w:rsidRPr="007117ED" w14:paraId="0CEBAA2E" w14:textId="77777777" w:rsidTr="004A3208">
        <w:tc>
          <w:tcPr>
            <w:tcW w:w="9064" w:type="dxa"/>
            <w:gridSpan w:val="5"/>
          </w:tcPr>
          <w:p w14:paraId="04069E18" w14:textId="77777777" w:rsidR="004A3208" w:rsidRPr="007117ED" w:rsidRDefault="004A3208" w:rsidP="004A3208">
            <w:pPr>
              <w:rPr>
                <w:rFonts w:ascii="Bookman Old Style" w:hAnsi="Bookman Old Style"/>
              </w:rPr>
            </w:pPr>
          </w:p>
        </w:tc>
      </w:tr>
      <w:tr w:rsidR="004A3208" w:rsidRPr="007117ED" w14:paraId="77AAAE4D" w14:textId="77777777" w:rsidTr="004A3208">
        <w:tc>
          <w:tcPr>
            <w:tcW w:w="4788" w:type="dxa"/>
            <w:gridSpan w:val="3"/>
          </w:tcPr>
          <w:p w14:paraId="47EC67AC" w14:textId="7777777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607" w:right="1614"/>
              <w:jc w:val="center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Mengetahui</w:t>
            </w:r>
          </w:p>
          <w:p w14:paraId="53521DD4" w14:textId="7777777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04F40E2" w14:textId="7F0CDA15" w:rsidR="004A3208" w:rsidRPr="007117ED" w:rsidRDefault="004A3208" w:rsidP="004A3208">
            <w:pPr>
              <w:widowControl w:val="0"/>
              <w:tabs>
                <w:tab w:val="left" w:pos="2329"/>
              </w:tabs>
              <w:autoSpaceDE w:val="0"/>
              <w:autoSpaceDN w:val="0"/>
              <w:adjustRightInd w:val="0"/>
              <w:spacing w:line="258" w:lineRule="exact"/>
              <w:ind w:left="344" w:right="312"/>
              <w:jc w:val="center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  <w:lang w:val="en-US"/>
              </w:rPr>
              <w:t>Jakarta</w:t>
            </w:r>
            <w:r w:rsidRPr="007117ED">
              <w:rPr>
                <w:rFonts w:ascii="Bookman Old Style" w:hAnsi="Bookman Old Style" w:cs="Bookman Old Style"/>
              </w:rPr>
              <w:t xml:space="preserve">, </w:t>
            </w:r>
          </w:p>
          <w:p w14:paraId="4B78E309" w14:textId="7777777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44" w:right="454"/>
              <w:jc w:val="center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Pejabat Pranata Komputer</w:t>
            </w:r>
          </w:p>
        </w:tc>
      </w:tr>
      <w:tr w:rsidR="004A3208" w:rsidRPr="007117ED" w14:paraId="2B74B621" w14:textId="77777777" w:rsidTr="004A3208">
        <w:tc>
          <w:tcPr>
            <w:tcW w:w="4788" w:type="dxa"/>
            <w:gridSpan w:val="3"/>
            <w:shd w:val="clear" w:color="auto" w:fill="FF0000"/>
          </w:tcPr>
          <w:p w14:paraId="69EDBE99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BA91F35" w14:textId="05B23DAC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276" w:type="dxa"/>
            <w:gridSpan w:val="2"/>
          </w:tcPr>
          <w:p w14:paraId="021F2506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7FDC18D0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39B0E843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2CB371E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90E5F80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17729708" w14:textId="75A7298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2"/>
              <w:jc w:val="center"/>
              <w:rPr>
                <w:rFonts w:ascii="Bookman Old Style" w:hAnsi="Bookman Old Style" w:cs="Bookman Old Style"/>
                <w:u w:val="single"/>
              </w:rPr>
            </w:pPr>
            <w:r w:rsidRPr="007117ED">
              <w:rPr>
                <w:rFonts w:ascii="Bookman Old Style" w:hAnsi="Bookman Old Style" w:cs="Bookman Old Style"/>
                <w:u w:val="single"/>
                <w:lang w:val="en-US"/>
              </w:rPr>
              <w:t>Kukuh Binanto, S.T</w:t>
            </w:r>
            <w:r w:rsidRPr="007117ED">
              <w:rPr>
                <w:rFonts w:ascii="Bookman Old Style" w:hAnsi="Bookman Old Style" w:cs="Bookman Old Style"/>
                <w:u w:val="single"/>
              </w:rPr>
              <w:t>.</w:t>
            </w:r>
          </w:p>
          <w:p w14:paraId="2218C61B" w14:textId="20643CB2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 xml:space="preserve">NIP. </w:t>
            </w:r>
            <w:r w:rsidRPr="007117ED">
              <w:rPr>
                <w:rFonts w:ascii="Bookman Old Style" w:hAnsi="Bookman Old Style" w:cs="Bookman Old Style"/>
                <w:lang w:val="en-US"/>
              </w:rPr>
              <w:t>19940124.201903.1.003</w:t>
            </w:r>
          </w:p>
        </w:tc>
      </w:tr>
    </w:tbl>
    <w:p w14:paraId="377BCBEF" w14:textId="5324C7A4" w:rsidR="0001525E" w:rsidRPr="007117ED" w:rsidRDefault="0001525E">
      <w:pPr>
        <w:rPr>
          <w:rFonts w:ascii="Bookman Old Style" w:hAnsi="Bookman Old Style"/>
        </w:rPr>
      </w:pPr>
    </w:p>
    <w:sectPr w:rsidR="0001525E" w:rsidRPr="007117ED" w:rsidSect="006243D2">
      <w:headerReference w:type="default" r:id="rId14"/>
      <w:pgSz w:w="12191" w:h="18711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E6DF" w14:textId="77777777" w:rsidR="00D03534" w:rsidRDefault="00D03534" w:rsidP="006243D2">
      <w:pPr>
        <w:spacing w:after="0" w:line="240" w:lineRule="auto"/>
      </w:pPr>
      <w:r>
        <w:separator/>
      </w:r>
    </w:p>
  </w:endnote>
  <w:endnote w:type="continuationSeparator" w:id="0">
    <w:p w14:paraId="385873E0" w14:textId="77777777" w:rsidR="00D03534" w:rsidRDefault="00D03534" w:rsidP="006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ED4B" w14:textId="77777777" w:rsidR="00D03534" w:rsidRDefault="00D03534" w:rsidP="006243D2">
      <w:pPr>
        <w:spacing w:after="0" w:line="240" w:lineRule="auto"/>
      </w:pPr>
      <w:r>
        <w:separator/>
      </w:r>
    </w:p>
  </w:footnote>
  <w:footnote w:type="continuationSeparator" w:id="0">
    <w:p w14:paraId="4388DC77" w14:textId="77777777" w:rsidR="00D03534" w:rsidRDefault="00D03534" w:rsidP="0062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14:paraId="6F4ED56A" w14:textId="77777777" w:rsidR="006243D2" w:rsidRPr="006243D2" w:rsidRDefault="006243D2">
        <w:pPr>
          <w:pStyle w:val="Header"/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  <w:lang w:val="en-US"/>
          </w:rPr>
          <w:t>Bukti Fisik Kegiatan Pranata Komputer Ahli, Halaman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PAGE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4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  <w:r w:rsidRPr="006243D2">
          <w:rPr>
            <w:rFonts w:ascii="Bookman Old Style" w:hAnsi="Bookman Old Style"/>
          </w:rPr>
          <w:t xml:space="preserve"> </w:t>
        </w:r>
        <w:r>
          <w:rPr>
            <w:rFonts w:ascii="Bookman Old Style" w:hAnsi="Bookman Old Style"/>
            <w:lang w:val="en-US"/>
          </w:rPr>
          <w:t>dari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NUMPAGES 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5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</w:p>
    </w:sdtContent>
  </w:sdt>
  <w:p w14:paraId="3E5E2A29" w14:textId="77777777" w:rsidR="006243D2" w:rsidRPr="006243D2" w:rsidRDefault="006243D2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3744"/>
    <w:multiLevelType w:val="hybridMultilevel"/>
    <w:tmpl w:val="3DF89F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43D4"/>
    <w:multiLevelType w:val="hybridMultilevel"/>
    <w:tmpl w:val="BB6230A0"/>
    <w:lvl w:ilvl="0" w:tplc="8D849F88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E2DD8"/>
    <w:multiLevelType w:val="hybridMultilevel"/>
    <w:tmpl w:val="CD5862EC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17AA0"/>
    <w:multiLevelType w:val="hybridMultilevel"/>
    <w:tmpl w:val="6DDE5A76"/>
    <w:lvl w:ilvl="0" w:tplc="9EDCEE24">
      <w:start w:val="1"/>
      <w:numFmt w:val="bullet"/>
      <w:lvlText w:val="-"/>
      <w:lvlJc w:val="left"/>
      <w:pPr>
        <w:ind w:left="1200" w:hanging="360"/>
      </w:pPr>
      <w:rPr>
        <w:rFonts w:ascii="Bookman Old Style" w:eastAsiaTheme="minorHAnsi" w:hAnsi="Bookman Old Style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7F87219"/>
    <w:multiLevelType w:val="hybridMultilevel"/>
    <w:tmpl w:val="A394D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F39B2"/>
    <w:multiLevelType w:val="hybridMultilevel"/>
    <w:tmpl w:val="76260008"/>
    <w:lvl w:ilvl="0" w:tplc="18AE4160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FF554A"/>
    <w:multiLevelType w:val="hybridMultilevel"/>
    <w:tmpl w:val="A64654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773B9"/>
    <w:multiLevelType w:val="hybridMultilevel"/>
    <w:tmpl w:val="A7108B50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865690A"/>
    <w:multiLevelType w:val="hybridMultilevel"/>
    <w:tmpl w:val="A394D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84058"/>
    <w:multiLevelType w:val="hybridMultilevel"/>
    <w:tmpl w:val="236A07AE"/>
    <w:lvl w:ilvl="0" w:tplc="B4D2525C">
      <w:start w:val="1"/>
      <w:numFmt w:val="bullet"/>
      <w:lvlText w:val="-"/>
      <w:lvlJc w:val="left"/>
      <w:pPr>
        <w:ind w:left="435" w:hanging="360"/>
      </w:pPr>
      <w:rPr>
        <w:rFonts w:ascii="Bookman Old Style" w:eastAsiaTheme="minorHAnsi" w:hAnsi="Bookman Old Style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6"/>
    <w:rsid w:val="00004899"/>
    <w:rsid w:val="0001191B"/>
    <w:rsid w:val="0001525E"/>
    <w:rsid w:val="00017A80"/>
    <w:rsid w:val="00021966"/>
    <w:rsid w:val="000270B0"/>
    <w:rsid w:val="00035C40"/>
    <w:rsid w:val="000418E6"/>
    <w:rsid w:val="00062862"/>
    <w:rsid w:val="00077141"/>
    <w:rsid w:val="00081A1C"/>
    <w:rsid w:val="00083B46"/>
    <w:rsid w:val="000B4C0F"/>
    <w:rsid w:val="000B4D74"/>
    <w:rsid w:val="000B64D2"/>
    <w:rsid w:val="000E6E44"/>
    <w:rsid w:val="001014F8"/>
    <w:rsid w:val="00105A84"/>
    <w:rsid w:val="0011007C"/>
    <w:rsid w:val="00113CE5"/>
    <w:rsid w:val="00163C10"/>
    <w:rsid w:val="00164991"/>
    <w:rsid w:val="00170403"/>
    <w:rsid w:val="001C15A0"/>
    <w:rsid w:val="001D0537"/>
    <w:rsid w:val="001D0A91"/>
    <w:rsid w:val="001F473A"/>
    <w:rsid w:val="00214F77"/>
    <w:rsid w:val="00237ACC"/>
    <w:rsid w:val="00244328"/>
    <w:rsid w:val="00244AA5"/>
    <w:rsid w:val="00247498"/>
    <w:rsid w:val="00267159"/>
    <w:rsid w:val="002722DE"/>
    <w:rsid w:val="00273C02"/>
    <w:rsid w:val="00291400"/>
    <w:rsid w:val="00292B1E"/>
    <w:rsid w:val="002A0CBB"/>
    <w:rsid w:val="002E6AD1"/>
    <w:rsid w:val="00307EF1"/>
    <w:rsid w:val="003134D3"/>
    <w:rsid w:val="00315875"/>
    <w:rsid w:val="00326B01"/>
    <w:rsid w:val="0036001A"/>
    <w:rsid w:val="00365025"/>
    <w:rsid w:val="00387191"/>
    <w:rsid w:val="00387295"/>
    <w:rsid w:val="003929B3"/>
    <w:rsid w:val="00395E76"/>
    <w:rsid w:val="003A1754"/>
    <w:rsid w:val="003B6294"/>
    <w:rsid w:val="003C2E2A"/>
    <w:rsid w:val="003E09CE"/>
    <w:rsid w:val="003E62D4"/>
    <w:rsid w:val="004040B2"/>
    <w:rsid w:val="00423FEE"/>
    <w:rsid w:val="0042761D"/>
    <w:rsid w:val="00427D22"/>
    <w:rsid w:val="00437307"/>
    <w:rsid w:val="004A3208"/>
    <w:rsid w:val="004B4333"/>
    <w:rsid w:val="00507819"/>
    <w:rsid w:val="00540D27"/>
    <w:rsid w:val="005453D8"/>
    <w:rsid w:val="00563696"/>
    <w:rsid w:val="00586B05"/>
    <w:rsid w:val="005A1E8F"/>
    <w:rsid w:val="005A553D"/>
    <w:rsid w:val="005B0137"/>
    <w:rsid w:val="005C2339"/>
    <w:rsid w:val="005C28A2"/>
    <w:rsid w:val="006056D4"/>
    <w:rsid w:val="0061024E"/>
    <w:rsid w:val="00610FE6"/>
    <w:rsid w:val="006243D2"/>
    <w:rsid w:val="0063057B"/>
    <w:rsid w:val="00644FD2"/>
    <w:rsid w:val="00645FEB"/>
    <w:rsid w:val="00670B06"/>
    <w:rsid w:val="006711F9"/>
    <w:rsid w:val="00674295"/>
    <w:rsid w:val="0069010C"/>
    <w:rsid w:val="006A4094"/>
    <w:rsid w:val="006A7268"/>
    <w:rsid w:val="006B6EF6"/>
    <w:rsid w:val="006C730A"/>
    <w:rsid w:val="006C7533"/>
    <w:rsid w:val="006D4403"/>
    <w:rsid w:val="00701767"/>
    <w:rsid w:val="00702616"/>
    <w:rsid w:val="00710C5F"/>
    <w:rsid w:val="007117ED"/>
    <w:rsid w:val="00711F7D"/>
    <w:rsid w:val="00731AB0"/>
    <w:rsid w:val="00735885"/>
    <w:rsid w:val="00745D15"/>
    <w:rsid w:val="00753093"/>
    <w:rsid w:val="00776E47"/>
    <w:rsid w:val="007A2EB8"/>
    <w:rsid w:val="007F16FC"/>
    <w:rsid w:val="007F2FD4"/>
    <w:rsid w:val="00806BEA"/>
    <w:rsid w:val="00822694"/>
    <w:rsid w:val="0082410F"/>
    <w:rsid w:val="008242A4"/>
    <w:rsid w:val="00826B5B"/>
    <w:rsid w:val="008466BE"/>
    <w:rsid w:val="00853BF4"/>
    <w:rsid w:val="008B53C4"/>
    <w:rsid w:val="008C30F1"/>
    <w:rsid w:val="008D1AD2"/>
    <w:rsid w:val="008D3620"/>
    <w:rsid w:val="008D6B6C"/>
    <w:rsid w:val="009113AC"/>
    <w:rsid w:val="00921AFF"/>
    <w:rsid w:val="009222D1"/>
    <w:rsid w:val="009437DF"/>
    <w:rsid w:val="0098343B"/>
    <w:rsid w:val="00997ABF"/>
    <w:rsid w:val="009B47FA"/>
    <w:rsid w:val="009D0BA0"/>
    <w:rsid w:val="00A01A66"/>
    <w:rsid w:val="00A0619F"/>
    <w:rsid w:val="00A5685C"/>
    <w:rsid w:val="00A82641"/>
    <w:rsid w:val="00AD7E53"/>
    <w:rsid w:val="00AE4D0A"/>
    <w:rsid w:val="00AE7BA9"/>
    <w:rsid w:val="00AF1208"/>
    <w:rsid w:val="00B07743"/>
    <w:rsid w:val="00B36DDA"/>
    <w:rsid w:val="00B64C43"/>
    <w:rsid w:val="00B725C1"/>
    <w:rsid w:val="00B747AB"/>
    <w:rsid w:val="00BC6CC9"/>
    <w:rsid w:val="00BE6215"/>
    <w:rsid w:val="00C2592E"/>
    <w:rsid w:val="00C30775"/>
    <w:rsid w:val="00C3349C"/>
    <w:rsid w:val="00C602B8"/>
    <w:rsid w:val="00C63A97"/>
    <w:rsid w:val="00CA508F"/>
    <w:rsid w:val="00CB51B2"/>
    <w:rsid w:val="00CE3081"/>
    <w:rsid w:val="00CF7C4C"/>
    <w:rsid w:val="00D011C4"/>
    <w:rsid w:val="00D03534"/>
    <w:rsid w:val="00D146E2"/>
    <w:rsid w:val="00D22228"/>
    <w:rsid w:val="00D31451"/>
    <w:rsid w:val="00D31D96"/>
    <w:rsid w:val="00D32B44"/>
    <w:rsid w:val="00D6780E"/>
    <w:rsid w:val="00DB1269"/>
    <w:rsid w:val="00DE216C"/>
    <w:rsid w:val="00E10D6D"/>
    <w:rsid w:val="00E1135E"/>
    <w:rsid w:val="00E20304"/>
    <w:rsid w:val="00E24808"/>
    <w:rsid w:val="00E81CDC"/>
    <w:rsid w:val="00E84F27"/>
    <w:rsid w:val="00EA38B1"/>
    <w:rsid w:val="00EA463A"/>
    <w:rsid w:val="00EC2B0D"/>
    <w:rsid w:val="00EC362E"/>
    <w:rsid w:val="00F14DA9"/>
    <w:rsid w:val="00F348BE"/>
    <w:rsid w:val="00F64C74"/>
    <w:rsid w:val="00F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FDD"/>
  <w15:docId w15:val="{0116145B-FDBE-4B7F-B331-0754EBF6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61">
    <w:name w:val="sc161"/>
    <w:basedOn w:val="DefaultParagraphFont"/>
    <w:rsid w:val="00D32B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D32B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sid w:val="00D32B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D32B44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F27"/>
    <w:rPr>
      <w:color w:val="605E5C"/>
      <w:shd w:val="clear" w:color="auto" w:fill="E1DFDD"/>
    </w:rPr>
  </w:style>
  <w:style w:type="character" w:customStyle="1" w:styleId="sc01">
    <w:name w:val="sc01"/>
    <w:basedOn w:val="DefaultParagraphFont"/>
    <w:rsid w:val="0036502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11">
    <w:name w:val="sc111"/>
    <w:basedOn w:val="DefaultParagraphFont"/>
    <w:rsid w:val="0036502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Kukuh Binanto</cp:lastModifiedBy>
  <cp:revision>45</cp:revision>
  <dcterms:created xsi:type="dcterms:W3CDTF">2021-12-20T04:38:00Z</dcterms:created>
  <dcterms:modified xsi:type="dcterms:W3CDTF">2022-01-04T03:06:00Z</dcterms:modified>
</cp:coreProperties>
</file>