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4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7117ED" w14:paraId="1F3EE07D" w14:textId="77777777" w:rsidTr="004A3208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7117ED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 w:rsidRPr="007117ED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15ED331C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Halaman :  </w:t>
            </w:r>
            <w:r w:rsidR="00326B01" w:rsidRPr="007117ED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7117ED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7117ED">
              <w:rPr>
                <w:rFonts w:ascii="Bookman Old Style" w:hAnsi="Bookman Old Style" w:cs="Bookman Old Style"/>
              </w:rPr>
              <w:t>dari</w:t>
            </w:r>
            <w:r w:rsidR="00315875" w:rsidRPr="007117ED">
              <w:rPr>
                <w:rFonts w:ascii="Bookman Old Style" w:hAnsi="Bookman Old Style" w:cs="Bookman Old Style"/>
                <w:lang w:val="en-US"/>
              </w:rPr>
              <w:t xml:space="preserve"> 6</w:t>
            </w:r>
          </w:p>
          <w:p w14:paraId="64A8151D" w14:textId="2C58455D" w:rsidR="00021966" w:rsidRPr="007117ED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7117ED" w14:paraId="76E7E181" w14:textId="77777777" w:rsidTr="004A3208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7117ED" w14:paraId="60E44071" w14:textId="77777777" w:rsidTr="004A3208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 xml:space="preserve">Ruang </w:t>
            </w:r>
            <w:proofErr w:type="spellStart"/>
            <w:r w:rsidRPr="007117ED"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 w:rsidRPr="007117E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7117ED"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 w:rsidRPr="007117ED">
              <w:rPr>
                <w:rFonts w:ascii="Bookman Old Style" w:hAnsi="Bookman Old Style"/>
                <w:lang w:val="en-US"/>
              </w:rPr>
              <w:t xml:space="preserve"> Negara</w:t>
            </w:r>
          </w:p>
        </w:tc>
      </w:tr>
      <w:tr w:rsidR="00021966" w:rsidRPr="007117ED" w14:paraId="354F07CB" w14:textId="77777777" w:rsidTr="004A3208">
        <w:tc>
          <w:tcPr>
            <w:tcW w:w="2376" w:type="dxa"/>
            <w:vAlign w:val="center"/>
          </w:tcPr>
          <w:p w14:paraId="2F89097E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010714B0" w:rsidR="00021966" w:rsidRPr="007117ED" w:rsidRDefault="00D6780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vertAlign w:val="superscript"/>
                <w:lang w:val="en-US"/>
              </w:rPr>
              <w:t>0,</w:t>
            </w:r>
            <w:r w:rsidR="000738A6">
              <w:rPr>
                <w:rFonts w:ascii="Bookman Old Style" w:hAnsi="Bookman Old Style"/>
                <w:vertAlign w:val="superscript"/>
                <w:lang w:val="en-US"/>
              </w:rPr>
              <w:t>08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</w:t>
            </w:r>
            <w:r w:rsidR="00267159">
              <w:rPr>
                <w:rFonts w:ascii="Bookman Old Style" w:hAnsi="Bookman Old Style"/>
                <w:vertAlign w:val="superscript"/>
                <w:lang w:val="en-US"/>
              </w:rPr>
              <w:t>*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</w:t>
            </w:r>
            <w:r w:rsidR="00271099">
              <w:rPr>
                <w:rFonts w:ascii="Bookman Old Style" w:hAnsi="Bookman Old Style"/>
                <w:vertAlign w:val="superscript"/>
                <w:lang w:val="en-US"/>
              </w:rPr>
              <w:t>2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 w:rsidR="00826B5B" w:rsidRPr="007117ED">
              <w:rPr>
                <w:rFonts w:ascii="Bookman Old Style" w:hAnsi="Bookman Old Style"/>
                <w:lang w:val="en-US"/>
              </w:rPr>
              <w:t xml:space="preserve"> </w:t>
            </w:r>
            <w:r w:rsidRPr="007117ED">
              <w:rPr>
                <w:rFonts w:ascii="Bookman Old Style" w:hAnsi="Bookman Old Style"/>
                <w:lang w:val="en-US"/>
              </w:rPr>
              <w:t>0,</w:t>
            </w:r>
            <w:r w:rsidR="00271099">
              <w:rPr>
                <w:rFonts w:ascii="Bookman Old Style" w:hAnsi="Bookman Old Style"/>
                <w:lang w:val="en-US"/>
              </w:rPr>
              <w:t>16</w:t>
            </w:r>
            <w:r w:rsidRPr="007117ED">
              <w:rPr>
                <w:rFonts w:ascii="Bookman Old Style" w:hAnsi="Bookman Old Style"/>
                <w:lang w:val="en-US"/>
              </w:rPr>
              <w:t>0</w:t>
            </w:r>
          </w:p>
        </w:tc>
      </w:tr>
      <w:tr w:rsidR="00021966" w:rsidRPr="007117ED" w14:paraId="34A96762" w14:textId="77777777" w:rsidTr="004A3208">
        <w:tc>
          <w:tcPr>
            <w:tcW w:w="2376" w:type="dxa"/>
            <w:vAlign w:val="center"/>
          </w:tcPr>
          <w:p w14:paraId="33EAB769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7117ED" w14:paraId="36B5B58D" w14:textId="77777777" w:rsidTr="004A3208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33DAF5EE" w:rsidR="00021966" w:rsidRPr="007117ED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>BUTIR KEGIATAN : I.C.</w:t>
            </w:r>
            <w:r w:rsidR="005605D4">
              <w:rPr>
                <w:rFonts w:ascii="Bookman Old Style" w:hAnsi="Bookman Old Style" w:cs="Bookman Old Style"/>
                <w:lang w:val="en-US"/>
              </w:rPr>
              <w:t>3</w:t>
            </w:r>
            <w:r w:rsidR="000738A6">
              <w:rPr>
                <w:rFonts w:ascii="Bookman Old Style" w:hAnsi="Bookman Old Style" w:cs="Bookman Old Style"/>
                <w:lang w:val="en-US"/>
              </w:rPr>
              <w:t>6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7117ED" w14:paraId="2571A075" w14:textId="77777777" w:rsidTr="004A3208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708FAC52" w:rsidR="00021966" w:rsidRPr="007117ED" w:rsidRDefault="000738A6" w:rsidP="00021966">
            <w:pPr>
              <w:jc w:val="center"/>
              <w:rPr>
                <w:rFonts w:ascii="Bookman Old Style" w:hAnsi="Bookman Old Style"/>
              </w:rPr>
            </w:pPr>
            <w:r w:rsidRPr="000738A6">
              <w:rPr>
                <w:rFonts w:ascii="Bookman Old Style" w:hAnsi="Bookman Old Style" w:cs="Bookman Old Style"/>
              </w:rPr>
              <w:t>Menyusun dokumentasi rancangan database</w:t>
            </w:r>
          </w:p>
        </w:tc>
      </w:tr>
      <w:tr w:rsidR="00021966" w:rsidRPr="007117ED" w14:paraId="1B96FA3D" w14:textId="77777777" w:rsidTr="004A3208">
        <w:tc>
          <w:tcPr>
            <w:tcW w:w="9064" w:type="dxa"/>
            <w:gridSpan w:val="5"/>
          </w:tcPr>
          <w:p w14:paraId="13255E15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4A3208" w:rsidRPr="007117ED" w14:paraId="542D6C45" w14:textId="77777777" w:rsidTr="001D7512">
        <w:trPr>
          <w:trHeight w:val="14067"/>
        </w:trPr>
        <w:tc>
          <w:tcPr>
            <w:tcW w:w="9064" w:type="dxa"/>
            <w:gridSpan w:val="5"/>
          </w:tcPr>
          <w:p w14:paraId="65949FC4" w14:textId="77777777" w:rsidR="002E053C" w:rsidRDefault="002E053C" w:rsidP="002E053C">
            <w:pPr>
              <w:rPr>
                <w:rFonts w:ascii="Bookman Old Style" w:hAnsi="Bookman Old Style"/>
              </w:rPr>
            </w:pPr>
          </w:p>
          <w:p w14:paraId="0F3DF675" w14:textId="088B5DA8" w:rsidR="00C45272" w:rsidRPr="00EB0302" w:rsidRDefault="00C45272" w:rsidP="002E053C">
            <w:pPr>
              <w:rPr>
                <w:rFonts w:ascii="Bookman Old Style" w:hAnsi="Bookman Old Style"/>
                <w:b/>
                <w:bCs/>
                <w:lang w:val="en-US"/>
              </w:rPr>
            </w:pPr>
            <w:proofErr w:type="spellStart"/>
            <w:r w:rsidRPr="00EB0302">
              <w:rPr>
                <w:rFonts w:ascii="Bookman Old Style" w:hAnsi="Bookman Old Style"/>
                <w:b/>
                <w:bCs/>
                <w:lang w:val="en-US"/>
              </w:rPr>
              <w:t>Kegiatan</w:t>
            </w:r>
            <w:proofErr w:type="spellEnd"/>
            <w:r w:rsidRPr="00EB0302">
              <w:rPr>
                <w:rFonts w:ascii="Bookman Old Style" w:hAnsi="Bookman Old Style"/>
                <w:b/>
                <w:bCs/>
                <w:lang w:val="en-US"/>
              </w:rPr>
              <w:t xml:space="preserve"> 1</w:t>
            </w:r>
          </w:p>
          <w:p w14:paraId="352521F9" w14:textId="77777777" w:rsidR="00C45272" w:rsidRPr="00EB0302" w:rsidRDefault="00C45272" w:rsidP="00C45272">
            <w:pPr>
              <w:ind w:left="2153" w:hanging="2153"/>
              <w:rPr>
                <w:rFonts w:ascii="Bookman Old Style" w:hAnsi="Bookman Old Style"/>
                <w:lang w:val="en-US"/>
              </w:rPr>
            </w:pPr>
          </w:p>
          <w:p w14:paraId="1BDBF936" w14:textId="456DA41E" w:rsidR="00C45272" w:rsidRPr="00EB0302" w:rsidRDefault="00C45272" w:rsidP="00C45272">
            <w:pPr>
              <w:ind w:left="2153" w:hanging="2153"/>
              <w:rPr>
                <w:rFonts w:ascii="Bookman Old Style" w:hAnsi="Bookman Old Style"/>
                <w:lang w:val="en-US"/>
              </w:rPr>
            </w:pPr>
            <w:proofErr w:type="spellStart"/>
            <w:r w:rsidRPr="00EB0302">
              <w:rPr>
                <w:rFonts w:ascii="Bookman Old Style" w:hAnsi="Bookman Old Style"/>
                <w:lang w:val="en-US"/>
              </w:rPr>
              <w:t>Tahapan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kegiatan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: </w:t>
            </w:r>
            <w:r w:rsidRPr="00EB0302">
              <w:rPr>
                <w:rFonts w:ascii="Bookman Old Style" w:hAnsi="Bookman Old Style" w:cs="Bookman Old Style"/>
              </w:rPr>
              <w:t>Menyusun dokumentasi rancangan database</w:t>
            </w:r>
            <w:r w:rsidRPr="00EB0302">
              <w:rPr>
                <w:rFonts w:ascii="Bookman Old Style" w:hAnsi="Bookman Old Style" w:cs="Bookman Old Style"/>
                <w:lang w:val="en-US"/>
              </w:rPr>
              <w:t xml:space="preserve"> untuk </w:t>
            </w:r>
            <w:proofErr w:type="spellStart"/>
            <w:r w:rsidRPr="00EB0302">
              <w:rPr>
                <w:rFonts w:ascii="Bookman Old Style" w:hAnsi="Bookman Old Style" w:cs="Bookman Old Style"/>
                <w:lang w:val="en-US"/>
              </w:rPr>
              <w:t>perancangan</w:t>
            </w:r>
            <w:proofErr w:type="spellEnd"/>
            <w:r w:rsidRPr="00EB0302">
              <w:rPr>
                <w:rFonts w:ascii="Bookman Old Style" w:hAnsi="Bookman Old Style" w:cs="Bookman Old Style"/>
                <w:lang w:val="en-US"/>
              </w:rPr>
              <w:t xml:space="preserve"> basis data </w:t>
            </w:r>
            <w:proofErr w:type="spellStart"/>
            <w:r w:rsidRPr="00EB0302">
              <w:rPr>
                <w:rFonts w:ascii="Bookman Old Style" w:hAnsi="Bookman Old Style" w:cs="Bookman Old Style"/>
                <w:lang w:val="en-US"/>
              </w:rPr>
              <w:t>aplikasi</w:t>
            </w:r>
            <w:proofErr w:type="spellEnd"/>
            <w:r w:rsidRPr="00EB0302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 w:cs="Bookman Old Style"/>
                <w:b/>
                <w:bCs/>
                <w:lang w:val="en-US"/>
              </w:rPr>
              <w:t>pspdia</w:t>
            </w:r>
            <w:proofErr w:type="spellEnd"/>
            <w:r w:rsidRPr="00EB0302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 w:cs="Bookman Old Style"/>
                <w:b/>
                <w:bCs/>
                <w:lang w:val="en-US"/>
              </w:rPr>
              <w:t>berbasis</w:t>
            </w:r>
            <w:proofErr w:type="spellEnd"/>
            <w:r w:rsidRPr="00EB0302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 website</w:t>
            </w:r>
            <w:r w:rsidRPr="00EB0302">
              <w:rPr>
                <w:rFonts w:ascii="Bookman Old Style" w:hAnsi="Bookman Old Style" w:cs="Bookman Old Style"/>
                <w:lang w:val="en-US"/>
              </w:rPr>
              <w:t xml:space="preserve"> </w:t>
            </w:r>
          </w:p>
          <w:p w14:paraId="60F4555F" w14:textId="77777777" w:rsidR="00C45272" w:rsidRPr="00EB0302" w:rsidRDefault="00C45272" w:rsidP="00C45272">
            <w:pPr>
              <w:rPr>
                <w:rFonts w:ascii="Bookman Old Style" w:hAnsi="Bookman Old Style"/>
                <w:lang w:val="en-US"/>
              </w:rPr>
            </w:pPr>
            <w:proofErr w:type="spellStart"/>
            <w:r w:rsidRPr="00EB0302">
              <w:rPr>
                <w:rFonts w:ascii="Bookman Old Style" w:hAnsi="Bookman Old Style"/>
                <w:lang w:val="en-US"/>
              </w:rPr>
              <w:t>Dilakukan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            :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negara</w:t>
            </w:r>
          </w:p>
          <w:p w14:paraId="187C05AA" w14:textId="77777777" w:rsidR="00C45272" w:rsidRPr="00EB0302" w:rsidRDefault="00C45272" w:rsidP="00C45272">
            <w:pPr>
              <w:rPr>
                <w:rFonts w:ascii="Bookman Old Style" w:hAnsi="Bookman Old Style"/>
                <w:lang w:val="en-US"/>
              </w:rPr>
            </w:pPr>
            <w:r w:rsidRPr="00EB0302">
              <w:rPr>
                <w:rFonts w:ascii="Bookman Old Style" w:hAnsi="Bookman Old Style"/>
                <w:lang w:val="en-US"/>
              </w:rPr>
              <w:t xml:space="preserve">                               Biro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perlengkapan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mahkamah</w:t>
            </w:r>
            <w:proofErr w:type="spellEnd"/>
            <w:r w:rsidRPr="00EB0302">
              <w:rPr>
                <w:rFonts w:ascii="Bookman Old Style" w:hAnsi="Bookman Old Style"/>
                <w:lang w:val="en-US"/>
              </w:rPr>
              <w:t xml:space="preserve"> agung </w:t>
            </w:r>
            <w:proofErr w:type="spellStart"/>
            <w:r w:rsidRPr="00EB0302">
              <w:rPr>
                <w:rFonts w:ascii="Bookman Old Style" w:hAnsi="Bookman Old Style"/>
                <w:lang w:val="en-US"/>
              </w:rPr>
              <w:t>ri</w:t>
            </w:r>
            <w:proofErr w:type="spellEnd"/>
          </w:p>
          <w:p w14:paraId="68F210AA" w14:textId="3895F924" w:rsidR="00C45272" w:rsidRPr="00EB0302" w:rsidRDefault="00C45272" w:rsidP="00C45272">
            <w:pPr>
              <w:rPr>
                <w:rFonts w:ascii="Bookman Old Style" w:hAnsi="Bookman Old Style"/>
                <w:color w:val="FF0000"/>
                <w:lang w:val="en-US"/>
              </w:rPr>
            </w:pPr>
            <w:proofErr w:type="spellStart"/>
            <w:r w:rsidRPr="00EB0302">
              <w:rPr>
                <w:rFonts w:ascii="Bookman Old Style" w:hAnsi="Bookman Old Style"/>
                <w:color w:val="FF0000"/>
                <w:lang w:val="en-US"/>
              </w:rPr>
              <w:t>Tanggal</w:t>
            </w:r>
            <w:proofErr w:type="spellEnd"/>
            <w:r w:rsidRPr="00EB0302">
              <w:rPr>
                <w:rFonts w:ascii="Bookman Old Style" w:hAnsi="Bookman Old Style"/>
                <w:color w:val="FF0000"/>
                <w:lang w:val="en-US"/>
              </w:rPr>
              <w:t xml:space="preserve">                 : xx-xx-</w:t>
            </w:r>
            <w:proofErr w:type="spellStart"/>
            <w:r w:rsidRPr="00EB0302"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  <w:r w:rsidRPr="00EB0302"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color w:val="FF0000"/>
                <w:lang w:val="en-US"/>
              </w:rPr>
              <w:t>sampai</w:t>
            </w:r>
            <w:proofErr w:type="spellEnd"/>
            <w:r w:rsidRPr="00EB0302"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  <w:color w:val="FF0000"/>
                <w:lang w:val="en-US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 w:rsidRPr="00EB0302"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  <w:r w:rsidR="00271099" w:rsidRPr="00EB0302">
              <w:rPr>
                <w:rFonts w:ascii="Bookman Old Style" w:hAnsi="Bookman Old Style"/>
                <w:color w:val="FF0000"/>
                <w:lang w:val="en-US"/>
              </w:rPr>
              <w:t>\</w:t>
            </w:r>
          </w:p>
          <w:p w14:paraId="492A3C43" w14:textId="5EC9A894" w:rsidR="00271099" w:rsidRPr="00EB0302" w:rsidRDefault="00271099" w:rsidP="00C45272">
            <w:pPr>
              <w:rPr>
                <w:rFonts w:ascii="Bookman Old Style" w:hAnsi="Bookman Old Style"/>
                <w:color w:val="FF0000"/>
                <w:lang w:val="en-US"/>
              </w:rPr>
            </w:pPr>
          </w:p>
          <w:p w14:paraId="79552867" w14:textId="367F5729" w:rsidR="00271099" w:rsidRPr="00EB0302" w:rsidRDefault="00271099" w:rsidP="00271099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Mengidentifikasi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rancangan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basis data (</w:t>
            </w:r>
            <w:r w:rsidRPr="00EB0302">
              <w:rPr>
                <w:rFonts w:ascii="Bookman Old Style" w:hAnsi="Bookman Old Style"/>
                <w:i/>
                <w:iCs/>
              </w:rPr>
              <w:t>database</w:t>
            </w:r>
            <w:r w:rsidRPr="00EB0302">
              <w:rPr>
                <w:rFonts w:ascii="Bookman Old Style" w:hAnsi="Bookman Old Style"/>
              </w:rPr>
              <w:t xml:space="preserve">) yang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didokumentasikan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4E3F85A7" w14:textId="75F735A0" w:rsidR="00271099" w:rsidRPr="00EB0302" w:rsidRDefault="00271099" w:rsidP="00271099">
            <w:pPr>
              <w:pStyle w:val="ListParagraph"/>
              <w:rPr>
                <w:rFonts w:ascii="Bookman Old Style" w:hAnsi="Bookman Old Style"/>
              </w:rPr>
            </w:pPr>
          </w:p>
          <w:p w14:paraId="27D132CA" w14:textId="502218D2" w:rsidR="00271099" w:rsidRPr="00EB0302" w:rsidRDefault="00271099" w:rsidP="00271099">
            <w:pPr>
              <w:pStyle w:val="ListParagraph"/>
              <w:numPr>
                <w:ilvl w:val="0"/>
                <w:numId w:val="32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Menentukan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kelompok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pemakaian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</w:t>
            </w:r>
            <w:proofErr w:type="spellStart"/>
            <w:r w:rsidRPr="00EB0302">
              <w:rPr>
                <w:rFonts w:ascii="Bookman Old Style" w:hAnsi="Bookman Old Style"/>
              </w:rPr>
              <w:t>bidang-bidang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aplikasinya</w:t>
            </w:r>
            <w:proofErr w:type="spellEnd"/>
          </w:p>
          <w:p w14:paraId="471F1DE9" w14:textId="127C1408" w:rsidR="00271099" w:rsidRPr="00EB0302" w:rsidRDefault="00271099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admin</w:t>
            </w:r>
          </w:p>
          <w:p w14:paraId="45FBF1CC" w14:textId="2BB47A5B" w:rsidR="00271099" w:rsidRPr="00EB0302" w:rsidRDefault="00271099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</w:p>
          <w:p w14:paraId="45C6C5D5" w14:textId="5CF63FCE" w:rsidR="00271099" w:rsidRPr="00EB0302" w:rsidRDefault="00271099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sub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</w:p>
          <w:p w14:paraId="726457A2" w14:textId="7F1A0D29" w:rsidR="00271099" w:rsidRPr="00EB0302" w:rsidRDefault="00271099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 staff</w:t>
            </w:r>
          </w:p>
          <w:p w14:paraId="2577D568" w14:textId="0142C5D6" w:rsidR="00271099" w:rsidRPr="00EB0302" w:rsidRDefault="00271099" w:rsidP="00271099">
            <w:pPr>
              <w:pStyle w:val="ListParagraph"/>
              <w:ind w:left="1800"/>
              <w:rPr>
                <w:rFonts w:ascii="Bookman Old Style" w:hAnsi="Bookman Old Style"/>
              </w:rPr>
            </w:pPr>
          </w:p>
          <w:p w14:paraId="063DDF8F" w14:textId="772F32CA" w:rsidR="00271099" w:rsidRPr="00EB0302" w:rsidRDefault="00271099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Privilage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admin :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penghapusan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data, </w:t>
            </w:r>
            <w:proofErr w:type="spellStart"/>
            <w:r w:rsidRPr="00EB0302">
              <w:rPr>
                <w:rFonts w:ascii="Bookman Old Style" w:hAnsi="Bookman Old Style"/>
              </w:rPr>
              <w:t>melihat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data, </w:t>
            </w:r>
            <w:proofErr w:type="spellStart"/>
            <w:r w:rsidRPr="00EB0302">
              <w:rPr>
                <w:rFonts w:ascii="Bookman Old Style" w:hAnsi="Bookman Old Style"/>
              </w:rPr>
              <w:t>merubah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data, dan </w:t>
            </w:r>
            <w:proofErr w:type="spellStart"/>
            <w:r w:rsidRPr="00EB0302">
              <w:rPr>
                <w:rFonts w:ascii="Bookman Old Style" w:hAnsi="Bookman Old Style"/>
              </w:rPr>
              <w:t>membuat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data. </w:t>
            </w:r>
          </w:p>
          <w:p w14:paraId="1CF842EF" w14:textId="77777777" w:rsidR="00271099" w:rsidRPr="00EB0302" w:rsidRDefault="00271099" w:rsidP="00271099">
            <w:pPr>
              <w:pStyle w:val="ListParagraph"/>
              <w:rPr>
                <w:rFonts w:ascii="Bookman Old Style" w:hAnsi="Bookman Old Style"/>
              </w:rPr>
            </w:pPr>
          </w:p>
          <w:p w14:paraId="68BC5AE7" w14:textId="43C6AB6D" w:rsidR="00271099" w:rsidRPr="00EB0302" w:rsidRDefault="00CE2CA7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Privilege 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: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untuk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seperti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: dashboard, sync data </w:t>
            </w:r>
            <w:proofErr w:type="spellStart"/>
            <w:r w:rsidRPr="00EB0302">
              <w:rPr>
                <w:rFonts w:ascii="Bookman Old Style" w:hAnsi="Bookman Old Style"/>
              </w:rPr>
              <w:t>siman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pspdia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disposisi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kasubag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periksa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konsep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sk</w:t>
            </w:r>
            <w:proofErr w:type="spellEnd"/>
          </w:p>
          <w:p w14:paraId="40912002" w14:textId="77777777" w:rsidR="00CE2CA7" w:rsidRPr="00EB0302" w:rsidRDefault="00CE2CA7" w:rsidP="00CE2CA7">
            <w:pPr>
              <w:pStyle w:val="ListParagraph"/>
              <w:rPr>
                <w:rFonts w:ascii="Bookman Old Style" w:hAnsi="Bookman Old Style"/>
              </w:rPr>
            </w:pPr>
          </w:p>
          <w:p w14:paraId="37AB455F" w14:textId="569C4FAA" w:rsidR="00CE2CA7" w:rsidRPr="00EB0302" w:rsidRDefault="00CE2CA7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Privilege 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sub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: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untuk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sub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seperti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 : dashboard, </w:t>
            </w:r>
            <w:proofErr w:type="spellStart"/>
            <w:r w:rsidRPr="00EB0302">
              <w:rPr>
                <w:rFonts w:ascii="Bookman Old Style" w:hAnsi="Bookman Old Style"/>
              </w:rPr>
              <w:t>disposisi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staff, </w:t>
            </w:r>
            <w:proofErr w:type="spellStart"/>
            <w:r w:rsidRPr="00EB0302">
              <w:rPr>
                <w:rFonts w:ascii="Bookman Old Style" w:hAnsi="Bookman Old Style"/>
              </w:rPr>
              <w:t>periksa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konsep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periksa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revisi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konsep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revisi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konsep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</w:p>
          <w:p w14:paraId="03D8C5F1" w14:textId="77777777" w:rsidR="00CE2CA7" w:rsidRPr="00EB0302" w:rsidRDefault="00CE2CA7" w:rsidP="00CE2CA7">
            <w:pPr>
              <w:pStyle w:val="ListParagraph"/>
              <w:rPr>
                <w:rFonts w:ascii="Bookman Old Style" w:hAnsi="Bookman Old Style"/>
              </w:rPr>
            </w:pPr>
          </w:p>
          <w:p w14:paraId="45A91D60" w14:textId="2EEC6586" w:rsidR="00CE2CA7" w:rsidRPr="00EB0302" w:rsidRDefault="00CE2CA7" w:rsidP="00271099">
            <w:pPr>
              <w:pStyle w:val="ListParagraph"/>
              <w:numPr>
                <w:ilvl w:val="0"/>
                <w:numId w:val="33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Privilege user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staff :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untuk staff </w:t>
            </w:r>
            <w:proofErr w:type="spellStart"/>
            <w:r w:rsidRPr="00EB0302">
              <w:rPr>
                <w:rFonts w:ascii="Bookman Old Style" w:hAnsi="Bookman Old Style"/>
              </w:rPr>
              <w:t>seperti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: dashboard, </w:t>
            </w:r>
            <w:proofErr w:type="spellStart"/>
            <w:r w:rsidRPr="00EB0302">
              <w:rPr>
                <w:rFonts w:ascii="Bookman Old Style" w:hAnsi="Bookman Old Style"/>
              </w:rPr>
              <w:t>kerjakan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disposisi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kerjakan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revisi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738CE2CF" w14:textId="77777777" w:rsidR="00CE2CA7" w:rsidRPr="00EB0302" w:rsidRDefault="00CE2CA7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5B004177" w14:textId="77777777" w:rsidR="00CE2CA7" w:rsidRPr="00EB0302" w:rsidRDefault="00CE2CA7" w:rsidP="00CE2CA7">
            <w:pPr>
              <w:pStyle w:val="ListParagraph"/>
              <w:numPr>
                <w:ilvl w:val="0"/>
                <w:numId w:val="32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Peninjauan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dokumentasi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EB0302">
              <w:rPr>
                <w:rFonts w:ascii="Bookman Old Style" w:hAnsi="Bookman Old Style"/>
              </w:rPr>
              <w:t>ada</w:t>
            </w:r>
            <w:proofErr w:type="spellEnd"/>
          </w:p>
          <w:p w14:paraId="509EEB7B" w14:textId="77777777" w:rsidR="00CE2CA7" w:rsidRPr="00EB0302" w:rsidRDefault="00CE2CA7" w:rsidP="00CE2CA7">
            <w:pPr>
              <w:pStyle w:val="ListParagraph"/>
              <w:numPr>
                <w:ilvl w:val="0"/>
                <w:numId w:val="32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Analisa </w:t>
            </w:r>
            <w:proofErr w:type="spellStart"/>
            <w:r w:rsidRPr="00EB0302">
              <w:rPr>
                <w:rFonts w:ascii="Bookman Old Style" w:hAnsi="Bookman Old Style"/>
              </w:rPr>
              <w:t>lingkungan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operasi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</w:t>
            </w:r>
            <w:proofErr w:type="spellStart"/>
            <w:r w:rsidRPr="00EB0302">
              <w:rPr>
                <w:rFonts w:ascii="Bookman Old Style" w:hAnsi="Bookman Old Style"/>
              </w:rPr>
              <w:t>pemrosesan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</w:t>
            </w:r>
          </w:p>
          <w:p w14:paraId="118A394D" w14:textId="77777777" w:rsidR="00CE2CA7" w:rsidRPr="00EB0302" w:rsidRDefault="00CE2CA7" w:rsidP="00CE2CA7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/>
              </w:rPr>
            </w:pPr>
          </w:p>
          <w:p w14:paraId="4C5173E5" w14:textId="77777777" w:rsidR="00CE2CA7" w:rsidRPr="00EB0302" w:rsidRDefault="00CE2CA7" w:rsidP="00CE2CA7">
            <w:pPr>
              <w:pStyle w:val="ListParagraph"/>
              <w:numPr>
                <w:ilvl w:val="0"/>
                <w:numId w:val="31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menyusun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dokumentasi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fungsi</w:t>
            </w:r>
            <w:proofErr w:type="spellEnd"/>
            <w:r w:rsidRPr="00EB0302">
              <w:rPr>
                <w:rFonts w:ascii="Bookman Old Style" w:hAnsi="Bookman Old Style"/>
              </w:rPr>
              <w:t>/</w:t>
            </w:r>
            <w:proofErr w:type="spellStart"/>
            <w:r w:rsidRPr="00EB0302">
              <w:rPr>
                <w:rFonts w:ascii="Bookman Old Style" w:hAnsi="Bookman Old Style"/>
              </w:rPr>
              <w:t>kegunaan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basis data (</w:t>
            </w:r>
            <w:r w:rsidRPr="00EB0302">
              <w:rPr>
                <w:rFonts w:ascii="Bookman Old Style" w:hAnsi="Bookman Old Style"/>
                <w:i/>
                <w:iCs/>
              </w:rPr>
              <w:t>database</w:t>
            </w:r>
            <w:r w:rsidRPr="00EB0302">
              <w:rPr>
                <w:rFonts w:ascii="Bookman Old Style" w:hAnsi="Bookman Old Style"/>
              </w:rPr>
              <w:t>);</w:t>
            </w:r>
          </w:p>
          <w:p w14:paraId="56D18A0D" w14:textId="77777777" w:rsidR="00931966" w:rsidRPr="00EB0302" w:rsidRDefault="00931966" w:rsidP="00931966">
            <w:pPr>
              <w:pStyle w:val="ListParagraph"/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568A1DC1" w14:textId="77777777" w:rsidR="00931966" w:rsidRPr="00EB0302" w:rsidRDefault="00931966" w:rsidP="00931966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2CB2DDF7" w14:textId="5A3E9E1F" w:rsidR="00931966" w:rsidRPr="00EB0302" w:rsidRDefault="00931966" w:rsidP="00931966">
            <w:pPr>
              <w:tabs>
                <w:tab w:val="left" w:pos="979"/>
              </w:tabs>
              <w:rPr>
                <w:rFonts w:ascii="Bookman Old Style" w:hAnsi="Bookman Old Style"/>
                <w:noProof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2318F9CD" wp14:editId="1033EC31">
                  <wp:extent cx="5618480" cy="2587625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5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F2102" w14:textId="4CB76B9A" w:rsidR="00931966" w:rsidRPr="00EB0302" w:rsidRDefault="00931966" w:rsidP="00931966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Menyusun </w:t>
            </w:r>
            <w:proofErr w:type="spellStart"/>
            <w:r w:rsidRPr="00EB0302">
              <w:rPr>
                <w:rFonts w:ascii="Bookman Old Style" w:hAnsi="Bookman Old Style"/>
              </w:rPr>
              <w:t>dokumentasi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struktur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data/</w:t>
            </w:r>
            <w:r w:rsidRPr="00EB0302">
              <w:rPr>
                <w:rFonts w:ascii="Bookman Old Style" w:hAnsi="Bookman Old Style"/>
                <w:i/>
                <w:iCs/>
              </w:rPr>
              <w:t>record</w:t>
            </w:r>
            <w:r w:rsidRPr="00EB0302">
              <w:rPr>
                <w:rFonts w:ascii="Bookman Old Style" w:hAnsi="Bookman Old Style"/>
              </w:rPr>
              <w:t>;</w:t>
            </w:r>
          </w:p>
          <w:p w14:paraId="33A7C1EC" w14:textId="3B9EFE26" w:rsidR="00566F22" w:rsidRPr="00EB0302" w:rsidRDefault="00566F22" w:rsidP="00566F22">
            <w:pPr>
              <w:rPr>
                <w:rFonts w:ascii="Bookman Old Style" w:hAnsi="Bookman Old Style"/>
              </w:rPr>
            </w:pPr>
          </w:p>
          <w:p w14:paraId="5D88DA09" w14:textId="5C0183E2" w:rsidR="00566F22" w:rsidRPr="00EB0302" w:rsidRDefault="00566F22" w:rsidP="00566F22">
            <w:pPr>
              <w:pStyle w:val="ListParagraph"/>
              <w:numPr>
                <w:ilvl w:val="0"/>
                <w:numId w:val="32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Table_kategori</w:t>
            </w:r>
            <w:proofErr w:type="spellEnd"/>
          </w:p>
          <w:p w14:paraId="577B4C76" w14:textId="77777777" w:rsidR="00931966" w:rsidRPr="00EB0302" w:rsidRDefault="00931966" w:rsidP="00931966">
            <w:pPr>
              <w:rPr>
                <w:rFonts w:ascii="Bookman Old Style" w:hAnsi="Bookman Old Style"/>
              </w:rPr>
            </w:pPr>
          </w:p>
          <w:p w14:paraId="5AEFF9F2" w14:textId="77777777" w:rsidR="00931966" w:rsidRPr="00EB0302" w:rsidRDefault="00566F22" w:rsidP="00931966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lastRenderedPageBreak/>
              <w:drawing>
                <wp:inline distT="0" distB="0" distL="0" distR="0" wp14:anchorId="7CAEAD04" wp14:editId="5430646B">
                  <wp:extent cx="5618480" cy="1160145"/>
                  <wp:effectExtent l="0" t="0" r="127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5BF6B" w14:textId="77777777" w:rsidR="00566F22" w:rsidRPr="00EB0302" w:rsidRDefault="00566F22" w:rsidP="00931966">
            <w:pPr>
              <w:rPr>
                <w:rFonts w:ascii="Bookman Old Style" w:hAnsi="Bookman Old Style"/>
              </w:rPr>
            </w:pPr>
          </w:p>
          <w:p w14:paraId="4E5BB94F" w14:textId="77777777" w:rsidR="00566F22" w:rsidRPr="00EB0302" w:rsidRDefault="00566F22" w:rsidP="00931966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2E475EAB" wp14:editId="03078BF5">
                  <wp:extent cx="5618480" cy="1004570"/>
                  <wp:effectExtent l="0" t="0" r="127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74C47" w14:textId="77777777" w:rsidR="00566F22" w:rsidRPr="00EB0302" w:rsidRDefault="00566F22" w:rsidP="00931966">
            <w:pPr>
              <w:rPr>
                <w:rFonts w:ascii="Bookman Old Style" w:hAnsi="Bookman Old Style"/>
              </w:rPr>
            </w:pPr>
          </w:p>
          <w:p w14:paraId="04C6C7DF" w14:textId="1629C69D" w:rsidR="00566F22" w:rsidRPr="00EB0302" w:rsidRDefault="00566F22" w:rsidP="00566F22">
            <w:pPr>
              <w:pStyle w:val="ListParagraph"/>
              <w:numPr>
                <w:ilvl w:val="0"/>
                <w:numId w:val="32"/>
              </w:numPr>
              <w:rPr>
                <w:rFonts w:ascii="Bookman Old Style" w:hAnsi="Bookman Old Style"/>
                <w:noProof/>
              </w:rPr>
            </w:pPr>
            <w:r w:rsidRPr="00EB0302">
              <w:rPr>
                <w:rFonts w:ascii="Bookman Old Style" w:hAnsi="Bookman Old Style"/>
                <w:noProof/>
              </w:rPr>
              <w:t>Table_subkategori</w:t>
            </w:r>
          </w:p>
          <w:p w14:paraId="4B0A2C56" w14:textId="77777777" w:rsidR="00566F22" w:rsidRPr="00EB0302" w:rsidRDefault="00566F22" w:rsidP="00931966">
            <w:pPr>
              <w:rPr>
                <w:rFonts w:ascii="Bookman Old Style" w:hAnsi="Bookman Old Style"/>
                <w:noProof/>
              </w:rPr>
            </w:pPr>
          </w:p>
          <w:p w14:paraId="56F8D531" w14:textId="58EE5A47" w:rsidR="00566F22" w:rsidRPr="00EB0302" w:rsidRDefault="00566F22" w:rsidP="00931966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171BE0EF" wp14:editId="2390E43A">
                  <wp:extent cx="5618480" cy="102997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AA14" w14:textId="77777777" w:rsidR="00566F22" w:rsidRPr="00EB0302" w:rsidRDefault="00566F22" w:rsidP="00931966">
            <w:pPr>
              <w:rPr>
                <w:rFonts w:ascii="Bookman Old Style" w:hAnsi="Bookman Old Style"/>
                <w:noProof/>
              </w:rPr>
            </w:pPr>
          </w:p>
          <w:p w14:paraId="3B469883" w14:textId="77777777" w:rsidR="00566F22" w:rsidRPr="00EB0302" w:rsidRDefault="00566F22" w:rsidP="00931966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0CE6E18F" wp14:editId="1067F608">
                  <wp:extent cx="5618480" cy="884555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A709F" w14:textId="21B721F2" w:rsidR="00566F22" w:rsidRPr="00EB0302" w:rsidRDefault="00566F22" w:rsidP="00931966">
            <w:pPr>
              <w:rPr>
                <w:rFonts w:ascii="Bookman Old Style" w:hAnsi="Bookman Old Style"/>
              </w:rPr>
            </w:pPr>
          </w:p>
          <w:p w14:paraId="099DF3F2" w14:textId="0BA432C8" w:rsidR="00566F22" w:rsidRPr="00EB0302" w:rsidRDefault="00566F22" w:rsidP="00931966">
            <w:pPr>
              <w:rPr>
                <w:rFonts w:ascii="Bookman Old Style" w:hAnsi="Bookman Old Style"/>
              </w:rPr>
            </w:pPr>
          </w:p>
          <w:p w14:paraId="353CC80C" w14:textId="47B07265" w:rsidR="00566F22" w:rsidRPr="00EB0302" w:rsidRDefault="00566F22" w:rsidP="00566F22">
            <w:pPr>
              <w:pStyle w:val="ListParagraph"/>
              <w:numPr>
                <w:ilvl w:val="0"/>
                <w:numId w:val="32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Table_admin</w:t>
            </w:r>
            <w:proofErr w:type="spellEnd"/>
          </w:p>
          <w:p w14:paraId="572164F5" w14:textId="302E12DD" w:rsidR="00566F22" w:rsidRPr="00EB0302" w:rsidRDefault="00566F22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4396D654" wp14:editId="0CA92B36">
                  <wp:extent cx="5618480" cy="1553845"/>
                  <wp:effectExtent l="0" t="0" r="127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55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66EA4" w14:textId="2FE3EB8E" w:rsidR="00566F22" w:rsidRPr="00EB0302" w:rsidRDefault="00566F22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17CB41CD" wp14:editId="6BA80739">
                  <wp:extent cx="5618480" cy="95631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072A3" w14:textId="4BBE36CA" w:rsidR="00566F22" w:rsidRPr="00EB0302" w:rsidRDefault="00566F22" w:rsidP="00566F22">
            <w:pPr>
              <w:rPr>
                <w:rFonts w:ascii="Bookman Old Style" w:hAnsi="Bookman Old Style"/>
              </w:rPr>
            </w:pPr>
          </w:p>
          <w:p w14:paraId="5B48CF34" w14:textId="445122D6" w:rsidR="00566F22" w:rsidRPr="00EB0302" w:rsidRDefault="00566F22" w:rsidP="00566F22">
            <w:pPr>
              <w:pStyle w:val="ListParagraph"/>
              <w:numPr>
                <w:ilvl w:val="0"/>
                <w:numId w:val="32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</w:p>
          <w:p w14:paraId="77B246C7" w14:textId="55BE74E0" w:rsidR="00566F22" w:rsidRPr="00EB0302" w:rsidRDefault="00566F22" w:rsidP="00566F22">
            <w:pPr>
              <w:rPr>
                <w:rFonts w:ascii="Bookman Old Style" w:hAnsi="Bookman Old Style"/>
              </w:rPr>
            </w:pPr>
          </w:p>
          <w:p w14:paraId="06969C1B" w14:textId="6B214B99" w:rsidR="00566F22" w:rsidRPr="00EB0302" w:rsidRDefault="00566F22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lastRenderedPageBreak/>
              <w:drawing>
                <wp:inline distT="0" distB="0" distL="0" distR="0" wp14:anchorId="797BEDD6" wp14:editId="22601CA3">
                  <wp:extent cx="5618480" cy="472757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72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E0CC9" w14:textId="080274E6" w:rsidR="00566F22" w:rsidRPr="00EB0302" w:rsidRDefault="00566F22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18B5695B" wp14:editId="029781AF">
                  <wp:extent cx="5618480" cy="624205"/>
                  <wp:effectExtent l="0" t="0" r="127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B6116" w14:textId="3E06CC28" w:rsidR="00566F22" w:rsidRPr="00EB0302" w:rsidRDefault="00566F22" w:rsidP="00566F22">
            <w:pPr>
              <w:rPr>
                <w:rFonts w:ascii="Bookman Old Style" w:hAnsi="Bookman Old Style"/>
              </w:rPr>
            </w:pPr>
          </w:p>
          <w:p w14:paraId="25D2FBDD" w14:textId="6DE2760C" w:rsidR="00566F22" w:rsidRPr="00EB0302" w:rsidRDefault="00566F22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714E43A0" wp14:editId="62854F14">
                  <wp:extent cx="5618480" cy="946785"/>
                  <wp:effectExtent l="0" t="0" r="127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7936A" w14:textId="3AB307B2" w:rsidR="00566F22" w:rsidRPr="00EB0302" w:rsidRDefault="00566F22" w:rsidP="00566F22">
            <w:pPr>
              <w:rPr>
                <w:rFonts w:ascii="Bookman Old Style" w:hAnsi="Bookman Old Style"/>
              </w:rPr>
            </w:pPr>
          </w:p>
          <w:p w14:paraId="013AF7E2" w14:textId="10899961" w:rsidR="00566F22" w:rsidRPr="00EB0302" w:rsidRDefault="00566F22" w:rsidP="00566F22">
            <w:pPr>
              <w:pStyle w:val="ListParagraph"/>
              <w:numPr>
                <w:ilvl w:val="0"/>
                <w:numId w:val="32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Table_user</w:t>
            </w:r>
            <w:proofErr w:type="spellEnd"/>
          </w:p>
          <w:p w14:paraId="09CDCBF3" w14:textId="1E26673A" w:rsidR="00566F22" w:rsidRPr="00EB0302" w:rsidRDefault="00566F22" w:rsidP="00566F22">
            <w:pPr>
              <w:rPr>
                <w:rFonts w:ascii="Bookman Old Style" w:hAnsi="Bookman Old Style"/>
              </w:rPr>
            </w:pPr>
          </w:p>
          <w:p w14:paraId="4252D757" w14:textId="2E2FB21C" w:rsidR="00566F22" w:rsidRPr="00EB0302" w:rsidRDefault="00360960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432FC864" wp14:editId="1B27752E">
                  <wp:extent cx="5618480" cy="1451610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98182" w14:textId="5FE70A82" w:rsidR="00360960" w:rsidRPr="00EB0302" w:rsidRDefault="00360960" w:rsidP="00566F22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46535D6D" wp14:editId="0733F43F">
                  <wp:extent cx="5618480" cy="1006475"/>
                  <wp:effectExtent l="0" t="0" r="127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AF558" w14:textId="325C8118" w:rsidR="00360960" w:rsidRPr="00EB0302" w:rsidRDefault="00360960" w:rsidP="00566F22">
            <w:pPr>
              <w:rPr>
                <w:rFonts w:ascii="Bookman Old Style" w:hAnsi="Bookman Old Style"/>
              </w:rPr>
            </w:pPr>
          </w:p>
          <w:p w14:paraId="0A1D2402" w14:textId="5B62DEEE" w:rsidR="00360960" w:rsidRPr="00EB0302" w:rsidRDefault="00360960" w:rsidP="00360960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menyusun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dokumentasi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diagram </w:t>
            </w:r>
            <w:proofErr w:type="spellStart"/>
            <w:r w:rsidRPr="00EB0302">
              <w:rPr>
                <w:rFonts w:ascii="Bookman Old Style" w:hAnsi="Bookman Old Style"/>
              </w:rPr>
              <w:t>hubungan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antarentitas</w:t>
            </w:r>
            <w:proofErr w:type="spellEnd"/>
            <w:r w:rsidRPr="00EB0302">
              <w:rPr>
                <w:rFonts w:ascii="Bookman Old Style" w:hAnsi="Bookman Old Style"/>
              </w:rPr>
              <w:t>;</w:t>
            </w:r>
          </w:p>
          <w:p w14:paraId="7B0F24C1" w14:textId="44AE2E56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69346C69" w14:textId="4AED4BB2" w:rsidR="00360960" w:rsidRPr="00EB0302" w:rsidRDefault="00360960" w:rsidP="00360960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noProof/>
                <w:lang w:val="en-US"/>
              </w:rPr>
              <w:lastRenderedPageBreak/>
              <w:t xml:space="preserve">       </w:t>
            </w:r>
            <w:r w:rsidRPr="00EB0302">
              <w:rPr>
                <w:rFonts w:ascii="Bookman Old Style" w:hAnsi="Bookman Old Style"/>
                <w:noProof/>
              </w:rPr>
              <w:drawing>
                <wp:inline distT="0" distB="0" distL="0" distR="0" wp14:anchorId="284BE7C5" wp14:editId="03073BB9">
                  <wp:extent cx="4486275" cy="4029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F6309" w14:textId="77777777" w:rsidR="00566F22" w:rsidRPr="00EB0302" w:rsidRDefault="00566F22" w:rsidP="00931966">
            <w:pPr>
              <w:rPr>
                <w:rFonts w:ascii="Bookman Old Style" w:hAnsi="Bookman Old Style"/>
              </w:rPr>
            </w:pPr>
          </w:p>
          <w:p w14:paraId="1FED17F1" w14:textId="77777777" w:rsidR="00360960" w:rsidRPr="00EB0302" w:rsidRDefault="00360960" w:rsidP="00360960">
            <w:pPr>
              <w:pStyle w:val="ListParagraph"/>
              <w:ind w:left="555"/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Deskipsi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object</w:t>
            </w:r>
          </w:p>
          <w:p w14:paraId="65BC4B92" w14:textId="77777777" w:rsidR="00360960" w:rsidRPr="00EB0302" w:rsidRDefault="00360960" w:rsidP="00360960">
            <w:pPr>
              <w:pStyle w:val="ListParagraph"/>
              <w:ind w:left="1080"/>
              <w:rPr>
                <w:rFonts w:ascii="Bookman Old Style" w:hAnsi="Bookman Old Style"/>
              </w:rPr>
            </w:pPr>
          </w:p>
          <w:p w14:paraId="03AC03C6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table_user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</w:p>
          <w:p w14:paraId="79196D56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Id_user</w:t>
            </w:r>
            <w:proofErr w:type="spellEnd"/>
          </w:p>
          <w:p w14:paraId="5F84751A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Nama_user</w:t>
            </w:r>
            <w:proofErr w:type="spellEnd"/>
          </w:p>
          <w:p w14:paraId="778D3FD5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>Password</w:t>
            </w:r>
          </w:p>
          <w:p w14:paraId="00D6C2F9" w14:textId="77777777" w:rsidR="00360960" w:rsidRPr="00EB0302" w:rsidRDefault="00360960" w:rsidP="00360960">
            <w:pPr>
              <w:rPr>
                <w:rFonts w:ascii="Bookman Old Style" w:hAnsi="Bookman Old Style"/>
                <w:lang w:val="en-US"/>
              </w:rPr>
            </w:pPr>
            <w:r w:rsidRPr="00EB0302">
              <w:rPr>
                <w:rFonts w:ascii="Bookman Old Style" w:hAnsi="Bookman Old Style"/>
                <w:lang w:val="en-US"/>
              </w:rPr>
              <w:t xml:space="preserve">                     </w:t>
            </w:r>
          </w:p>
          <w:p w14:paraId="4A026FD9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Keterangan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table_user</w:t>
            </w:r>
            <w:proofErr w:type="spellEnd"/>
          </w:p>
          <w:p w14:paraId="5A89A3CF" w14:textId="77777777" w:rsidR="00360960" w:rsidRPr="00EB0302" w:rsidRDefault="00360960" w:rsidP="00360960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 </w:t>
            </w:r>
          </w:p>
          <w:p w14:paraId="6D5E288B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Id_user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nomor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</w:p>
          <w:p w14:paraId="50464F5C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Nama_user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yang </w:t>
            </w:r>
            <w:proofErr w:type="spellStart"/>
            <w:r w:rsidRPr="00EB0302">
              <w:rPr>
                <w:rFonts w:ascii="Bookman Old Style" w:hAnsi="Bookman Old Style"/>
              </w:rPr>
              <w:t>berfungsi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Ketika login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validasi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kecocokan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password. Jika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dashboard </w:t>
            </w:r>
            <w:proofErr w:type="spellStart"/>
            <w:r w:rsidRPr="00EB0302">
              <w:rPr>
                <w:rFonts w:ascii="Bookman Old Style" w:hAnsi="Bookman Old Style"/>
              </w:rPr>
              <w:t>pspdia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jika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tidak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Kembali </w:t>
            </w:r>
            <w:proofErr w:type="spellStart"/>
            <w:r w:rsidRPr="00EB0302">
              <w:rPr>
                <w:rFonts w:ascii="Bookman Old Style" w:hAnsi="Bookman Old Style"/>
              </w:rPr>
              <w:t>diarahkan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kemenu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login.</w:t>
            </w:r>
          </w:p>
          <w:p w14:paraId="345F67CC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Password </w:t>
            </w:r>
            <w:proofErr w:type="spellStart"/>
            <w:r w:rsidRPr="00EB0302">
              <w:rPr>
                <w:rFonts w:ascii="Bookman Old Style" w:hAnsi="Bookman Old Style"/>
              </w:rPr>
              <w:t>sebeagi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password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type data </w:t>
            </w:r>
            <w:proofErr w:type="spellStart"/>
            <w:r w:rsidRPr="00EB0302">
              <w:rPr>
                <w:rFonts w:ascii="Bookman Old Style" w:hAnsi="Bookman Old Style"/>
              </w:rPr>
              <w:t>enkrip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md5 yang </w:t>
            </w:r>
            <w:proofErr w:type="spellStart"/>
            <w:r w:rsidRPr="00EB0302">
              <w:rPr>
                <w:rFonts w:ascii="Bookman Old Style" w:hAnsi="Bookman Old Style"/>
              </w:rPr>
              <w:t>berfungsi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Ketika login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validasi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kecocokan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password. Jika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dashboard </w:t>
            </w:r>
            <w:proofErr w:type="spellStart"/>
            <w:r w:rsidRPr="00EB0302">
              <w:rPr>
                <w:rFonts w:ascii="Bookman Old Style" w:hAnsi="Bookman Old Style"/>
              </w:rPr>
              <w:t>pspdia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jika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tidak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Kembali </w:t>
            </w:r>
            <w:proofErr w:type="spellStart"/>
            <w:r w:rsidRPr="00EB0302">
              <w:rPr>
                <w:rFonts w:ascii="Bookman Old Style" w:hAnsi="Bookman Old Style"/>
              </w:rPr>
              <w:t>diarahkan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kemenu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login.</w:t>
            </w:r>
          </w:p>
          <w:p w14:paraId="4B1DBBC0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4EB888E5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table_user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table_user.nama_user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table_data_psp.nama_staff</w:t>
            </w:r>
            <w:proofErr w:type="spellEnd"/>
          </w:p>
          <w:p w14:paraId="1868925C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7EC38CBD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</w:p>
          <w:p w14:paraId="2EFB2D24" w14:textId="77777777" w:rsidR="00360960" w:rsidRPr="00EB0302" w:rsidRDefault="00360960" w:rsidP="00360960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Id_admin</w:t>
            </w:r>
            <w:proofErr w:type="spellEnd"/>
          </w:p>
          <w:p w14:paraId="74FF88EE" w14:textId="77777777" w:rsidR="00360960" w:rsidRPr="00EB0302" w:rsidRDefault="00360960" w:rsidP="00360960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Nama_admin</w:t>
            </w:r>
            <w:proofErr w:type="spellEnd"/>
          </w:p>
          <w:p w14:paraId="0A34FDE9" w14:textId="77777777" w:rsidR="00360960" w:rsidRPr="00EB0302" w:rsidRDefault="00360960" w:rsidP="00360960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>Password</w:t>
            </w:r>
          </w:p>
          <w:p w14:paraId="2DFD9967" w14:textId="77777777" w:rsidR="00360960" w:rsidRPr="00EB0302" w:rsidRDefault="00360960" w:rsidP="00360960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>Level</w:t>
            </w:r>
          </w:p>
          <w:p w14:paraId="74F2E260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24E3748A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Keterangan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</w:t>
            </w:r>
            <w:proofErr w:type="spellEnd"/>
          </w:p>
          <w:p w14:paraId="44FA88C1" w14:textId="77777777" w:rsidR="00360960" w:rsidRPr="00EB0302" w:rsidRDefault="00360960" w:rsidP="00360960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 </w:t>
            </w:r>
          </w:p>
          <w:p w14:paraId="5A5D3DE9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Id_admin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nomor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admin </w:t>
            </w:r>
          </w:p>
          <w:p w14:paraId="461CFFC4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lastRenderedPageBreak/>
              <w:t>Nama_admin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admin yang </w:t>
            </w:r>
            <w:proofErr w:type="spellStart"/>
            <w:r w:rsidRPr="00EB0302">
              <w:rPr>
                <w:rFonts w:ascii="Bookman Old Style" w:hAnsi="Bookman Old Style"/>
              </w:rPr>
              <w:t>berfungsi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Ketika login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validasi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kecocokan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password. Jika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admin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dashboard </w:t>
            </w:r>
            <w:proofErr w:type="spellStart"/>
            <w:r w:rsidRPr="00EB0302">
              <w:rPr>
                <w:rFonts w:ascii="Bookman Old Style" w:hAnsi="Bookman Old Style"/>
              </w:rPr>
              <w:t>pspdia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jika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tidak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Kembali </w:t>
            </w:r>
            <w:proofErr w:type="spellStart"/>
            <w:r w:rsidRPr="00EB0302">
              <w:rPr>
                <w:rFonts w:ascii="Bookman Old Style" w:hAnsi="Bookman Old Style"/>
              </w:rPr>
              <w:t>diarahkan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kemenu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login.</w:t>
            </w:r>
          </w:p>
          <w:p w14:paraId="618CE029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Password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password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admin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type data </w:t>
            </w:r>
            <w:proofErr w:type="spellStart"/>
            <w:r w:rsidRPr="00EB0302">
              <w:rPr>
                <w:rFonts w:ascii="Bookman Old Style" w:hAnsi="Bookman Old Style"/>
              </w:rPr>
              <w:t>enkrip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md5 yang </w:t>
            </w:r>
            <w:proofErr w:type="spellStart"/>
            <w:r w:rsidRPr="00EB0302">
              <w:rPr>
                <w:rFonts w:ascii="Bookman Old Style" w:hAnsi="Bookman Old Style"/>
              </w:rPr>
              <w:t>berfungsi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Ketika login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validasi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kecocokan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password. Jika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admin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masuk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menu dashboard </w:t>
            </w:r>
            <w:proofErr w:type="spellStart"/>
            <w:r w:rsidRPr="00EB0302">
              <w:rPr>
                <w:rFonts w:ascii="Bookman Old Style" w:hAnsi="Bookman Old Style"/>
              </w:rPr>
              <w:t>pspdia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jika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tidak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user </w:t>
            </w:r>
            <w:proofErr w:type="spellStart"/>
            <w:r w:rsidRPr="00EB0302">
              <w:rPr>
                <w:rFonts w:ascii="Bookman Old Style" w:hAnsi="Bookman Old Style"/>
              </w:rPr>
              <w:t>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Kembali </w:t>
            </w:r>
            <w:proofErr w:type="spellStart"/>
            <w:r w:rsidRPr="00EB0302">
              <w:rPr>
                <w:rFonts w:ascii="Bookman Old Style" w:hAnsi="Bookman Old Style"/>
              </w:rPr>
              <w:t>diarahkan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kemenu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login.</w:t>
            </w:r>
          </w:p>
          <w:p w14:paraId="74807C8D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Level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penanda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admin yang login</w:t>
            </w:r>
          </w:p>
          <w:p w14:paraId="00373080" w14:textId="77777777" w:rsidR="00360960" w:rsidRPr="00EB0302" w:rsidRDefault="00360960" w:rsidP="00360960">
            <w:pPr>
              <w:pStyle w:val="ListParagraph"/>
              <w:numPr>
                <w:ilvl w:val="0"/>
                <w:numId w:val="38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Level 1 : login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</w:p>
          <w:p w14:paraId="604C5AF7" w14:textId="77777777" w:rsidR="00360960" w:rsidRPr="00EB0302" w:rsidRDefault="00360960" w:rsidP="00360960">
            <w:pPr>
              <w:pStyle w:val="ListParagraph"/>
              <w:numPr>
                <w:ilvl w:val="0"/>
                <w:numId w:val="38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Level 2 : login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sub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</w:p>
          <w:p w14:paraId="6C4AA5F9" w14:textId="77777777" w:rsidR="00360960" w:rsidRPr="00EB0302" w:rsidRDefault="00360960" w:rsidP="00360960">
            <w:pPr>
              <w:pStyle w:val="ListParagraph"/>
              <w:numPr>
                <w:ilvl w:val="0"/>
                <w:numId w:val="38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Level 4 : login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super user</w:t>
            </w:r>
          </w:p>
          <w:p w14:paraId="06CE2D6F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2EB1A510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table_admin.nama_admin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table_data_psp.nama_kabag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701610F4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19955F0C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table_admin.nama_admin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subkategori.subkategori_nama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. Untuk level admin </w:t>
            </w:r>
            <w:proofErr w:type="spellStart"/>
            <w:r w:rsidRPr="00EB0302">
              <w:rPr>
                <w:rFonts w:ascii="Bookman Old Style" w:hAnsi="Bookman Old Style"/>
              </w:rPr>
              <w:t>kepada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sub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(level 2)</w:t>
            </w:r>
          </w:p>
          <w:p w14:paraId="126C1353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572E00F6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</w:p>
          <w:p w14:paraId="1AE7C4D9" w14:textId="77777777" w:rsidR="00360960" w:rsidRPr="00EB0302" w:rsidRDefault="00360960" w:rsidP="00360960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Kategori_id</w:t>
            </w:r>
            <w:proofErr w:type="spellEnd"/>
          </w:p>
          <w:p w14:paraId="48776663" w14:textId="77777777" w:rsidR="00360960" w:rsidRPr="00EB0302" w:rsidRDefault="00360960" w:rsidP="00360960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Kategori_nama</w:t>
            </w:r>
            <w:proofErr w:type="spellEnd"/>
          </w:p>
          <w:p w14:paraId="279FCE97" w14:textId="77777777" w:rsidR="00360960" w:rsidRPr="00EB0302" w:rsidRDefault="00360960" w:rsidP="00360960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38C53C8A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Keterangan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</w:p>
          <w:p w14:paraId="01B05121" w14:textId="77777777" w:rsidR="00360960" w:rsidRPr="00EB0302" w:rsidRDefault="00360960" w:rsidP="00360960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64250E0B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Ketegori_id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primary key untuk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id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7C989888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menjadi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referensi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wilayah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kategori_id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052096C4" w14:textId="77777777" w:rsidR="00360960" w:rsidRPr="00EB0302" w:rsidRDefault="00360960" w:rsidP="00360960">
            <w:pPr>
              <w:rPr>
                <w:rFonts w:ascii="Bookman Old Style" w:hAnsi="Bookman Old Style"/>
                <w:lang w:val="en-US"/>
              </w:rPr>
            </w:pPr>
          </w:p>
          <w:p w14:paraId="4E448C55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kategori.kategori_id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subkategori.subkategori_kategori_id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36C87C62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44589DD5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kategori.kategori_nama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table_data_psp.kategori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16ABD33E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58D3A359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</w:p>
          <w:p w14:paraId="4A2E8584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Subkategori_id</w:t>
            </w:r>
            <w:proofErr w:type="spellEnd"/>
          </w:p>
          <w:p w14:paraId="75C50047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Subkategori_nama</w:t>
            </w:r>
            <w:proofErr w:type="spellEnd"/>
          </w:p>
          <w:p w14:paraId="21A89024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Subkategori_kategori_id</w:t>
            </w:r>
            <w:proofErr w:type="spellEnd"/>
          </w:p>
          <w:p w14:paraId="5AAE81BA" w14:textId="77777777" w:rsidR="00360960" w:rsidRPr="00EB0302" w:rsidRDefault="00360960" w:rsidP="00360960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73B3B5CD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Keterangan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</w:p>
          <w:p w14:paraId="505275A1" w14:textId="77777777" w:rsidR="00360960" w:rsidRPr="00EB0302" w:rsidRDefault="00360960" w:rsidP="00360960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06777A95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Subkategori_id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primary key untuk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id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30A6587B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menjadi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referensi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wilayah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kategori_id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789D42EB" w14:textId="77777777" w:rsidR="00360960" w:rsidRPr="00EB0302" w:rsidRDefault="00360960" w:rsidP="00360960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Subkategori_kategori_id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table </w:t>
            </w:r>
            <w:proofErr w:type="spellStart"/>
            <w:r w:rsidRPr="00EB0302">
              <w:rPr>
                <w:rFonts w:ascii="Bookman Old Style" w:hAnsi="Bookman Old Style"/>
              </w:rPr>
              <w:t>kategori.kategori_id</w:t>
            </w:r>
            <w:proofErr w:type="spellEnd"/>
          </w:p>
          <w:p w14:paraId="441D2237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2CB660BD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subkategori.subkategori_kategori_id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kategori.kategori_id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6BA9F472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7213A5AF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subkategori.subkategori_nama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table_data_psp.subkategori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76C8168B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7515C8F4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</w:p>
          <w:p w14:paraId="5FCB3F96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Nama_satker</w:t>
            </w:r>
            <w:proofErr w:type="spellEnd"/>
          </w:p>
          <w:p w14:paraId="13533C94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</w:p>
          <w:p w14:paraId="7B47C07F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Nomor_tiket</w:t>
            </w:r>
            <w:proofErr w:type="spellEnd"/>
          </w:p>
          <w:p w14:paraId="0AB0B3F6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Tanggal_tiket</w:t>
            </w:r>
            <w:proofErr w:type="spellEnd"/>
          </w:p>
          <w:p w14:paraId="37F4A688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Jumlah_unit</w:t>
            </w:r>
            <w:proofErr w:type="spellEnd"/>
          </w:p>
          <w:p w14:paraId="3FA571CB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Nilai_penetapan</w:t>
            </w:r>
            <w:proofErr w:type="spellEnd"/>
          </w:p>
          <w:p w14:paraId="490B500A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Catatan_disposisi_kabag_ke_kasubag</w:t>
            </w:r>
            <w:proofErr w:type="spellEnd"/>
          </w:p>
          <w:p w14:paraId="520A5A8F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Catatan_disposisi_kasubag_ke_staff</w:t>
            </w:r>
            <w:proofErr w:type="spellEnd"/>
          </w:p>
          <w:p w14:paraId="7241125D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Catatan_staff</w:t>
            </w:r>
            <w:proofErr w:type="spellEnd"/>
          </w:p>
          <w:p w14:paraId="456A61A3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Catatan_revisi_kasubag</w:t>
            </w:r>
            <w:proofErr w:type="spellEnd"/>
          </w:p>
          <w:p w14:paraId="1D307AC4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Catatan_revisi_kabag</w:t>
            </w:r>
            <w:proofErr w:type="spellEnd"/>
          </w:p>
          <w:p w14:paraId="67E26ECB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Nama_kabag</w:t>
            </w:r>
            <w:proofErr w:type="spellEnd"/>
          </w:p>
          <w:p w14:paraId="74C1476C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</w:p>
          <w:p w14:paraId="35DDE6BB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Nama_staff</w:t>
            </w:r>
            <w:proofErr w:type="spellEnd"/>
          </w:p>
          <w:p w14:paraId="1CE96E60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Tanggal_masuk</w:t>
            </w:r>
            <w:proofErr w:type="spellEnd"/>
          </w:p>
          <w:p w14:paraId="423C1591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Tanggal_masuk_ke_staff</w:t>
            </w:r>
            <w:proofErr w:type="spellEnd"/>
          </w:p>
          <w:p w14:paraId="16143A77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Tanggal_masuk_ke_kasubag</w:t>
            </w:r>
            <w:proofErr w:type="spellEnd"/>
          </w:p>
          <w:p w14:paraId="21139217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Tanggal_masuk_ke_kabag</w:t>
            </w:r>
            <w:proofErr w:type="spellEnd"/>
          </w:p>
          <w:p w14:paraId="06D8524D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Verval_kasubag</w:t>
            </w:r>
            <w:proofErr w:type="spellEnd"/>
          </w:p>
          <w:p w14:paraId="33DA1490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Verval_kabag</w:t>
            </w:r>
            <w:proofErr w:type="spellEnd"/>
          </w:p>
          <w:p w14:paraId="5053A1D1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Tanggal_selesai</w:t>
            </w:r>
            <w:proofErr w:type="spellEnd"/>
          </w:p>
          <w:p w14:paraId="3373B009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>Pdf</w:t>
            </w:r>
          </w:p>
          <w:p w14:paraId="78350C54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Pdf_sk</w:t>
            </w:r>
            <w:proofErr w:type="spellEnd"/>
          </w:p>
          <w:p w14:paraId="2626E229" w14:textId="77777777" w:rsidR="00360960" w:rsidRPr="00EB0302" w:rsidRDefault="00360960" w:rsidP="00360960">
            <w:pPr>
              <w:pStyle w:val="ListParagraph"/>
              <w:numPr>
                <w:ilvl w:val="0"/>
                <w:numId w:val="35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Tanggal_kirim_tu</w:t>
            </w:r>
            <w:proofErr w:type="spellEnd"/>
          </w:p>
          <w:p w14:paraId="3CBF0B3F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081F4D40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33E3502A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Keterangan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setiap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: </w:t>
            </w:r>
            <w:proofErr w:type="spellStart"/>
            <w:r w:rsidRPr="00EB0302">
              <w:rPr>
                <w:rFonts w:ascii="Bookman Old Style" w:hAnsi="Bookman Old Style"/>
              </w:rPr>
              <w:t>Nama_satker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Nomor_tiket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Tanggal_tiket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Jumlah_unit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Nilai_penetapan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 yang mirroring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 pada </w:t>
            </w:r>
            <w:proofErr w:type="spellStart"/>
            <w:r w:rsidRPr="00EB0302">
              <w:rPr>
                <w:rFonts w:ascii="Bookman Old Style" w:hAnsi="Bookman Old Style"/>
              </w:rPr>
              <w:t>aplikasi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siman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plugin </w:t>
            </w:r>
            <w:proofErr w:type="spellStart"/>
            <w:r w:rsidRPr="00EB0302">
              <w:rPr>
                <w:rFonts w:ascii="Bookman Old Style" w:hAnsi="Bookman Old Style"/>
              </w:rPr>
              <w:t>pengelolaan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pengajuan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psp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328732C6" w14:textId="77777777" w:rsidR="00360960" w:rsidRPr="00EB0302" w:rsidRDefault="00360960" w:rsidP="00360960">
            <w:pPr>
              <w:rPr>
                <w:rFonts w:ascii="Bookman Old Style" w:hAnsi="Bookman Old Style"/>
              </w:rPr>
            </w:pPr>
          </w:p>
          <w:p w14:paraId="07B3B5C4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table_user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table_data_psp.nama_staff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table_user.nama_user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1450DFE5" w14:textId="77777777" w:rsidR="00360960" w:rsidRPr="00EB0302" w:rsidRDefault="00360960" w:rsidP="00360960">
            <w:pPr>
              <w:pStyle w:val="ListParagraph"/>
              <w:rPr>
                <w:rFonts w:ascii="Bookman Old Style" w:hAnsi="Bookman Old Style"/>
              </w:rPr>
            </w:pPr>
          </w:p>
          <w:p w14:paraId="7DAA16CD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table_data_psp.nama_kabag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table_admin.nama_admin</w:t>
            </w:r>
            <w:proofErr w:type="spellEnd"/>
            <w:r w:rsidRPr="00EB0302">
              <w:rPr>
                <w:rFonts w:ascii="Bookman Old Style" w:hAnsi="Bookman Old Style"/>
              </w:rPr>
              <w:t xml:space="preserve">.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level admin </w:t>
            </w:r>
            <w:proofErr w:type="spellStart"/>
            <w:r w:rsidRPr="00EB0302">
              <w:rPr>
                <w:rFonts w:ascii="Bookman Old Style" w:hAnsi="Bookman Old Style"/>
              </w:rPr>
              <w:t>sebagai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kepala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(level 1)</w:t>
            </w:r>
          </w:p>
          <w:p w14:paraId="0139A2AC" w14:textId="77777777" w:rsidR="00360960" w:rsidRPr="00EB0302" w:rsidRDefault="00360960" w:rsidP="00360960">
            <w:pPr>
              <w:pStyle w:val="ListParagraph"/>
              <w:rPr>
                <w:rFonts w:ascii="Bookman Old Style" w:hAnsi="Bookman Old Style"/>
              </w:rPr>
            </w:pPr>
          </w:p>
          <w:p w14:paraId="1B225F0D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table_data_psp.subkategori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subkategori.subkategori_nama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. </w:t>
            </w:r>
          </w:p>
          <w:p w14:paraId="10A542E7" w14:textId="77777777" w:rsidR="00360960" w:rsidRPr="00EB0302" w:rsidRDefault="00360960" w:rsidP="00360960">
            <w:pPr>
              <w:pStyle w:val="ListParagraph"/>
              <w:rPr>
                <w:rFonts w:ascii="Bookman Old Style" w:hAnsi="Bookman Old Style"/>
              </w:rPr>
            </w:pPr>
          </w:p>
          <w:p w14:paraId="2F045A58" w14:textId="77777777" w:rsidR="00360960" w:rsidRPr="00EB0302" w:rsidRDefault="00360960" w:rsidP="00360960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mempunyai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entitas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relasi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atribut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table_data_psp.kategori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== </w:t>
            </w:r>
            <w:proofErr w:type="spellStart"/>
            <w:r w:rsidRPr="00EB0302">
              <w:rPr>
                <w:rFonts w:ascii="Bookman Old Style" w:hAnsi="Bookman Old Style"/>
              </w:rPr>
              <w:t>kategori.kategori_nama</w:t>
            </w:r>
            <w:proofErr w:type="spellEnd"/>
            <w:r w:rsidRPr="00EB0302">
              <w:rPr>
                <w:rFonts w:ascii="Bookman Old Style" w:hAnsi="Bookman Old Style"/>
              </w:rPr>
              <w:t xml:space="preserve">. </w:t>
            </w:r>
          </w:p>
          <w:p w14:paraId="2BE4A505" w14:textId="77777777" w:rsidR="00566F22" w:rsidRPr="00EB0302" w:rsidRDefault="00566F22" w:rsidP="00931966">
            <w:pPr>
              <w:rPr>
                <w:rFonts w:ascii="Bookman Old Style" w:hAnsi="Bookman Old Style"/>
              </w:rPr>
            </w:pPr>
          </w:p>
          <w:p w14:paraId="057D90EE" w14:textId="77777777" w:rsidR="00B73BF3" w:rsidRPr="00EB0302" w:rsidRDefault="00B73BF3" w:rsidP="00B73BF3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</w:rPr>
            </w:pPr>
            <w:proofErr w:type="spellStart"/>
            <w:r w:rsidRPr="00EB0302">
              <w:rPr>
                <w:rFonts w:ascii="Bookman Old Style" w:hAnsi="Bookman Old Style"/>
              </w:rPr>
              <w:t>menyusun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dokumentasi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keamanan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basis data (</w:t>
            </w:r>
            <w:r w:rsidRPr="00EB0302">
              <w:rPr>
                <w:rFonts w:ascii="Bookman Old Style" w:hAnsi="Bookman Old Style"/>
                <w:i/>
                <w:iCs/>
              </w:rPr>
              <w:t>database</w:t>
            </w:r>
            <w:r w:rsidRPr="00EB0302">
              <w:rPr>
                <w:rFonts w:ascii="Bookman Old Style" w:hAnsi="Bookman Old Style"/>
              </w:rPr>
              <w:t xml:space="preserve">). </w:t>
            </w:r>
            <w:proofErr w:type="spellStart"/>
            <w:r w:rsidRPr="00EB0302">
              <w:rPr>
                <w:rFonts w:ascii="Bookman Old Style" w:hAnsi="Bookman Old Style"/>
              </w:rPr>
              <w:t>Kontrol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keamanan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basis data </w:t>
            </w:r>
            <w:proofErr w:type="spellStart"/>
            <w:r w:rsidRPr="00EB0302">
              <w:rPr>
                <w:rFonts w:ascii="Bookman Old Style" w:hAnsi="Bookman Old Style"/>
              </w:rPr>
              <w:t>berbasis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komputer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lingkungan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multi user </w:t>
            </w:r>
            <w:proofErr w:type="spellStart"/>
            <w:r w:rsidRPr="00EB0302">
              <w:rPr>
                <w:rFonts w:ascii="Bookman Old Style" w:hAnsi="Bookman Old Style"/>
              </w:rPr>
              <w:t>dapat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dilakukan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beberapa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cara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,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lain :</w:t>
            </w:r>
          </w:p>
          <w:p w14:paraId="1C6B2261" w14:textId="77777777" w:rsidR="00B73BF3" w:rsidRPr="00EB0302" w:rsidRDefault="00B73BF3" w:rsidP="00B73BF3">
            <w:pPr>
              <w:pStyle w:val="ListParagraph"/>
              <w:rPr>
                <w:rFonts w:ascii="Bookman Old Style" w:hAnsi="Bookman Old Style"/>
              </w:rPr>
            </w:pPr>
          </w:p>
          <w:p w14:paraId="518CD584" w14:textId="77777777" w:rsidR="00B73BF3" w:rsidRPr="00EB0302" w:rsidRDefault="00B73BF3" w:rsidP="00B73BF3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>Authorization</w:t>
            </w:r>
          </w:p>
          <w:p w14:paraId="757B0BBC" w14:textId="77777777" w:rsidR="00B73BF3" w:rsidRPr="00EB0302" w:rsidRDefault="00B73BF3" w:rsidP="00B73BF3">
            <w:p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  <w:lang w:val="en-US"/>
              </w:rPr>
              <w:t xml:space="preserve">          </w:t>
            </w:r>
            <w:r w:rsidRPr="00EB0302">
              <w:rPr>
                <w:rFonts w:ascii="Bookman Old Style" w:hAnsi="Bookman Old Style"/>
              </w:rPr>
              <w:t xml:space="preserve">Yaitu pemberian wewenang atau hak istimewa (priviledge) untuk mengakses sistem atau obyek database. Kendali otorisasi dapat dibangun pada </w:t>
            </w:r>
            <w:r w:rsidRPr="00EB0302">
              <w:rPr>
                <w:rFonts w:ascii="Bookman Old Style" w:hAnsi="Bookman Old Style"/>
              </w:rPr>
              <w:lastRenderedPageBreak/>
              <w:t>perangkat lunak dengan 2 fungsi, yaitu : mengendalikan sistem atau obyek yang dapat diakses dan mengendalikan bagaimana pengguna menggunakannya. Dalam hal ini, seorang sistem administrasi yang bertanggung jawab untuk memberikan hak akses dengan membuat account pengguna</w:t>
            </w:r>
          </w:p>
          <w:p w14:paraId="609C708E" w14:textId="77777777" w:rsidR="00B73BF3" w:rsidRPr="00550CB5" w:rsidRDefault="00B73BF3" w:rsidP="00B73BF3"/>
          <w:p w14:paraId="23160080" w14:textId="77777777" w:rsidR="00B73BF3" w:rsidRPr="00550CB5" w:rsidRDefault="00B73BF3" w:rsidP="00B73BF3">
            <w:pPr>
              <w:rPr>
                <w:noProof/>
                <w:lang w:val="en-US"/>
              </w:rPr>
            </w:pPr>
            <w:r w:rsidRPr="00550CB5">
              <w:rPr>
                <w:noProof/>
                <w:lang w:val="en-US"/>
              </w:rPr>
              <w:t xml:space="preserve">                </w:t>
            </w:r>
            <w:r w:rsidRPr="00550CB5">
              <w:rPr>
                <w:noProof/>
              </w:rPr>
              <w:drawing>
                <wp:inline distT="0" distB="0" distL="0" distR="0" wp14:anchorId="24D2EF18" wp14:editId="4B2B2EC7">
                  <wp:extent cx="4524375" cy="51530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90FF5" w14:textId="77777777" w:rsidR="00B73BF3" w:rsidRPr="00550CB5" w:rsidRDefault="00B73BF3" w:rsidP="00B73BF3">
            <w:pPr>
              <w:rPr>
                <w:noProof/>
                <w:lang w:val="en-US"/>
              </w:rPr>
            </w:pPr>
          </w:p>
          <w:p w14:paraId="2AA6C7BD" w14:textId="77777777" w:rsidR="00B73BF3" w:rsidRPr="00550CB5" w:rsidRDefault="00B73BF3" w:rsidP="00B73BF3">
            <w:pPr>
              <w:rPr>
                <w:noProof/>
                <w:lang w:val="en-US"/>
              </w:rPr>
            </w:pPr>
            <w:r w:rsidRPr="00550CB5">
              <w:rPr>
                <w:noProof/>
                <w:lang w:val="en-US"/>
              </w:rPr>
              <w:t xml:space="preserve">                     </w:t>
            </w:r>
          </w:p>
          <w:p w14:paraId="154BF26D" w14:textId="77777777" w:rsidR="00B73BF3" w:rsidRPr="00550CB5" w:rsidRDefault="00B73BF3" w:rsidP="00B73BF3">
            <w:pPr>
              <w:rPr>
                <w:noProof/>
                <w:lang w:val="en-US"/>
              </w:rPr>
            </w:pPr>
            <w:r w:rsidRPr="00550CB5">
              <w:rPr>
                <w:noProof/>
                <w:lang w:val="en-US"/>
              </w:rPr>
              <w:lastRenderedPageBreak/>
              <w:t xml:space="preserve">                </w:t>
            </w:r>
            <w:r w:rsidRPr="00550CB5">
              <w:rPr>
                <w:noProof/>
              </w:rPr>
              <w:drawing>
                <wp:inline distT="0" distB="0" distL="0" distR="0" wp14:anchorId="5C9FD507" wp14:editId="7ABC5BE9">
                  <wp:extent cx="4505325" cy="5162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81A46" w14:textId="77777777" w:rsidR="00B73BF3" w:rsidRPr="00550CB5" w:rsidRDefault="00B73BF3" w:rsidP="00B73BF3">
            <w:pPr>
              <w:rPr>
                <w:noProof/>
                <w:lang w:val="en-US"/>
              </w:rPr>
            </w:pPr>
          </w:p>
          <w:p w14:paraId="26F6FF87" w14:textId="77777777" w:rsidR="00B73BF3" w:rsidRPr="00EB0302" w:rsidRDefault="00B73BF3" w:rsidP="00B73BF3">
            <w:pPr>
              <w:rPr>
                <w:rFonts w:ascii="Bookman Old Style" w:hAnsi="Bookman Old Style"/>
                <w:noProof/>
                <w:lang w:val="en-US"/>
              </w:rPr>
            </w:pPr>
          </w:p>
          <w:p w14:paraId="31E019AF" w14:textId="77777777" w:rsidR="00F23929" w:rsidRPr="00EB0302" w:rsidRDefault="00F23929" w:rsidP="00F23929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Access Controls </w:t>
            </w:r>
            <w:proofErr w:type="spellStart"/>
            <w:r w:rsidRPr="00EB0302">
              <w:rPr>
                <w:rFonts w:ascii="Bookman Old Style" w:hAnsi="Bookman Old Style"/>
              </w:rPr>
              <w:t>Kontrol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akses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teknik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keamanan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EB0302">
              <w:rPr>
                <w:rFonts w:ascii="Bookman Old Style" w:hAnsi="Bookman Old Style"/>
              </w:rPr>
              <w:t>dirancang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untuk </w:t>
            </w:r>
            <w:proofErr w:type="spellStart"/>
            <w:r w:rsidRPr="00EB0302">
              <w:rPr>
                <w:rFonts w:ascii="Bookman Old Style" w:hAnsi="Bookman Old Style"/>
              </w:rPr>
              <w:t>mengatur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siapa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atau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jadi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apa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dan </w:t>
            </w:r>
            <w:proofErr w:type="spellStart"/>
            <w:r w:rsidRPr="00EB0302">
              <w:rPr>
                <w:rFonts w:ascii="Bookman Old Style" w:hAnsi="Bookman Old Style"/>
              </w:rPr>
              <w:t>apa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EB0302">
              <w:rPr>
                <w:rFonts w:ascii="Bookman Old Style" w:hAnsi="Bookman Old Style"/>
              </w:rPr>
              <w:t>dilakukan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B0302">
              <w:rPr>
                <w:rFonts w:ascii="Bookman Old Style" w:hAnsi="Bookman Old Style"/>
              </w:rPr>
              <w:t>penggunaan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sumber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daya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dalam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lingkungan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komputasi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. </w:t>
            </w:r>
            <w:proofErr w:type="spellStart"/>
            <w:r w:rsidRPr="00EB0302">
              <w:rPr>
                <w:rFonts w:ascii="Bookman Old Style" w:hAnsi="Bookman Old Style"/>
              </w:rPr>
              <w:t>Penggunaan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kontrol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akses</w:t>
            </w:r>
            <w:proofErr w:type="spellEnd"/>
            <w:r w:rsidRPr="00EB030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EB0302">
              <w:rPr>
                <w:rFonts w:ascii="Bookman Old Style" w:hAnsi="Bookman Old Style"/>
              </w:rPr>
              <w:t>benar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membutuhkan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kolaborasi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antara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sistem</w:t>
            </w:r>
            <w:proofErr w:type="spellEnd"/>
            <w:r w:rsidRPr="00EB0302">
              <w:rPr>
                <w:rFonts w:ascii="Bookman Old Style" w:hAnsi="Bookman Old Style"/>
              </w:rPr>
              <w:t xml:space="preserve"> administrator dan </w:t>
            </w:r>
            <w:proofErr w:type="spellStart"/>
            <w:r w:rsidRPr="00EB0302">
              <w:rPr>
                <w:rFonts w:ascii="Bookman Old Style" w:hAnsi="Bookman Old Style"/>
              </w:rPr>
              <w:t>pengembang</w:t>
            </w:r>
            <w:proofErr w:type="spellEnd"/>
            <w:r w:rsidRPr="00EB0302">
              <w:rPr>
                <w:rFonts w:ascii="Bookman Old Style" w:hAnsi="Bookman Old Style"/>
              </w:rPr>
              <w:t xml:space="preserve"> database.</w:t>
            </w:r>
          </w:p>
          <w:p w14:paraId="538CA8DB" w14:textId="77777777" w:rsidR="00F23929" w:rsidRPr="00EB0302" w:rsidRDefault="00F23929" w:rsidP="00F23929">
            <w:pPr>
              <w:rPr>
                <w:rFonts w:ascii="Bookman Old Style" w:hAnsi="Bookman Old Style"/>
              </w:rPr>
            </w:pPr>
          </w:p>
          <w:p w14:paraId="064570D4" w14:textId="77777777" w:rsidR="00F23929" w:rsidRPr="00EB0302" w:rsidRDefault="00F23929" w:rsidP="00F23929">
            <w:pPr>
              <w:rPr>
                <w:rFonts w:ascii="Bookman Old Style" w:hAnsi="Bookman Old Style"/>
              </w:rPr>
            </w:pPr>
          </w:p>
          <w:p w14:paraId="2B5B1155" w14:textId="77777777" w:rsidR="004224F3" w:rsidRPr="00EB0302" w:rsidRDefault="000D5D09" w:rsidP="004224F3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r w:rsidRPr="00EB0302">
              <w:rPr>
                <w:rFonts w:ascii="Bookman Old Style" w:hAnsi="Bookman Old Style"/>
              </w:rPr>
              <w:t xml:space="preserve">Views </w:t>
            </w:r>
            <w:proofErr w:type="spellStart"/>
            <w:r w:rsidRPr="00EB0302">
              <w:rPr>
                <w:rFonts w:ascii="Bookman Old Style" w:hAnsi="Bookman Old Style"/>
              </w:rPr>
              <w:t>Merupakan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metode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pembatasan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bagi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pengguna</w:t>
            </w:r>
            <w:proofErr w:type="spellEnd"/>
            <w:r w:rsidRPr="00EB0302">
              <w:rPr>
                <w:rFonts w:ascii="Bookman Old Style" w:hAnsi="Bookman Old Style"/>
              </w:rPr>
              <w:t xml:space="preserve"> untuk </w:t>
            </w:r>
            <w:proofErr w:type="spellStart"/>
            <w:r w:rsidRPr="00EB0302">
              <w:rPr>
                <w:rFonts w:ascii="Bookman Old Style" w:hAnsi="Bookman Old Style"/>
              </w:rPr>
              <w:t>mendapatkan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model database yang </w:t>
            </w:r>
            <w:proofErr w:type="spellStart"/>
            <w:r w:rsidRPr="00EB0302">
              <w:rPr>
                <w:rFonts w:ascii="Bookman Old Style" w:hAnsi="Bookman Old Style"/>
              </w:rPr>
              <w:t>sesuai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dengan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kebutuhan</w:t>
            </w:r>
            <w:proofErr w:type="spellEnd"/>
            <w:r w:rsidRPr="00EB0302">
              <w:rPr>
                <w:rFonts w:ascii="Bookman Old Style" w:hAnsi="Bookman Old Style"/>
              </w:rPr>
              <w:t xml:space="preserve"> </w:t>
            </w:r>
            <w:proofErr w:type="spellStart"/>
            <w:r w:rsidRPr="00EB0302">
              <w:rPr>
                <w:rFonts w:ascii="Bookman Old Style" w:hAnsi="Bookman Old Style"/>
              </w:rPr>
              <w:t>perorangan</w:t>
            </w:r>
            <w:proofErr w:type="spellEnd"/>
            <w:r w:rsidRPr="00EB0302">
              <w:rPr>
                <w:rFonts w:ascii="Bookman Old Style" w:hAnsi="Bookman Old Style"/>
              </w:rPr>
              <w:t>.</w:t>
            </w:r>
          </w:p>
          <w:p w14:paraId="3233293B" w14:textId="77777777" w:rsidR="000D5D09" w:rsidRPr="00550CB5" w:rsidRDefault="000D5D09" w:rsidP="000D5D09">
            <w:pPr>
              <w:rPr>
                <w:rFonts w:ascii="Bookman Old Style" w:hAnsi="Bookman Old Style"/>
              </w:rPr>
            </w:pPr>
          </w:p>
          <w:p w14:paraId="25317E4F" w14:textId="77777777" w:rsidR="000D5D09" w:rsidRPr="00550CB5" w:rsidRDefault="000D5D09" w:rsidP="000D5D09">
            <w:pPr>
              <w:rPr>
                <w:rFonts w:ascii="Bookman Old Style" w:hAnsi="Bookman Old Style"/>
                <w:lang w:val="en-US"/>
              </w:rPr>
            </w:pPr>
            <w:r w:rsidRPr="00550CB5">
              <w:rPr>
                <w:rFonts w:ascii="Bookman Old Style" w:hAnsi="Bookman Old Style"/>
                <w:lang w:val="en-US"/>
              </w:rPr>
              <w:lastRenderedPageBreak/>
              <w:t xml:space="preserve">                     </w:t>
            </w:r>
            <w:r w:rsidRPr="00550CB5">
              <w:rPr>
                <w:noProof/>
              </w:rPr>
              <w:drawing>
                <wp:inline distT="0" distB="0" distL="0" distR="0" wp14:anchorId="6882EB3D" wp14:editId="018767A5">
                  <wp:extent cx="5618480" cy="3156585"/>
                  <wp:effectExtent l="0" t="0" r="127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9A233" w14:textId="77777777" w:rsidR="000D5D09" w:rsidRPr="00550CB5" w:rsidRDefault="000D5D09" w:rsidP="000D5D09">
            <w:pPr>
              <w:rPr>
                <w:rFonts w:ascii="Bookman Old Style" w:hAnsi="Bookman Old Style"/>
                <w:lang w:val="en-US"/>
              </w:rPr>
            </w:pPr>
          </w:p>
          <w:p w14:paraId="0DCB415E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FF0000"/>
                <w:shd w:val="clear" w:color="auto" w:fill="FDF8E3"/>
                <w:lang w:val="en-ID" w:eastAsia="en-ID"/>
              </w:rPr>
              <w:t>&lt;?php</w:t>
            </w:r>
          </w:p>
          <w:p w14:paraId="499777A2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class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C_Login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extends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CI_Controller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{</w:t>
            </w:r>
          </w:p>
          <w:p w14:paraId="52D55C70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function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__construct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(){</w:t>
            </w:r>
          </w:p>
          <w:p w14:paraId="5E4825AE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parent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::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__construct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();</w:t>
            </w:r>
          </w:p>
          <w:p w14:paraId="10DA5AC2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load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model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);}</w:t>
            </w:r>
          </w:p>
          <w:p w14:paraId="23D87016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</w:p>
          <w:p w14:paraId="4150CAE4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function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index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(){</w:t>
            </w:r>
          </w:p>
          <w:p w14:paraId="538470EE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load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view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V_login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1AED4E14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1CD91329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function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Auth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(){</w:t>
            </w:r>
          </w:p>
          <w:p w14:paraId="4EC0C0B8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$username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htmlspecialchars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input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post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'username'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TRUE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),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ENT_QUOTES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53AE2EDB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$password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htmlspecialchars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input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post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'password'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TRUE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),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ENT_QUOTES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5C48637F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</w:p>
          <w:p w14:paraId="601DD41B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check_admin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Auth_admin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username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$password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735EE8E5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if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check_admin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num_rows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FF8000"/>
                <w:shd w:val="clear" w:color="auto" w:fill="FEFCF5"/>
                <w:lang w:val="en-ID" w:eastAsia="en-ID"/>
              </w:rPr>
              <w:t>0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){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</w:p>
          <w:p w14:paraId="1B199846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check_admin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row_array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();</w:t>
            </w:r>
          </w:p>
          <w:p w14:paraId="3FF36B4E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masuk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TRUE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786859D0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if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'level'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]==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'1'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){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 xml:space="preserve">//Akses 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kepala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bagian</w:t>
            </w:r>
            <w:proofErr w:type="spellEnd"/>
          </w:p>
          <w:p w14:paraId="564A6F88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'akses'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'1'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00A58EB3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ses_id'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id_admin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6A6017C8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037D3AB0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redirect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));</w:t>
            </w:r>
          </w:p>
          <w:p w14:paraId="76412782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if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'level'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]==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'2'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){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//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akses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kepala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 xml:space="preserve"> sub 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bagian</w:t>
            </w:r>
            <w:proofErr w:type="spellEnd"/>
          </w:p>
          <w:p w14:paraId="3C95A18F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'akses'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'2'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5363C430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ses_id'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id_admin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356A4C17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49F5E25A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redirect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));</w:t>
            </w:r>
          </w:p>
          <w:p w14:paraId="78F961EC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122E82AA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if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'level'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]==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'4'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){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//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akses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 xml:space="preserve"> admin</w:t>
            </w:r>
          </w:p>
          <w:p w14:paraId="1D5764D7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'akses'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'4'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3CC43E9C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ses_id'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id_admin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4FA2AA7B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2E731949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redirect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));</w:t>
            </w:r>
          </w:p>
          <w:p w14:paraId="109DCEE1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11163A8C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lastRenderedPageBreak/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else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{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//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>jika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008000"/>
                <w:shd w:val="clear" w:color="auto" w:fill="FEFCF5"/>
                <w:lang w:val="en-ID" w:eastAsia="en-ID"/>
              </w:rPr>
              <w:t xml:space="preserve"> login staff</w:t>
            </w:r>
          </w:p>
          <w:p w14:paraId="1CD0D82A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check_user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Auth_user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username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$password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13018BCB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if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check_user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num_rows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FF8000"/>
                <w:shd w:val="clear" w:color="auto" w:fill="FEFCF5"/>
                <w:lang w:val="en-ID" w:eastAsia="en-ID"/>
              </w:rPr>
              <w:t>0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){</w:t>
            </w:r>
          </w:p>
          <w:p w14:paraId="3D5C97A1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check_user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row_array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();</w:t>
            </w:r>
          </w:p>
          <w:p w14:paraId="2431CDC3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masuk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TRUE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25AF7640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'akses'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'3'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575848DE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ses_id'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id_user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70F061C2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$data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[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nama_user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]);</w:t>
            </w:r>
          </w:p>
          <w:p w14:paraId="50E34C02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        redirect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"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));</w:t>
            </w:r>
          </w:p>
          <w:p w14:paraId="3AE7BE5F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else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{</w:t>
            </w:r>
          </w:p>
          <w:p w14:paraId="677F0D96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echo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set_flashdata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msg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,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'Username Atau Password Salah'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103933D9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            redirect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C_login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7D86C513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3643616A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51FCEE8E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6F58AFA0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b/>
                <w:bCs/>
                <w:color w:val="0000FF"/>
                <w:shd w:val="clear" w:color="auto" w:fill="FEFCF5"/>
                <w:lang w:val="en-ID" w:eastAsia="en-ID"/>
              </w:rPr>
              <w:t>function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logout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(){</w:t>
            </w:r>
          </w:p>
          <w:p w14:paraId="3856787F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$this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session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sess_destroy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();</w:t>
            </w:r>
          </w:p>
          <w:p w14:paraId="68598536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=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808080"/>
                <w:shd w:val="clear" w:color="auto" w:fill="FEFCF5"/>
                <w:lang w:val="en-ID" w:eastAsia="en-ID"/>
              </w:rPr>
              <w:t>''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4D586A18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    redirect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(</w:t>
            </w:r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$</w:t>
            </w:r>
            <w:proofErr w:type="spellStart"/>
            <w:r w:rsidRPr="00550CB5">
              <w:rPr>
                <w:rFonts w:ascii="Courier New" w:eastAsia="Times New Roman" w:hAnsi="Courier New" w:cs="Courier New"/>
                <w:color w:val="000080"/>
                <w:shd w:val="clear" w:color="auto" w:fill="FEFCF5"/>
                <w:lang w:val="en-ID" w:eastAsia="en-ID"/>
              </w:rPr>
              <w:t>url</w:t>
            </w:r>
            <w:proofErr w:type="spellEnd"/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);</w:t>
            </w:r>
          </w:p>
          <w:p w14:paraId="53EAEFC3" w14:textId="77777777" w:rsidR="00550CB5" w:rsidRPr="00550CB5" w:rsidRDefault="00550CB5" w:rsidP="00550CB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000000"/>
                <w:shd w:val="clear" w:color="auto" w:fill="FEFCF5"/>
                <w:lang w:val="en-ID" w:eastAsia="en-ID"/>
              </w:rPr>
              <w:t xml:space="preserve">    </w:t>
            </w: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76FCEBE5" w14:textId="77777777" w:rsidR="00550CB5" w:rsidRPr="00550CB5" w:rsidRDefault="00550CB5" w:rsidP="00550CB5">
            <w:pPr>
              <w:shd w:val="clear" w:color="auto" w:fill="FFFFFF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550CB5">
              <w:rPr>
                <w:rFonts w:ascii="Courier New" w:eastAsia="Times New Roman" w:hAnsi="Courier New" w:cs="Courier New"/>
                <w:color w:val="8000FF"/>
                <w:shd w:val="clear" w:color="auto" w:fill="FEFCF5"/>
                <w:lang w:val="en-ID" w:eastAsia="en-ID"/>
              </w:rPr>
              <w:t>}</w:t>
            </w:r>
          </w:p>
          <w:p w14:paraId="55AA3F26" w14:textId="77777777" w:rsidR="000D5D09" w:rsidRPr="00550CB5" w:rsidRDefault="000D5D09" w:rsidP="000D5D09">
            <w:pPr>
              <w:rPr>
                <w:rFonts w:ascii="Bookman Old Style" w:hAnsi="Bookman Old Style"/>
                <w:lang w:val="en-US"/>
              </w:rPr>
            </w:pPr>
          </w:p>
          <w:p w14:paraId="27DD48A8" w14:textId="77777777" w:rsidR="00550CB5" w:rsidRPr="00550CB5" w:rsidRDefault="00550CB5" w:rsidP="000D5D09">
            <w:pPr>
              <w:rPr>
                <w:rFonts w:ascii="Bookman Old Style" w:hAnsi="Bookman Old Style"/>
                <w:lang w:val="en-US"/>
              </w:rPr>
            </w:pPr>
          </w:p>
          <w:p w14:paraId="34DA9583" w14:textId="77777777" w:rsidR="00550CB5" w:rsidRPr="001D7512" w:rsidRDefault="005A06B3" w:rsidP="005A06B3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r w:rsidRPr="001D7512">
              <w:rPr>
                <w:rFonts w:ascii="Bookman Old Style" w:hAnsi="Bookman Old Style"/>
              </w:rPr>
              <w:t xml:space="preserve">Backup And Recovery Backup </w:t>
            </w:r>
            <w:proofErr w:type="spellStart"/>
            <w:r w:rsidRPr="001D7512">
              <w:rPr>
                <w:rFonts w:ascii="Bookman Old Style" w:hAnsi="Bookman Old Style"/>
              </w:rPr>
              <w:t>adalah</w:t>
            </w:r>
            <w:proofErr w:type="spellEnd"/>
            <w:r w:rsidRPr="001D7512">
              <w:rPr>
                <w:rFonts w:ascii="Bookman Old Style" w:hAnsi="Bookman Old Style"/>
              </w:rPr>
              <w:t xml:space="preserve"> proses </w:t>
            </w:r>
            <w:proofErr w:type="spellStart"/>
            <w:r w:rsidRPr="001D7512">
              <w:rPr>
                <w:rFonts w:ascii="Bookman Old Style" w:hAnsi="Bookman Old Style"/>
              </w:rPr>
              <w:t>secara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periodik</w:t>
            </w:r>
            <w:proofErr w:type="spellEnd"/>
            <w:r w:rsidRPr="001D7512">
              <w:rPr>
                <w:rFonts w:ascii="Bookman Old Style" w:hAnsi="Bookman Old Style"/>
              </w:rPr>
              <w:t xml:space="preserve"> untuk </w:t>
            </w:r>
            <w:proofErr w:type="spellStart"/>
            <w:r w:rsidRPr="001D7512">
              <w:rPr>
                <w:rFonts w:ascii="Bookman Old Style" w:hAnsi="Bookman Old Style"/>
              </w:rPr>
              <w:t>mebuat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duplikat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dari</w:t>
            </w:r>
            <w:proofErr w:type="spellEnd"/>
            <w:r w:rsidRPr="001D7512">
              <w:rPr>
                <w:rFonts w:ascii="Bookman Old Style" w:hAnsi="Bookman Old Style"/>
              </w:rPr>
              <w:t xml:space="preserve"> database dan </w:t>
            </w:r>
            <w:proofErr w:type="spellStart"/>
            <w:r w:rsidRPr="001D7512">
              <w:rPr>
                <w:rFonts w:ascii="Bookman Old Style" w:hAnsi="Bookman Old Style"/>
              </w:rPr>
              <w:t>melakukan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logging file (</w:t>
            </w:r>
            <w:proofErr w:type="spellStart"/>
            <w:r w:rsidRPr="001D7512">
              <w:rPr>
                <w:rFonts w:ascii="Bookman Old Style" w:hAnsi="Bookman Old Style"/>
              </w:rPr>
              <w:t>atau</w:t>
            </w:r>
            <w:proofErr w:type="spellEnd"/>
            <w:r w:rsidRPr="001D7512">
              <w:rPr>
                <w:rFonts w:ascii="Bookman Old Style" w:hAnsi="Bookman Old Style"/>
              </w:rPr>
              <w:t xml:space="preserve"> program) </w:t>
            </w:r>
            <w:proofErr w:type="spellStart"/>
            <w:r w:rsidRPr="001D7512">
              <w:rPr>
                <w:rFonts w:ascii="Bookman Old Style" w:hAnsi="Bookman Old Style"/>
              </w:rPr>
              <w:t>ke</w:t>
            </w:r>
            <w:proofErr w:type="spellEnd"/>
            <w:r w:rsidRPr="001D7512">
              <w:rPr>
                <w:rFonts w:ascii="Bookman Old Style" w:hAnsi="Bookman Old Style"/>
              </w:rPr>
              <w:t xml:space="preserve"> media </w:t>
            </w:r>
            <w:proofErr w:type="spellStart"/>
            <w:r w:rsidRPr="001D7512">
              <w:rPr>
                <w:rFonts w:ascii="Bookman Old Style" w:hAnsi="Bookman Old Style"/>
              </w:rPr>
              <w:t>penyimpanan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eksternal</w:t>
            </w:r>
            <w:proofErr w:type="spellEnd"/>
            <w:r w:rsidRPr="001D7512">
              <w:rPr>
                <w:rFonts w:ascii="Bookman Old Style" w:hAnsi="Bookman Old Style"/>
              </w:rPr>
              <w:t xml:space="preserve">. Sedang recovery </w:t>
            </w:r>
            <w:proofErr w:type="spellStart"/>
            <w:r w:rsidRPr="001D7512">
              <w:rPr>
                <w:rFonts w:ascii="Bookman Old Style" w:hAnsi="Bookman Old Style"/>
              </w:rPr>
              <w:t>merupakan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upaya</w:t>
            </w:r>
            <w:proofErr w:type="spellEnd"/>
            <w:r w:rsidRPr="001D7512">
              <w:rPr>
                <w:rFonts w:ascii="Bookman Old Style" w:hAnsi="Bookman Old Style"/>
              </w:rPr>
              <w:t xml:space="preserve"> untuk </w:t>
            </w:r>
            <w:proofErr w:type="spellStart"/>
            <w:r w:rsidRPr="001D7512">
              <w:rPr>
                <w:rFonts w:ascii="Bookman Old Style" w:hAnsi="Bookman Old Style"/>
              </w:rPr>
              <w:t>mengembalikan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basis data </w:t>
            </w:r>
            <w:proofErr w:type="spellStart"/>
            <w:r w:rsidRPr="001D7512">
              <w:rPr>
                <w:rFonts w:ascii="Bookman Old Style" w:hAnsi="Bookman Old Style"/>
              </w:rPr>
              <w:t>ke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keadaaan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1D7512">
              <w:rPr>
                <w:rFonts w:ascii="Bookman Old Style" w:hAnsi="Bookman Old Style"/>
              </w:rPr>
              <w:t>dianggap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benar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setelah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terjadinya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suatu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kegagalan</w:t>
            </w:r>
            <w:proofErr w:type="spellEnd"/>
          </w:p>
          <w:p w14:paraId="0327A51B" w14:textId="77777777" w:rsidR="005A06B3" w:rsidRPr="001D7512" w:rsidRDefault="005A06B3" w:rsidP="005A06B3">
            <w:pPr>
              <w:rPr>
                <w:rFonts w:ascii="Bookman Old Style" w:hAnsi="Bookman Old Style"/>
              </w:rPr>
            </w:pPr>
          </w:p>
          <w:p w14:paraId="2B61E028" w14:textId="244EBDAE" w:rsidR="001D7512" w:rsidRPr="001D7512" w:rsidRDefault="005A06B3" w:rsidP="005A06B3">
            <w:pPr>
              <w:pStyle w:val="ListParagraph"/>
              <w:numPr>
                <w:ilvl w:val="0"/>
                <w:numId w:val="34"/>
              </w:numPr>
              <w:rPr>
                <w:rFonts w:ascii="Bookman Old Style" w:hAnsi="Bookman Old Style"/>
              </w:rPr>
            </w:pPr>
            <w:r w:rsidRPr="001D7512">
              <w:rPr>
                <w:rFonts w:ascii="Bookman Old Style" w:hAnsi="Bookman Old Style"/>
              </w:rPr>
              <w:t xml:space="preserve">Encryption Untuk </w:t>
            </w:r>
            <w:proofErr w:type="spellStart"/>
            <w:r w:rsidRPr="001D7512">
              <w:rPr>
                <w:rFonts w:ascii="Bookman Old Style" w:hAnsi="Bookman Old Style"/>
              </w:rPr>
              <w:t>melakukan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pencegahan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terhadap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kemungkinan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ancaman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dari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luar</w:t>
            </w:r>
            <w:proofErr w:type="spellEnd"/>
            <w:r w:rsidRPr="001D7512">
              <w:rPr>
                <w:rFonts w:ascii="Bookman Old Style" w:hAnsi="Bookman Old Style"/>
              </w:rPr>
              <w:t xml:space="preserve"> (</w:t>
            </w:r>
            <w:proofErr w:type="spellStart"/>
            <w:r w:rsidRPr="001D7512">
              <w:rPr>
                <w:rFonts w:ascii="Bookman Old Style" w:hAnsi="Bookman Old Style"/>
              </w:rPr>
              <w:t>eksternal</w:t>
            </w:r>
            <w:proofErr w:type="spellEnd"/>
            <w:r w:rsidRPr="001D7512">
              <w:rPr>
                <w:rFonts w:ascii="Bookman Old Style" w:hAnsi="Bookman Old Style"/>
              </w:rPr>
              <w:t xml:space="preserve">), </w:t>
            </w:r>
            <w:proofErr w:type="spellStart"/>
            <w:r w:rsidRPr="001D7512">
              <w:rPr>
                <w:rFonts w:ascii="Bookman Old Style" w:hAnsi="Bookman Old Style"/>
              </w:rPr>
              <w:t>maka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dipandang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perlu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dilakukan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encode </w:t>
            </w:r>
            <w:proofErr w:type="spellStart"/>
            <w:r w:rsidRPr="001D7512">
              <w:rPr>
                <w:rFonts w:ascii="Bookman Old Style" w:hAnsi="Bookman Old Style"/>
              </w:rPr>
              <w:t>terhadap</w:t>
            </w:r>
            <w:proofErr w:type="spellEnd"/>
            <w:r w:rsidRPr="001D7512">
              <w:rPr>
                <w:rFonts w:ascii="Bookman Old Style" w:hAnsi="Bookman Old Style"/>
              </w:rPr>
              <w:t xml:space="preserve"> data-data yang </w:t>
            </w:r>
            <w:proofErr w:type="spellStart"/>
            <w:r w:rsidRPr="001D7512">
              <w:rPr>
                <w:rFonts w:ascii="Bookman Old Style" w:hAnsi="Bookman Old Style"/>
              </w:rPr>
              <w:t>bersifat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sensitif</w:t>
            </w:r>
            <w:proofErr w:type="spellEnd"/>
            <w:r w:rsidRPr="001D7512">
              <w:rPr>
                <w:rFonts w:ascii="Bookman Old Style" w:hAnsi="Bookman Old Style"/>
              </w:rPr>
              <w:t>.</w:t>
            </w:r>
          </w:p>
          <w:p w14:paraId="2C98E494" w14:textId="77777777" w:rsidR="001D7512" w:rsidRDefault="001D7512" w:rsidP="005A06B3">
            <w:pPr>
              <w:rPr>
                <w:noProof/>
              </w:rPr>
            </w:pPr>
          </w:p>
          <w:p w14:paraId="4D5B64A8" w14:textId="77777777" w:rsidR="001D7512" w:rsidRDefault="001D7512" w:rsidP="005A06B3">
            <w:pPr>
              <w:rPr>
                <w:noProof/>
              </w:rPr>
            </w:pPr>
          </w:p>
          <w:p w14:paraId="6C83C52F" w14:textId="77777777" w:rsidR="001D7512" w:rsidRDefault="001D7512" w:rsidP="005A06B3">
            <w:pPr>
              <w:rPr>
                <w:noProof/>
              </w:rPr>
            </w:pPr>
          </w:p>
          <w:p w14:paraId="30335C88" w14:textId="77777777" w:rsidR="005A06B3" w:rsidRDefault="001D7512" w:rsidP="005A06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B8B1B8" wp14:editId="3086A2D5">
                  <wp:extent cx="5618480" cy="1858010"/>
                  <wp:effectExtent l="0" t="0" r="127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5E96B" w14:textId="77777777" w:rsidR="001D7512" w:rsidRDefault="001D7512" w:rsidP="001D7512">
            <w:pPr>
              <w:rPr>
                <w:noProof/>
              </w:rPr>
            </w:pPr>
          </w:p>
          <w:p w14:paraId="02466A6B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</w:p>
          <w:p w14:paraId="626D4AEF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class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extends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CI_Model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15E09848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function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Auth_admin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username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$password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643ECA63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query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 xml:space="preserve">"SELECT * FROM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table_admin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 xml:space="preserve"> WHERE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='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$username</w:t>
            </w:r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 AND password=MD5('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$password</w:t>
            </w:r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') LIMIT 1"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57E715B3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return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573856C8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27661FEF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function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Auth_user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username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$password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13E3CF2C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query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 xml:space="preserve">"SELECT * FROM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table_user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 xml:space="preserve"> WHERE </w:t>
            </w:r>
            <w:proofErr w:type="spellStart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nama_user</w:t>
            </w:r>
            <w:proofErr w:type="spellEnd"/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='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$username</w:t>
            </w:r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 AND password=MD5('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$password</w:t>
            </w:r>
            <w:r w:rsidRPr="001D75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') LIMIT 1"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258F7911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1D751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return</w:t>
            </w: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1D75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0C244FDB" w14:textId="77777777" w:rsidR="001D7512" w:rsidRPr="001D7512" w:rsidRDefault="001D7512" w:rsidP="001D75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68182D64" w14:textId="77777777" w:rsidR="001D7512" w:rsidRPr="001D7512" w:rsidRDefault="001D7512" w:rsidP="001D751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1D75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lastRenderedPageBreak/>
              <w:t>}</w:t>
            </w:r>
          </w:p>
          <w:p w14:paraId="0B0F8A97" w14:textId="77777777" w:rsidR="001D7512" w:rsidRDefault="001D7512" w:rsidP="001D7512">
            <w:pPr>
              <w:tabs>
                <w:tab w:val="left" w:pos="1571"/>
              </w:tabs>
              <w:rPr>
                <w:rFonts w:ascii="Bookman Old Style" w:hAnsi="Bookman Old Style"/>
              </w:rPr>
            </w:pPr>
          </w:p>
          <w:p w14:paraId="5345CF02" w14:textId="77777777" w:rsidR="001D7512" w:rsidRDefault="001D7512" w:rsidP="001D7512">
            <w:pPr>
              <w:tabs>
                <w:tab w:val="left" w:pos="1571"/>
              </w:tabs>
              <w:rPr>
                <w:rFonts w:ascii="Bookman Old Style" w:hAnsi="Bookman Old Style"/>
              </w:rPr>
            </w:pPr>
          </w:p>
          <w:p w14:paraId="39281280" w14:textId="77777777" w:rsidR="001D7512" w:rsidRDefault="001D7512" w:rsidP="001D7512">
            <w:pPr>
              <w:pStyle w:val="ListParagraph"/>
              <w:numPr>
                <w:ilvl w:val="0"/>
                <w:numId w:val="31"/>
              </w:numPr>
              <w:tabs>
                <w:tab w:val="left" w:pos="1571"/>
              </w:tabs>
              <w:rPr>
                <w:rFonts w:ascii="Bookman Old Style" w:hAnsi="Bookman Old Style"/>
              </w:rPr>
            </w:pPr>
            <w:proofErr w:type="spellStart"/>
            <w:r w:rsidRPr="001D7512">
              <w:rPr>
                <w:rFonts w:ascii="Bookman Old Style" w:hAnsi="Bookman Old Style"/>
              </w:rPr>
              <w:t>menyusun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dokumentasi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rancangan</w:t>
            </w:r>
            <w:proofErr w:type="spellEnd"/>
            <w:r w:rsidRPr="001D7512">
              <w:rPr>
                <w:rFonts w:ascii="Bookman Old Style" w:hAnsi="Bookman Old Style"/>
              </w:rPr>
              <w:t xml:space="preserve"> </w:t>
            </w:r>
            <w:proofErr w:type="spellStart"/>
            <w:r w:rsidRPr="001D7512">
              <w:rPr>
                <w:rFonts w:ascii="Bookman Old Style" w:hAnsi="Bookman Old Style"/>
              </w:rPr>
              <w:t>kapasitas</w:t>
            </w:r>
            <w:proofErr w:type="spellEnd"/>
            <w:r w:rsidRPr="001D7512">
              <w:rPr>
                <w:rFonts w:ascii="Bookman Old Style" w:hAnsi="Bookman Old Style"/>
              </w:rPr>
              <w:t xml:space="preserve"> basis data (</w:t>
            </w:r>
            <w:r w:rsidRPr="001D7512">
              <w:rPr>
                <w:rFonts w:ascii="Bookman Old Style" w:hAnsi="Bookman Old Style"/>
                <w:i/>
                <w:iCs/>
              </w:rPr>
              <w:t>database</w:t>
            </w:r>
            <w:r w:rsidRPr="001D7512">
              <w:rPr>
                <w:rFonts w:ascii="Bookman Old Style" w:hAnsi="Bookman Old Style"/>
              </w:rPr>
              <w:t>).</w:t>
            </w:r>
          </w:p>
          <w:p w14:paraId="303DF97E" w14:textId="77777777" w:rsidR="0049145B" w:rsidRDefault="0049145B" w:rsidP="0049145B">
            <w:pPr>
              <w:tabs>
                <w:tab w:val="left" w:pos="1571"/>
              </w:tabs>
              <w:rPr>
                <w:rFonts w:ascii="Bookman Old Style" w:hAnsi="Bookman Old Style"/>
              </w:rPr>
            </w:pPr>
          </w:p>
          <w:p w14:paraId="3D8A3578" w14:textId="77777777" w:rsidR="0049145B" w:rsidRPr="0049145B" w:rsidRDefault="0049145B" w:rsidP="0049145B">
            <w:pPr>
              <w:shd w:val="clear" w:color="auto" w:fill="FFFFFF"/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</w:pPr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SELECT </w:t>
            </w:r>
            <w:proofErr w:type="spellStart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>table_schema</w:t>
            </w:r>
            <w:proofErr w:type="spellEnd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 as "Name Database"</w:t>
            </w:r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,</w:t>
            </w:r>
            <w:r w:rsidRPr="004914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>SUM</w:t>
            </w:r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data_length</w:t>
            </w:r>
            <w:proofErr w:type="spellEnd"/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+</w:t>
            </w:r>
            <w:r w:rsidRPr="004914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>index_length</w:t>
            </w:r>
            <w:proofErr w:type="spellEnd"/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)</w:t>
            </w:r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 / 1024 / 1024 as "Size Database </w:t>
            </w:r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(MB)</w:t>
            </w:r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" FROM </w:t>
            </w:r>
            <w:proofErr w:type="spellStart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>information_schema</w:t>
            </w:r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.</w:t>
            </w:r>
            <w:r w:rsidRPr="0049145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ID" w:eastAsia="en-ID"/>
              </w:rPr>
              <w:t>tables</w:t>
            </w:r>
            <w:proofErr w:type="spellEnd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   </w:t>
            </w:r>
          </w:p>
          <w:p w14:paraId="3CEA2C2C" w14:textId="2E336351" w:rsidR="0049145B" w:rsidRPr="00DF5F89" w:rsidRDefault="0049145B" w:rsidP="0049145B">
            <w:pPr>
              <w:shd w:val="clear" w:color="auto" w:fill="FFFFFF"/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</w:pPr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GROUP BY </w:t>
            </w:r>
            <w:proofErr w:type="spellStart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>table_schema</w:t>
            </w:r>
            <w:proofErr w:type="spellEnd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 ORDER BY SUM</w:t>
            </w:r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data_length</w:t>
            </w:r>
            <w:proofErr w:type="spellEnd"/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+</w:t>
            </w:r>
            <w:r w:rsidRPr="004914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>index_length</w:t>
            </w:r>
            <w:proofErr w:type="spellEnd"/>
            <w:r w:rsidRPr="004914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D" w:eastAsia="en-ID"/>
              </w:rPr>
              <w:t>)</w:t>
            </w:r>
            <w:r w:rsidRPr="0049145B">
              <w:rPr>
                <w:rFonts w:ascii="Batang" w:eastAsia="Batang" w:hAnsi="Batang" w:cs="Courier New"/>
                <w:color w:val="0000FF"/>
                <w:sz w:val="20"/>
                <w:szCs w:val="20"/>
                <w:lang w:val="en-ID" w:eastAsia="en-ID"/>
              </w:rPr>
              <w:t xml:space="preserve"> DESC</w:t>
            </w:r>
          </w:p>
          <w:p w14:paraId="3005A17B" w14:textId="42FDBF83" w:rsidR="0049145B" w:rsidRPr="0049145B" w:rsidRDefault="0049145B" w:rsidP="0049145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 xml:space="preserve">              </w:t>
            </w:r>
            <w:r w:rsidR="00DF5F89">
              <w:rPr>
                <w:noProof/>
              </w:rPr>
              <w:drawing>
                <wp:inline distT="0" distB="0" distL="0" distR="0" wp14:anchorId="1BA8D092" wp14:editId="36562B8F">
                  <wp:extent cx="5618480" cy="4378960"/>
                  <wp:effectExtent l="0" t="0" r="127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37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45A82" w14:textId="77777777" w:rsidR="0049145B" w:rsidRDefault="0049145B" w:rsidP="0049145B">
            <w:pPr>
              <w:tabs>
                <w:tab w:val="left" w:pos="1571"/>
              </w:tabs>
              <w:rPr>
                <w:rFonts w:ascii="Bookman Old Style" w:hAnsi="Bookman Old Style"/>
              </w:rPr>
            </w:pPr>
          </w:p>
          <w:p w14:paraId="3859480A" w14:textId="000FBD0D" w:rsidR="0049145B" w:rsidRPr="0049145B" w:rsidRDefault="0049145B" w:rsidP="0049145B">
            <w:pPr>
              <w:tabs>
                <w:tab w:val="left" w:pos="1571"/>
              </w:tabs>
              <w:rPr>
                <w:rFonts w:ascii="Bookman Old Style" w:hAnsi="Bookman Old Style"/>
              </w:rPr>
            </w:pPr>
          </w:p>
        </w:tc>
      </w:tr>
      <w:tr w:rsidR="004A3208" w:rsidRPr="007117ED" w14:paraId="1807F31F" w14:textId="77777777" w:rsidTr="004A3208">
        <w:tc>
          <w:tcPr>
            <w:tcW w:w="9064" w:type="dxa"/>
            <w:gridSpan w:val="5"/>
          </w:tcPr>
          <w:p w14:paraId="10E43181" w14:textId="77777777" w:rsidR="004A3208" w:rsidRPr="007117ED" w:rsidRDefault="004A3208" w:rsidP="004A3208">
            <w:pPr>
              <w:rPr>
                <w:rFonts w:ascii="Bookman Old Style" w:hAnsi="Bookman Old Style" w:cs="Bookman Old Style"/>
                <w:i/>
                <w:iCs/>
              </w:rPr>
            </w:pPr>
            <w:r w:rsidRPr="007117ED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7117ED">
              <w:rPr>
                <w:rFonts w:ascii="Bookman Old Style" w:hAnsi="Bookman Old Style" w:cs="Bookman Old Style"/>
                <w:i/>
                <w:iCs/>
              </w:rPr>
              <w:t>-</w:t>
            </w:r>
          </w:p>
          <w:p w14:paraId="6D9F6C3B" w14:textId="6A8DC8E5" w:rsidR="0042761D" w:rsidRPr="007117ED" w:rsidRDefault="0042761D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7117ED" w14:paraId="0CEBAA2E" w14:textId="77777777" w:rsidTr="004A3208">
        <w:tc>
          <w:tcPr>
            <w:tcW w:w="9064" w:type="dxa"/>
            <w:gridSpan w:val="5"/>
          </w:tcPr>
          <w:p w14:paraId="04069E18" w14:textId="77777777" w:rsidR="004A3208" w:rsidRPr="007117ED" w:rsidRDefault="004A3208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7117ED" w14:paraId="77AAAE4D" w14:textId="77777777" w:rsidTr="004A3208">
        <w:tc>
          <w:tcPr>
            <w:tcW w:w="4788" w:type="dxa"/>
            <w:gridSpan w:val="3"/>
          </w:tcPr>
          <w:p w14:paraId="47EC67AC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4A3208" w:rsidRPr="007117ED" w:rsidRDefault="004A3208" w:rsidP="004A3208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  <w:lang w:val="en-US"/>
              </w:rPr>
              <w:t>Jakarta</w:t>
            </w:r>
            <w:r w:rsidRPr="007117ED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4A3208" w:rsidRPr="007117ED" w14:paraId="2B74B621" w14:textId="77777777" w:rsidTr="004A3208">
        <w:tc>
          <w:tcPr>
            <w:tcW w:w="4788" w:type="dxa"/>
            <w:gridSpan w:val="3"/>
            <w:shd w:val="clear" w:color="auto" w:fill="FF0000"/>
          </w:tcPr>
          <w:p w14:paraId="69EDBE99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 w:rsidRPr="007117ED"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Pr="007117ED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NIP. </w:t>
            </w:r>
            <w:r w:rsidRPr="007117ED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5324C7A4" w:rsidR="0001525E" w:rsidRPr="007117ED" w:rsidRDefault="0001525E">
      <w:pPr>
        <w:rPr>
          <w:rFonts w:ascii="Bookman Old Style" w:hAnsi="Bookman Old Style"/>
        </w:rPr>
      </w:pPr>
    </w:p>
    <w:sectPr w:rsidR="0001525E" w:rsidRPr="007117ED" w:rsidSect="006243D2">
      <w:headerReference w:type="default" r:id="rId25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0DE4" w14:textId="77777777" w:rsidR="00E60911" w:rsidRDefault="00E60911" w:rsidP="006243D2">
      <w:pPr>
        <w:spacing w:after="0" w:line="240" w:lineRule="auto"/>
      </w:pPr>
      <w:r>
        <w:separator/>
      </w:r>
    </w:p>
  </w:endnote>
  <w:endnote w:type="continuationSeparator" w:id="0">
    <w:p w14:paraId="66229338" w14:textId="77777777" w:rsidR="00E60911" w:rsidRDefault="00E60911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6312" w14:textId="77777777" w:rsidR="00E60911" w:rsidRDefault="00E60911" w:rsidP="006243D2">
      <w:pPr>
        <w:spacing w:after="0" w:line="240" w:lineRule="auto"/>
      </w:pPr>
      <w:r>
        <w:separator/>
      </w:r>
    </w:p>
  </w:footnote>
  <w:footnote w:type="continuationSeparator" w:id="0">
    <w:p w14:paraId="32D2735A" w14:textId="77777777" w:rsidR="00E60911" w:rsidRDefault="00E60911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 xml:space="preserve">Bukti </w:t>
        </w:r>
        <w:proofErr w:type="spellStart"/>
        <w:r>
          <w:rPr>
            <w:rFonts w:ascii="Bookman Old Style" w:hAnsi="Bookman Old Style"/>
            <w:lang w:val="en-US"/>
          </w:rPr>
          <w:t>Fisik</w:t>
        </w:r>
        <w:proofErr w:type="spellEnd"/>
        <w:r>
          <w:rPr>
            <w:rFonts w:ascii="Bookman Old Style" w:hAnsi="Bookman Old Style"/>
            <w:lang w:val="en-US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Kegiatan</w:t>
        </w:r>
        <w:proofErr w:type="spellEnd"/>
        <w:r>
          <w:rPr>
            <w:rFonts w:ascii="Bookman Old Style" w:hAnsi="Bookman Old Style"/>
            <w:lang w:val="en-US"/>
          </w:rPr>
          <w:t xml:space="preserve"> Pranata </w:t>
        </w:r>
        <w:proofErr w:type="spellStart"/>
        <w:r>
          <w:rPr>
            <w:rFonts w:ascii="Bookman Old Style" w:hAnsi="Bookman Old Style"/>
            <w:lang w:val="en-US"/>
          </w:rPr>
          <w:t>Komputer</w:t>
        </w:r>
        <w:proofErr w:type="spellEnd"/>
        <w:r>
          <w:rPr>
            <w:rFonts w:ascii="Bookman Old Style" w:hAnsi="Bookman Old Style"/>
            <w:lang w:val="en-US"/>
          </w:rPr>
          <w:t xml:space="preserve">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dari</w:t>
        </w:r>
        <w:proofErr w:type="spellEnd"/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FC4"/>
    <w:multiLevelType w:val="hybridMultilevel"/>
    <w:tmpl w:val="961E71A4"/>
    <w:lvl w:ilvl="0" w:tplc="591C00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5314B"/>
    <w:multiLevelType w:val="hybridMultilevel"/>
    <w:tmpl w:val="A8FA27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B398B"/>
    <w:multiLevelType w:val="hybridMultilevel"/>
    <w:tmpl w:val="691CF28C"/>
    <w:lvl w:ilvl="0" w:tplc="6874BF6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373744"/>
    <w:multiLevelType w:val="hybridMultilevel"/>
    <w:tmpl w:val="3DF89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620"/>
    <w:multiLevelType w:val="hybridMultilevel"/>
    <w:tmpl w:val="EB5CE9FA"/>
    <w:lvl w:ilvl="0" w:tplc="B566A96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FF0000"/>
        <w:sz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69C3"/>
    <w:multiLevelType w:val="hybridMultilevel"/>
    <w:tmpl w:val="759A23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6654B4"/>
    <w:multiLevelType w:val="hybridMultilevel"/>
    <w:tmpl w:val="2DD0D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61B63"/>
    <w:multiLevelType w:val="hybridMultilevel"/>
    <w:tmpl w:val="C8C23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16BB6"/>
    <w:multiLevelType w:val="hybridMultilevel"/>
    <w:tmpl w:val="7652AE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43F08"/>
    <w:multiLevelType w:val="hybridMultilevel"/>
    <w:tmpl w:val="AD9A630E"/>
    <w:lvl w:ilvl="0" w:tplc="A63A7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723B9F"/>
    <w:multiLevelType w:val="hybridMultilevel"/>
    <w:tmpl w:val="107CD09A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246443D4"/>
    <w:multiLevelType w:val="hybridMultilevel"/>
    <w:tmpl w:val="BB6230A0"/>
    <w:lvl w:ilvl="0" w:tplc="8D849F88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CE2DD8"/>
    <w:multiLevelType w:val="hybridMultilevel"/>
    <w:tmpl w:val="CD5862E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04C1C"/>
    <w:multiLevelType w:val="hybridMultilevel"/>
    <w:tmpl w:val="0DC823EA"/>
    <w:lvl w:ilvl="0" w:tplc="6AA0195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204"/>
    <w:multiLevelType w:val="hybridMultilevel"/>
    <w:tmpl w:val="DF045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17AA0"/>
    <w:multiLevelType w:val="hybridMultilevel"/>
    <w:tmpl w:val="6DDE5A76"/>
    <w:lvl w:ilvl="0" w:tplc="9EDCEE24">
      <w:start w:val="1"/>
      <w:numFmt w:val="bullet"/>
      <w:lvlText w:val="-"/>
      <w:lvlJc w:val="left"/>
      <w:pPr>
        <w:ind w:left="1200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5455977"/>
    <w:multiLevelType w:val="hybridMultilevel"/>
    <w:tmpl w:val="C4BC11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9586D"/>
    <w:multiLevelType w:val="hybridMultilevel"/>
    <w:tmpl w:val="2BC217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104EE"/>
    <w:multiLevelType w:val="hybridMultilevel"/>
    <w:tmpl w:val="8FB0E2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741D52"/>
    <w:multiLevelType w:val="hybridMultilevel"/>
    <w:tmpl w:val="CBB21E4C"/>
    <w:lvl w:ilvl="0" w:tplc="B0DEC70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37F87219"/>
    <w:multiLevelType w:val="hybridMultilevel"/>
    <w:tmpl w:val="A394D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74EBC"/>
    <w:multiLevelType w:val="hybridMultilevel"/>
    <w:tmpl w:val="FB348026"/>
    <w:lvl w:ilvl="0" w:tplc="BD60A8D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16502E8"/>
    <w:multiLevelType w:val="hybridMultilevel"/>
    <w:tmpl w:val="4CE43110"/>
    <w:lvl w:ilvl="0" w:tplc="B3F07FC6">
      <w:start w:val="2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0F39B2"/>
    <w:multiLevelType w:val="hybridMultilevel"/>
    <w:tmpl w:val="76260008"/>
    <w:lvl w:ilvl="0" w:tplc="18AE4160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5F288F"/>
    <w:multiLevelType w:val="hybridMultilevel"/>
    <w:tmpl w:val="434E7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9314C"/>
    <w:multiLevelType w:val="hybridMultilevel"/>
    <w:tmpl w:val="77568B42"/>
    <w:lvl w:ilvl="0" w:tplc="C59471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7703C"/>
    <w:multiLevelType w:val="hybridMultilevel"/>
    <w:tmpl w:val="DDFA47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77D5B71"/>
    <w:multiLevelType w:val="hybridMultilevel"/>
    <w:tmpl w:val="D47669BE"/>
    <w:lvl w:ilvl="0" w:tplc="4B0ED3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F554A"/>
    <w:multiLevelType w:val="hybridMultilevel"/>
    <w:tmpl w:val="A64654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B5C6D"/>
    <w:multiLevelType w:val="hybridMultilevel"/>
    <w:tmpl w:val="775CA5AE"/>
    <w:lvl w:ilvl="0" w:tplc="434655B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0" w15:restartNumberingAfterBreak="0">
    <w:nsid w:val="53E24B0E"/>
    <w:multiLevelType w:val="hybridMultilevel"/>
    <w:tmpl w:val="DD406B40"/>
    <w:lvl w:ilvl="0" w:tplc="CCE893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3051CF"/>
    <w:multiLevelType w:val="hybridMultilevel"/>
    <w:tmpl w:val="834672B4"/>
    <w:lvl w:ilvl="0" w:tplc="8128753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3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3773B9"/>
    <w:multiLevelType w:val="hybridMultilevel"/>
    <w:tmpl w:val="A7108B50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5857456E"/>
    <w:multiLevelType w:val="hybridMultilevel"/>
    <w:tmpl w:val="8C6ED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865690A"/>
    <w:multiLevelType w:val="hybridMultilevel"/>
    <w:tmpl w:val="A394D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84058"/>
    <w:multiLevelType w:val="hybridMultilevel"/>
    <w:tmpl w:val="236A07AE"/>
    <w:lvl w:ilvl="0" w:tplc="B4D2525C">
      <w:start w:val="1"/>
      <w:numFmt w:val="bullet"/>
      <w:lvlText w:val="-"/>
      <w:lvlJc w:val="left"/>
      <w:pPr>
        <w:ind w:left="435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6" w15:restartNumberingAfterBreak="0">
    <w:nsid w:val="59DC0A4B"/>
    <w:multiLevelType w:val="hybridMultilevel"/>
    <w:tmpl w:val="30988B62"/>
    <w:lvl w:ilvl="0" w:tplc="546A0228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Open San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B143E3"/>
    <w:multiLevelType w:val="hybridMultilevel"/>
    <w:tmpl w:val="46B881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16052F"/>
    <w:multiLevelType w:val="hybridMultilevel"/>
    <w:tmpl w:val="1F8CC592"/>
    <w:lvl w:ilvl="0" w:tplc="38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20"/>
  </w:num>
  <w:num w:numId="4">
    <w:abstractNumId w:val="12"/>
  </w:num>
  <w:num w:numId="5">
    <w:abstractNumId w:val="28"/>
  </w:num>
  <w:num w:numId="6">
    <w:abstractNumId w:val="35"/>
  </w:num>
  <w:num w:numId="7">
    <w:abstractNumId w:val="3"/>
  </w:num>
  <w:num w:numId="8">
    <w:abstractNumId w:val="23"/>
  </w:num>
  <w:num w:numId="9">
    <w:abstractNumId w:val="15"/>
  </w:num>
  <w:num w:numId="10">
    <w:abstractNumId w:val="32"/>
  </w:num>
  <w:num w:numId="11">
    <w:abstractNumId w:val="6"/>
  </w:num>
  <w:num w:numId="12">
    <w:abstractNumId w:val="9"/>
  </w:num>
  <w:num w:numId="13">
    <w:abstractNumId w:val="30"/>
  </w:num>
  <w:num w:numId="14">
    <w:abstractNumId w:val="8"/>
  </w:num>
  <w:num w:numId="15">
    <w:abstractNumId w:val="4"/>
  </w:num>
  <w:num w:numId="16">
    <w:abstractNumId w:val="0"/>
  </w:num>
  <w:num w:numId="17">
    <w:abstractNumId w:val="25"/>
  </w:num>
  <w:num w:numId="18">
    <w:abstractNumId w:val="27"/>
  </w:num>
  <w:num w:numId="19">
    <w:abstractNumId w:val="13"/>
  </w:num>
  <w:num w:numId="20">
    <w:abstractNumId w:val="19"/>
  </w:num>
  <w:num w:numId="21">
    <w:abstractNumId w:val="2"/>
  </w:num>
  <w:num w:numId="22">
    <w:abstractNumId w:val="21"/>
  </w:num>
  <w:num w:numId="23">
    <w:abstractNumId w:val="36"/>
  </w:num>
  <w:num w:numId="24">
    <w:abstractNumId w:val="24"/>
  </w:num>
  <w:num w:numId="25">
    <w:abstractNumId w:val="1"/>
  </w:num>
  <w:num w:numId="26">
    <w:abstractNumId w:val="18"/>
  </w:num>
  <w:num w:numId="27">
    <w:abstractNumId w:val="14"/>
  </w:num>
  <w:num w:numId="28">
    <w:abstractNumId w:val="37"/>
  </w:num>
  <w:num w:numId="29">
    <w:abstractNumId w:val="7"/>
  </w:num>
  <w:num w:numId="30">
    <w:abstractNumId w:val="17"/>
  </w:num>
  <w:num w:numId="31">
    <w:abstractNumId w:val="16"/>
  </w:num>
  <w:num w:numId="32">
    <w:abstractNumId w:val="31"/>
  </w:num>
  <w:num w:numId="33">
    <w:abstractNumId w:val="26"/>
  </w:num>
  <w:num w:numId="34">
    <w:abstractNumId w:val="22"/>
  </w:num>
  <w:num w:numId="35">
    <w:abstractNumId w:val="5"/>
  </w:num>
  <w:num w:numId="36">
    <w:abstractNumId w:val="10"/>
  </w:num>
  <w:num w:numId="37">
    <w:abstractNumId w:val="33"/>
  </w:num>
  <w:num w:numId="38">
    <w:abstractNumId w:val="38"/>
  </w:num>
  <w:num w:numId="39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191B"/>
    <w:rsid w:val="0001525E"/>
    <w:rsid w:val="00017A80"/>
    <w:rsid w:val="00017B63"/>
    <w:rsid w:val="00021966"/>
    <w:rsid w:val="000270B0"/>
    <w:rsid w:val="00035C40"/>
    <w:rsid w:val="000418E6"/>
    <w:rsid w:val="00062862"/>
    <w:rsid w:val="000738A6"/>
    <w:rsid w:val="00077141"/>
    <w:rsid w:val="00081A1C"/>
    <w:rsid w:val="00083B46"/>
    <w:rsid w:val="000B4C0F"/>
    <w:rsid w:val="000B4D74"/>
    <w:rsid w:val="000B64D2"/>
    <w:rsid w:val="000D5D09"/>
    <w:rsid w:val="000E6E44"/>
    <w:rsid w:val="001014F8"/>
    <w:rsid w:val="00105A84"/>
    <w:rsid w:val="0011007C"/>
    <w:rsid w:val="00113CE5"/>
    <w:rsid w:val="0014657F"/>
    <w:rsid w:val="00163C10"/>
    <w:rsid w:val="00164991"/>
    <w:rsid w:val="00170403"/>
    <w:rsid w:val="001C15A0"/>
    <w:rsid w:val="001D0537"/>
    <w:rsid w:val="001D0A91"/>
    <w:rsid w:val="001D7512"/>
    <w:rsid w:val="001E681F"/>
    <w:rsid w:val="001F473A"/>
    <w:rsid w:val="00202340"/>
    <w:rsid w:val="00214F77"/>
    <w:rsid w:val="00237ACC"/>
    <w:rsid w:val="00244328"/>
    <w:rsid w:val="00244AA5"/>
    <w:rsid w:val="00247498"/>
    <w:rsid w:val="00267159"/>
    <w:rsid w:val="00271099"/>
    <w:rsid w:val="002722DE"/>
    <w:rsid w:val="00273C02"/>
    <w:rsid w:val="00291400"/>
    <w:rsid w:val="00292B1E"/>
    <w:rsid w:val="002A0CBB"/>
    <w:rsid w:val="002E053C"/>
    <w:rsid w:val="002E1CF2"/>
    <w:rsid w:val="002E6AD1"/>
    <w:rsid w:val="00307EF1"/>
    <w:rsid w:val="003134D3"/>
    <w:rsid w:val="00315875"/>
    <w:rsid w:val="00326B01"/>
    <w:rsid w:val="003509DE"/>
    <w:rsid w:val="0036001A"/>
    <w:rsid w:val="00360960"/>
    <w:rsid w:val="00365025"/>
    <w:rsid w:val="00387191"/>
    <w:rsid w:val="00387295"/>
    <w:rsid w:val="003929B3"/>
    <w:rsid w:val="00395E76"/>
    <w:rsid w:val="003A1754"/>
    <w:rsid w:val="003B6294"/>
    <w:rsid w:val="003C2E2A"/>
    <w:rsid w:val="003C305F"/>
    <w:rsid w:val="003E09CE"/>
    <w:rsid w:val="003E62D4"/>
    <w:rsid w:val="004040B2"/>
    <w:rsid w:val="0041557C"/>
    <w:rsid w:val="004224F3"/>
    <w:rsid w:val="00423FEE"/>
    <w:rsid w:val="0042761D"/>
    <w:rsid w:val="00427D22"/>
    <w:rsid w:val="00437307"/>
    <w:rsid w:val="00447661"/>
    <w:rsid w:val="0049145B"/>
    <w:rsid w:val="004A3208"/>
    <w:rsid w:val="004B4333"/>
    <w:rsid w:val="00507819"/>
    <w:rsid w:val="00517F8D"/>
    <w:rsid w:val="00540D27"/>
    <w:rsid w:val="005453D8"/>
    <w:rsid w:val="00550CB5"/>
    <w:rsid w:val="005605D4"/>
    <w:rsid w:val="00563696"/>
    <w:rsid w:val="00566F22"/>
    <w:rsid w:val="00586B05"/>
    <w:rsid w:val="005A06B3"/>
    <w:rsid w:val="005A1E8F"/>
    <w:rsid w:val="005A553D"/>
    <w:rsid w:val="005B0137"/>
    <w:rsid w:val="005C2339"/>
    <w:rsid w:val="005C28A2"/>
    <w:rsid w:val="006056D4"/>
    <w:rsid w:val="0061024E"/>
    <w:rsid w:val="00610FE6"/>
    <w:rsid w:val="006243D2"/>
    <w:rsid w:val="0063057B"/>
    <w:rsid w:val="00644FD2"/>
    <w:rsid w:val="00645FEB"/>
    <w:rsid w:val="00670B06"/>
    <w:rsid w:val="006711F9"/>
    <w:rsid w:val="00674295"/>
    <w:rsid w:val="0069010C"/>
    <w:rsid w:val="006A4094"/>
    <w:rsid w:val="006A7268"/>
    <w:rsid w:val="006B6EF6"/>
    <w:rsid w:val="006C505E"/>
    <w:rsid w:val="006C730A"/>
    <w:rsid w:val="006C7533"/>
    <w:rsid w:val="006D4403"/>
    <w:rsid w:val="00701767"/>
    <w:rsid w:val="00702616"/>
    <w:rsid w:val="00710C5F"/>
    <w:rsid w:val="007117ED"/>
    <w:rsid w:val="00711F7D"/>
    <w:rsid w:val="00731AB0"/>
    <w:rsid w:val="00735885"/>
    <w:rsid w:val="00745D15"/>
    <w:rsid w:val="00753093"/>
    <w:rsid w:val="00776E47"/>
    <w:rsid w:val="007A2EB8"/>
    <w:rsid w:val="007F16FC"/>
    <w:rsid w:val="007F2FD4"/>
    <w:rsid w:val="00806BEA"/>
    <w:rsid w:val="00822694"/>
    <w:rsid w:val="0082410F"/>
    <w:rsid w:val="008242A4"/>
    <w:rsid w:val="00826B5B"/>
    <w:rsid w:val="008466BE"/>
    <w:rsid w:val="00853BF4"/>
    <w:rsid w:val="00867B11"/>
    <w:rsid w:val="00873E9B"/>
    <w:rsid w:val="008B53C4"/>
    <w:rsid w:val="008C30F1"/>
    <w:rsid w:val="008D1AD2"/>
    <w:rsid w:val="008D3620"/>
    <w:rsid w:val="008D6B6C"/>
    <w:rsid w:val="008E6740"/>
    <w:rsid w:val="009113AC"/>
    <w:rsid w:val="00921AFF"/>
    <w:rsid w:val="009222D1"/>
    <w:rsid w:val="00931966"/>
    <w:rsid w:val="009437DF"/>
    <w:rsid w:val="00955431"/>
    <w:rsid w:val="0098343B"/>
    <w:rsid w:val="00997ABF"/>
    <w:rsid w:val="009B47FA"/>
    <w:rsid w:val="009D0BA0"/>
    <w:rsid w:val="009F3F4F"/>
    <w:rsid w:val="00A01A66"/>
    <w:rsid w:val="00A0619F"/>
    <w:rsid w:val="00A5685C"/>
    <w:rsid w:val="00A82641"/>
    <w:rsid w:val="00AD7E53"/>
    <w:rsid w:val="00AE4D0A"/>
    <w:rsid w:val="00AE7BA9"/>
    <w:rsid w:val="00AF1208"/>
    <w:rsid w:val="00AF7F5F"/>
    <w:rsid w:val="00B07743"/>
    <w:rsid w:val="00B14272"/>
    <w:rsid w:val="00B36DDA"/>
    <w:rsid w:val="00B64C43"/>
    <w:rsid w:val="00B71556"/>
    <w:rsid w:val="00B725C1"/>
    <w:rsid w:val="00B73BF3"/>
    <w:rsid w:val="00B747AB"/>
    <w:rsid w:val="00B836E3"/>
    <w:rsid w:val="00BC6CC9"/>
    <w:rsid w:val="00BE6215"/>
    <w:rsid w:val="00C0368B"/>
    <w:rsid w:val="00C2592E"/>
    <w:rsid w:val="00C30775"/>
    <w:rsid w:val="00C3349C"/>
    <w:rsid w:val="00C45272"/>
    <w:rsid w:val="00C602B8"/>
    <w:rsid w:val="00C63A97"/>
    <w:rsid w:val="00C6664A"/>
    <w:rsid w:val="00CA508F"/>
    <w:rsid w:val="00CB51B2"/>
    <w:rsid w:val="00CE2CA7"/>
    <w:rsid w:val="00CE3081"/>
    <w:rsid w:val="00CF7C4C"/>
    <w:rsid w:val="00D011C4"/>
    <w:rsid w:val="00D03534"/>
    <w:rsid w:val="00D146E2"/>
    <w:rsid w:val="00D22228"/>
    <w:rsid w:val="00D31451"/>
    <w:rsid w:val="00D31D96"/>
    <w:rsid w:val="00D32B44"/>
    <w:rsid w:val="00D51D1C"/>
    <w:rsid w:val="00D6780E"/>
    <w:rsid w:val="00DB1269"/>
    <w:rsid w:val="00DE14CA"/>
    <w:rsid w:val="00DE216C"/>
    <w:rsid w:val="00DF5F89"/>
    <w:rsid w:val="00E10D6D"/>
    <w:rsid w:val="00E1135E"/>
    <w:rsid w:val="00E20304"/>
    <w:rsid w:val="00E24808"/>
    <w:rsid w:val="00E41D28"/>
    <w:rsid w:val="00E60911"/>
    <w:rsid w:val="00E75794"/>
    <w:rsid w:val="00E81CDC"/>
    <w:rsid w:val="00E84F27"/>
    <w:rsid w:val="00E90C21"/>
    <w:rsid w:val="00EA38B1"/>
    <w:rsid w:val="00EA463A"/>
    <w:rsid w:val="00EB0302"/>
    <w:rsid w:val="00EC2B0D"/>
    <w:rsid w:val="00EC362E"/>
    <w:rsid w:val="00ED0C8E"/>
    <w:rsid w:val="00EF1D9E"/>
    <w:rsid w:val="00F14DA9"/>
    <w:rsid w:val="00F23929"/>
    <w:rsid w:val="00F348BE"/>
    <w:rsid w:val="00F64C74"/>
    <w:rsid w:val="00F84CDA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61">
    <w:name w:val="sc161"/>
    <w:basedOn w:val="DefaultParagraphFont"/>
    <w:rsid w:val="00D32B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D32B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F27"/>
    <w:rPr>
      <w:color w:val="605E5C"/>
      <w:shd w:val="clear" w:color="auto" w:fill="E1DFDD"/>
    </w:rPr>
  </w:style>
  <w:style w:type="character" w:customStyle="1" w:styleId="sc01">
    <w:name w:val="sc0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styleId="Strong">
    <w:name w:val="Strong"/>
    <w:basedOn w:val="DefaultParagraphFont"/>
    <w:uiPriority w:val="22"/>
    <w:qFormat/>
    <w:rsid w:val="008E6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13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75</cp:revision>
  <dcterms:created xsi:type="dcterms:W3CDTF">2021-12-20T04:38:00Z</dcterms:created>
  <dcterms:modified xsi:type="dcterms:W3CDTF">2022-01-10T05:56:00Z</dcterms:modified>
</cp:coreProperties>
</file>