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0,165 * 2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0,330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III.A.17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Menyusun petunjuk operasional  program  aplikasi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Menyusun petunjuk operasional  program  aplikasi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Membuat user guide, user manual, atau help file baik itu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merupakan dokumen terpisah dengan program aplikasi ataupun</w:t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tergabung dengan aplikasi;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Membuat petunjuk instalasi program aplikasi;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Membuat suplemen yang berisi petunjuk penggunaan program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aplikasi sistem informasi;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4. Membuat bahan ajar dalam rangka memberi pengarahan untuk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penggunaan suatu program aplikasi sistem informasi; dan</w:t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5. Membuat petunjuk cara pembaruan (update) suatu program</w:t>
            </w:r>
          </w:p>
          <w:p w:rsidR="00000000" w:rsidDel="00000000" w:rsidP="00000000" w:rsidRDefault="00000000" w:rsidRPr="00000000" w14:paraId="0000003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aplikasi sistem informasi.</w:t>
            </w:r>
          </w:p>
          <w:p w:rsidR="00000000" w:rsidDel="00000000" w:rsidP="00000000" w:rsidRDefault="00000000" w:rsidRPr="00000000" w14:paraId="0000003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2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5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Yzo8gr6Mr/CSg/QCvyOVhsCgg==">AMUW2mXdB7R16S+7u9wnVHtvN/L3AQVheeBf1eQ7Gs65SZG4JHidru1h9v6uebd/Hmnu62gw3/uJkkbiZOa/mp+XJn6bMJ+UqSmJkXoCZR4B+ylIGNpSIhE=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