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superscript"/>
                <w:rtl w:val="0"/>
              </w:rPr>
              <w:t xml:space="preserve">0,110 * 4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0,440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 III.A.19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Melakukan instalasi/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upgrade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dan konfigurasi sistem operasi/aplikasi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Melakukan instalasi/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upgrade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dan konfigurasi sistem operasi/aplikasi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</w:t>
            </w:r>
          </w:p>
          <w:p w:rsidR="00000000" w:rsidDel="00000000" w:rsidP="00000000" w:rsidRDefault="00000000" w:rsidRPr="00000000" w14:paraId="0000003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 Instalasi/upgrade dilakukan di komputer physical/virtual server;</w:t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 Instalasi/upgrade pada komputer virtual/virtual machine;</w:t>
            </w:r>
          </w:p>
          <w:p w:rsidR="00000000" w:rsidDel="00000000" w:rsidP="00000000" w:rsidRDefault="00000000" w:rsidRPr="00000000" w14:paraId="0000003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 Jika instalasi/upgrade dilakukan di Laptop/PC standalone tidak</w:t>
            </w:r>
          </w:p>
          <w:p w:rsidR="00000000" w:rsidDel="00000000" w:rsidP="00000000" w:rsidRDefault="00000000" w:rsidRPr="00000000" w14:paraId="0000003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termasuk dalam kegiatan ini, kecuali jika Laptop/PC standalone</w:t>
            </w:r>
          </w:p>
          <w:p w:rsidR="00000000" w:rsidDel="00000000" w:rsidP="00000000" w:rsidRDefault="00000000" w:rsidRPr="00000000" w14:paraId="0000003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tersebut digunakan untuk mendukung sistem informasi;</w:t>
            </w:r>
          </w:p>
          <w:p w:rsidR="00000000" w:rsidDel="00000000" w:rsidP="00000000" w:rsidRDefault="00000000" w:rsidRPr="00000000" w14:paraId="0000003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4. Jika instalasi/upgrade dilakukan pada beberapa komputer</w:t>
            </w:r>
          </w:p>
          <w:p w:rsidR="00000000" w:rsidDel="00000000" w:rsidP="00000000" w:rsidRDefault="00000000" w:rsidRPr="00000000" w14:paraId="0000003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dengan selang waktu yang bersamaan dihitung sebagai satu</w:t>
            </w:r>
          </w:p>
          <w:p w:rsidR="00000000" w:rsidDel="00000000" w:rsidP="00000000" w:rsidRDefault="00000000" w:rsidRPr="00000000" w14:paraId="0000003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kegiatan; dan</w:t>
            </w:r>
          </w:p>
          <w:p w:rsidR="00000000" w:rsidDel="00000000" w:rsidP="00000000" w:rsidRDefault="00000000" w:rsidRPr="00000000" w14:paraId="0000003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5. Jika hanya melakukan konfigurasi sistem operasi/aplikasi tanpa</w:t>
            </w:r>
          </w:p>
          <w:p w:rsidR="00000000" w:rsidDel="00000000" w:rsidP="00000000" w:rsidRDefault="00000000" w:rsidRPr="00000000" w14:paraId="0000003C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adanya instalasi/upgrade dinilai 50%.</w:t>
            </w:r>
          </w:p>
          <w:p w:rsidR="00000000" w:rsidDel="00000000" w:rsidP="00000000" w:rsidRDefault="00000000" w:rsidRPr="00000000" w14:paraId="0000003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2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5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gyj11ukm08ho/NFEfKj5sAAeIg==">AMUW2mUQ90L8ZZI/Dcf1W/3qlhTqfMOBXFl/XXplbwPHwnaGMTDf+nsOGJNdu8L+kIrlEVkyVNbRzHB9SN7qdSu+jp154nuSUe1g3jLKz5Zy6dSKa1cJkic=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