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A6" w:rsidRDefault="009D62A6" w:rsidP="009D62A6">
      <w:pPr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</w:rPr>
        <w:t>Министерство науки и высшего образования Российской Федерации</w:t>
      </w: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«Вычислительная техника»</w:t>
      </w: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</w:p>
    <w:p w:rsidR="009D62A6" w:rsidRPr="005E4020" w:rsidRDefault="009D62A6" w:rsidP="009D62A6">
      <w:pPr>
        <w:jc w:val="center"/>
        <w:rPr>
          <w:rFonts w:eastAsia="Times New Roman"/>
          <w:b/>
          <w:sz w:val="28"/>
        </w:rPr>
      </w:pPr>
      <w:r>
        <w:rPr>
          <w:rFonts w:ascii="Times New Roman" w:eastAsia="Times New Roman" w:hAnsi="Times New Roman"/>
          <w:b/>
          <w:sz w:val="36"/>
        </w:rPr>
        <w:t xml:space="preserve">Отчет по лабораторной работе </w:t>
      </w:r>
      <w:r w:rsidRPr="005E4020">
        <w:rPr>
          <w:rFonts w:eastAsia="Segoe UI Symbol" w:cs="Segoe UI Symbol"/>
          <w:b/>
          <w:sz w:val="36"/>
        </w:rPr>
        <w:t>№</w:t>
      </w:r>
      <w:r>
        <w:rPr>
          <w:rFonts w:eastAsia="Segoe UI Symbol" w:cs="Segoe UI Symbol"/>
          <w:b/>
          <w:sz w:val="36"/>
        </w:rPr>
        <w:t>2</w:t>
      </w: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Дисциплина: «Р</w:t>
      </w:r>
      <w:bookmarkStart w:id="0" w:name="_GoBack"/>
      <w:bookmarkEnd w:id="0"/>
      <w:r>
        <w:rPr>
          <w:rFonts w:ascii="Times New Roman" w:eastAsia="Times New Roman" w:hAnsi="Times New Roman"/>
          <w:sz w:val="28"/>
        </w:rPr>
        <w:t>азработка профессиональных приложений»</w:t>
      </w:r>
    </w:p>
    <w:p w:rsidR="009D62A6" w:rsidRPr="009D62A6" w:rsidRDefault="009D62A6" w:rsidP="00456264">
      <w:pPr>
        <w:jc w:val="center"/>
        <w:rPr>
          <w:rFonts w:ascii="Times New Roman" w:eastAsia="Times New Roman" w:hAnsi="Times New Roman"/>
          <w:sz w:val="28"/>
        </w:rPr>
      </w:pPr>
      <w:r w:rsidRPr="009D62A6">
        <w:rPr>
          <w:rFonts w:ascii="Times New Roman" w:eastAsia="Times New Roman" w:hAnsi="Times New Roman"/>
          <w:sz w:val="28"/>
        </w:rPr>
        <w:t>Двумерные структуры данных</w:t>
      </w:r>
    </w:p>
    <w:p w:rsidR="009D62A6" w:rsidRPr="00456264" w:rsidRDefault="009D62A6" w:rsidP="009D62A6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Вариант </w:t>
      </w:r>
      <w:r w:rsidRPr="00456264">
        <w:rPr>
          <w:rFonts w:ascii="Times New Roman" w:eastAsia="Times New Roman" w:hAnsi="Times New Roman"/>
          <w:sz w:val="28"/>
        </w:rPr>
        <w:t>№8</w:t>
      </w: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9D62A6" w:rsidRDefault="009D62A6" w:rsidP="009D62A6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ИВТАСбд-22</w:t>
      </w:r>
    </w:p>
    <w:p w:rsidR="009D62A6" w:rsidRDefault="009D62A6" w:rsidP="009D62A6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Кириллов Д.А.</w:t>
      </w:r>
    </w:p>
    <w:p w:rsidR="009D62A6" w:rsidRDefault="009D62A6" w:rsidP="009D62A6">
      <w:pPr>
        <w:jc w:val="right"/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9D62A6" w:rsidRDefault="009D62A6" w:rsidP="009D62A6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9D62A6" w:rsidRDefault="009D62A6" w:rsidP="009D62A6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9D62A6" w:rsidRDefault="009D62A6" w:rsidP="009D62A6">
      <w:pPr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/>
          <w:sz w:val="28"/>
        </w:rPr>
        <w:t xml:space="preserve"> И.И.</w:t>
      </w: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rPr>
          <w:rFonts w:ascii="Times New Roman" w:eastAsia="Times New Roman" w:hAnsi="Times New Roman"/>
          <w:sz w:val="28"/>
        </w:rPr>
      </w:pPr>
    </w:p>
    <w:p w:rsidR="009D62A6" w:rsidRDefault="009D62A6" w:rsidP="009D62A6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Ульяновск, 2023</w:t>
      </w:r>
    </w:p>
    <w:p w:rsidR="009D62A6" w:rsidRPr="00A547D3" w:rsidRDefault="009D62A6" w:rsidP="009D62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EB6DC9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9D62A6" w:rsidRDefault="009D62A6" w:rsidP="009D62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6DC9">
        <w:rPr>
          <w:rFonts w:ascii="Times New Roman" w:hAnsi="Times New Roman"/>
          <w:sz w:val="28"/>
          <w:szCs w:val="28"/>
        </w:rPr>
        <w:t xml:space="preserve">Написать </w:t>
      </w:r>
      <w:r>
        <w:rPr>
          <w:rFonts w:ascii="Times New Roman" w:hAnsi="Times New Roman"/>
          <w:sz w:val="28"/>
          <w:szCs w:val="28"/>
        </w:rPr>
        <w:t xml:space="preserve">программу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, выполняющую обработку данных по варианту</w:t>
      </w:r>
    </w:p>
    <w:p w:rsidR="009D62A6" w:rsidRPr="00651F8A" w:rsidRDefault="00651F8A" w:rsidP="0065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1F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A8791BF" wp14:editId="4874B68D">
            <wp:extent cx="5940425" cy="737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A6" w:rsidRDefault="00651F8A" w:rsidP="00651F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1F8A">
        <w:rPr>
          <w:rFonts w:ascii="Times New Roman" w:hAnsi="Times New Roman"/>
          <w:sz w:val="28"/>
          <w:szCs w:val="28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651F8A">
        <w:rPr>
          <w:rFonts w:ascii="Times New Roman" w:hAnsi="Times New Roman"/>
          <w:sz w:val="28"/>
          <w:szCs w:val="28"/>
        </w:rPr>
        <w:t>numpy</w:t>
      </w:r>
      <w:proofErr w:type="spellEnd"/>
      <w:r w:rsidRPr="00651F8A">
        <w:rPr>
          <w:rFonts w:ascii="Times New Roman" w:hAnsi="Times New Roman"/>
          <w:sz w:val="28"/>
          <w:szCs w:val="28"/>
        </w:rPr>
        <w:t>. Результаты выполнения должны сохраняться в файл</w:t>
      </w:r>
      <w:r w:rsidR="00E856DC">
        <w:rPr>
          <w:rFonts w:ascii="Times New Roman" w:hAnsi="Times New Roman"/>
          <w:sz w:val="28"/>
          <w:szCs w:val="28"/>
        </w:rPr>
        <w:t xml:space="preserve"> </w:t>
      </w:r>
      <w:r w:rsidR="00E856DC" w:rsidRPr="00E856DC">
        <w:rPr>
          <w:rFonts w:ascii="Times New Roman" w:hAnsi="Times New Roman"/>
          <w:sz w:val="28"/>
          <w:szCs w:val="28"/>
        </w:rPr>
        <w:t>(исходные данные и результат обработки).</w:t>
      </w:r>
    </w:p>
    <w:p w:rsidR="00981A92" w:rsidRPr="00651F8A" w:rsidRDefault="00981A92" w:rsidP="00651F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D62A6" w:rsidRPr="00AB5D80" w:rsidRDefault="009D62A6" w:rsidP="009D62A6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B6DC9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писание</w:t>
      </w:r>
      <w:r w:rsidRPr="00EB6DC9">
        <w:rPr>
          <w:rFonts w:ascii="Times New Roman" w:hAnsi="Times New Roman"/>
          <w:b/>
          <w:sz w:val="28"/>
          <w:szCs w:val="28"/>
        </w:rPr>
        <w:t xml:space="preserve"> реализации</w:t>
      </w:r>
    </w:p>
    <w:p w:rsidR="009D62A6" w:rsidRPr="003243B6" w:rsidRDefault="00517D2A" w:rsidP="00633CB3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матрицы и ее заполнение осуществляется в отдельной функции. Заполнение происходит путем автоматической генерации чисел.</w:t>
      </w:r>
      <w:r w:rsidR="003243B6">
        <w:rPr>
          <w:rFonts w:ascii="Times New Roman" w:hAnsi="Times New Roman"/>
          <w:sz w:val="28"/>
          <w:szCs w:val="28"/>
        </w:rPr>
        <w:t xml:space="preserve"> Используется библиотека </w:t>
      </w:r>
      <w:proofErr w:type="spellStart"/>
      <w:r w:rsidR="003243B6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="003243B6">
        <w:rPr>
          <w:rFonts w:ascii="Times New Roman" w:hAnsi="Times New Roman"/>
          <w:sz w:val="28"/>
          <w:szCs w:val="28"/>
        </w:rPr>
        <w:t xml:space="preserve"> для работы с различными матрицами. В программе будет реализовано три матрицы: начальная, матрица с нулями, куда будет добавлена начальная матрица, и исходная матрица, в которую будет добавлена вторая матрица с добавленными строкой и столбцом, где будут написано количество отрицательных элементов в каждой строке и столбце.</w:t>
      </w:r>
      <w:r w:rsidR="009C5812">
        <w:rPr>
          <w:rFonts w:ascii="Times New Roman" w:hAnsi="Times New Roman"/>
          <w:sz w:val="28"/>
          <w:szCs w:val="28"/>
        </w:rPr>
        <w:t xml:space="preserve"> Вывод осуществляется в текстовый файл в отдельной функции.</w:t>
      </w:r>
    </w:p>
    <w:p w:rsidR="00981A92" w:rsidRDefault="00981A92" w:rsidP="00633CB3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D62A6" w:rsidRDefault="009D62A6" w:rsidP="009D62A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возникших трудностей</w:t>
      </w:r>
    </w:p>
    <w:p w:rsidR="009D62A6" w:rsidRDefault="009C5812" w:rsidP="009D62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Возникали</w:t>
      </w:r>
      <w:r w:rsidR="009D62A6">
        <w:rPr>
          <w:rFonts w:ascii="Times New Roman" w:hAnsi="Times New Roman"/>
          <w:sz w:val="28"/>
          <w:szCs w:val="28"/>
        </w:rPr>
        <w:t xml:space="preserve"> проблемы</w:t>
      </w:r>
      <w:r>
        <w:rPr>
          <w:rFonts w:ascii="Times New Roman" w:hAnsi="Times New Roman"/>
          <w:sz w:val="28"/>
          <w:szCs w:val="28"/>
        </w:rPr>
        <w:t xml:space="preserve"> с выходом за границы массива, когда нынешний алгоритм еще не был реализован, как сейчас.</w:t>
      </w:r>
      <w:r w:rsidR="00255560">
        <w:rPr>
          <w:rFonts w:ascii="Times New Roman" w:hAnsi="Times New Roman"/>
          <w:sz w:val="28"/>
          <w:szCs w:val="28"/>
        </w:rPr>
        <w:t xml:space="preserve"> Также было не понятно, как правильно заполнять строчку и столбец числом отрицательных чисел.</w:t>
      </w:r>
    </w:p>
    <w:p w:rsidR="009D62A6" w:rsidRDefault="009D62A6" w:rsidP="009D62A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D62A6" w:rsidRDefault="009D62A6" w:rsidP="009D62A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альтернативных способов решения</w:t>
      </w:r>
    </w:p>
    <w:p w:rsidR="009D62A6" w:rsidRPr="0049648C" w:rsidRDefault="0049648C" w:rsidP="009D62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было попробовать реализовать программу путем задания списка, а не матрицы. И уже в дальнейшем выполнять с ним другие функции.</w:t>
      </w:r>
    </w:p>
    <w:p w:rsidR="00981A92" w:rsidRPr="008B304C" w:rsidRDefault="00981A92" w:rsidP="009D62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D62A6" w:rsidRPr="009D62A6" w:rsidRDefault="009D62A6" w:rsidP="009D62A6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</w:t>
      </w:r>
    </w:p>
    <w:p w:rsidR="009D62A6" w:rsidRPr="00833A36" w:rsidRDefault="00DC5FE8" w:rsidP="00833A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создаем матрицу случайных чисел</w:t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np.random.randint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5FE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rows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создаем результирующую матрицу</w:t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create_result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создаем матрицу из нулей, куда копируем </w:t>
      </w:r>
      <w:proofErr w:type="spellStart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np.append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5FE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dtype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5FE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c1 = </w:t>
      </w:r>
      <w:proofErr w:type="spellStart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np.hstack</w:t>
      </w:r>
      <w:proofErr w:type="spellEnd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((</w:t>
      </w:r>
      <w:proofErr w:type="spellStart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np.zeros</w:t>
      </w:r>
      <w:proofErr w:type="spellEnd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((</w:t>
      </w:r>
      <w:proofErr w:type="spellStart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random_matrix.shape</w:t>
      </w:r>
      <w:proofErr w:type="spellEnd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[0], 1))))</w:t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_[b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))]]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rows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j] &lt; 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+= 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rows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j] += 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выводим исходные данные и результат в файл</w:t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create_result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"lab2.txt"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'Исходные данные'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\n\r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\n\r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'Результат обработки'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\n\r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result_matrix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create_matrix</w:t>
      </w:r>
      <w:proofErr w:type="spellEnd"/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())</w:t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C5F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C5F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rows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rows</w:t>
      </w:r>
      <w:proofErr w:type="spellEnd"/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='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5FE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cols</w:t>
      </w:r>
      <w:proofErr w:type="spellEnd"/>
      <w:r w:rsidRPr="00DC5F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='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</w:t>
      </w:r>
      <w:proofErr w:type="spellEnd"/>
      <w:r w:rsidRPr="00DC5F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D5E33" w:rsidRDefault="005D5E33"/>
    <w:sectPr w:rsidR="005D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A6"/>
    <w:rsid w:val="001F55D8"/>
    <w:rsid w:val="00255560"/>
    <w:rsid w:val="003243B6"/>
    <w:rsid w:val="00456264"/>
    <w:rsid w:val="0047016A"/>
    <w:rsid w:val="0049648C"/>
    <w:rsid w:val="00517D2A"/>
    <w:rsid w:val="005D5E33"/>
    <w:rsid w:val="00633CB3"/>
    <w:rsid w:val="00651F8A"/>
    <w:rsid w:val="00833A36"/>
    <w:rsid w:val="00981A92"/>
    <w:rsid w:val="009C5812"/>
    <w:rsid w:val="009D62A6"/>
    <w:rsid w:val="00DC5FE8"/>
    <w:rsid w:val="00E375DE"/>
    <w:rsid w:val="00E8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D15CD-4499-443E-A4B4-21BE97DD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2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2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5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5F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14</cp:revision>
  <dcterms:created xsi:type="dcterms:W3CDTF">2023-02-18T16:17:00Z</dcterms:created>
  <dcterms:modified xsi:type="dcterms:W3CDTF">2023-03-14T13:39:00Z</dcterms:modified>
</cp:coreProperties>
</file>