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09E42" w14:textId="77777777" w:rsidR="0056253F" w:rsidRDefault="0056253F" w:rsidP="00331D54">
      <w:pPr>
        <w:spacing w:after="0" w:line="240" w:lineRule="auto"/>
        <w:rPr>
          <w:rFonts w:cs="Calibri"/>
          <w:b/>
          <w:bCs/>
          <w:color w:val="808080" w:themeColor="background1" w:themeShade="80"/>
          <w:sz w:val="20"/>
          <w:szCs w:val="20"/>
        </w:rPr>
      </w:pPr>
      <w:r>
        <w:fldChar w:fldCharType="begin"/>
      </w:r>
      <w:r>
        <w:instrText>HYPERLINK "https://github.com/buddhika85/Full-Stack-Demo-App/tree/main"</w:instrText>
      </w:r>
      <w:r>
        <w:fldChar w:fldCharType="separate"/>
      </w:r>
      <w:r w:rsidRPr="00E03147">
        <w:rPr>
          <w:rStyle w:val="Hyperlink"/>
          <w:rFonts w:cs="Calibri"/>
          <w:b/>
          <w:bCs/>
          <w:sz w:val="20"/>
          <w:szCs w:val="20"/>
        </w:rPr>
        <w:t>Full Stack Development Demo Project</w:t>
      </w:r>
      <w:r>
        <w:fldChar w:fldCharType="end"/>
      </w:r>
      <w:r>
        <w:rPr>
          <w:rFonts w:cs="Calibri"/>
          <w:b/>
          <w:bCs/>
          <w:color w:val="808080" w:themeColor="background1" w:themeShade="80"/>
          <w:sz w:val="20"/>
          <w:szCs w:val="20"/>
        </w:rPr>
        <w:tab/>
      </w:r>
      <w:r>
        <w:rPr>
          <w:rFonts w:cs="Calibri"/>
          <w:b/>
          <w:bCs/>
          <w:color w:val="808080" w:themeColor="background1" w:themeShade="80"/>
          <w:sz w:val="20"/>
          <w:szCs w:val="20"/>
        </w:rPr>
        <w:tab/>
      </w:r>
      <w:r>
        <w:rPr>
          <w:rFonts w:cs="Calibri"/>
          <w:b/>
          <w:bCs/>
          <w:color w:val="808080" w:themeColor="background1" w:themeShade="80"/>
          <w:sz w:val="20"/>
          <w:szCs w:val="20"/>
        </w:rPr>
        <w:tab/>
      </w:r>
      <w:r>
        <w:rPr>
          <w:rFonts w:cs="Calibri"/>
          <w:b/>
          <w:bCs/>
          <w:color w:val="808080" w:themeColor="background1" w:themeShade="80"/>
          <w:sz w:val="20"/>
          <w:szCs w:val="20"/>
        </w:rPr>
        <w:tab/>
      </w:r>
      <w:r>
        <w:rPr>
          <w:rFonts w:cs="Calibri"/>
          <w:b/>
          <w:bCs/>
          <w:color w:val="808080" w:themeColor="background1" w:themeShade="80"/>
          <w:sz w:val="20"/>
          <w:szCs w:val="20"/>
        </w:rPr>
        <w:tab/>
      </w:r>
      <w:r>
        <w:rPr>
          <w:rFonts w:cs="Calibri"/>
          <w:b/>
          <w:bCs/>
          <w:color w:val="808080" w:themeColor="background1" w:themeShade="80"/>
          <w:sz w:val="20"/>
          <w:szCs w:val="20"/>
        </w:rPr>
        <w:tab/>
      </w:r>
      <w:r>
        <w:rPr>
          <w:rFonts w:cs="Calibri"/>
          <w:b/>
          <w:bCs/>
          <w:color w:val="808080" w:themeColor="background1" w:themeShade="80"/>
          <w:sz w:val="20"/>
          <w:szCs w:val="20"/>
        </w:rPr>
        <w:tab/>
      </w:r>
      <w:r>
        <w:rPr>
          <w:rFonts w:cs="Calibri"/>
          <w:b/>
          <w:bCs/>
          <w:color w:val="808080" w:themeColor="background1" w:themeShade="80"/>
          <w:sz w:val="20"/>
          <w:szCs w:val="20"/>
        </w:rPr>
        <w:tab/>
      </w:r>
    </w:p>
    <w:p w14:paraId="511274C9" w14:textId="52A14B3F" w:rsidR="0056253F" w:rsidRDefault="0056253F" w:rsidP="00331D54">
      <w:pPr>
        <w:spacing w:after="0" w:line="240" w:lineRule="auto"/>
        <w:rPr>
          <w:rFonts w:cs="Calibri"/>
          <w:b/>
          <w:bCs/>
          <w:color w:val="808080" w:themeColor="background1" w:themeShade="80"/>
          <w:sz w:val="20"/>
          <w:szCs w:val="20"/>
        </w:rPr>
      </w:pPr>
      <w:r>
        <w:rPr>
          <w:rFonts w:cs="Calibri"/>
          <w:b/>
          <w:bCs/>
          <w:color w:val="808080" w:themeColor="background1" w:themeShade="80"/>
          <w:sz w:val="20"/>
          <w:szCs w:val="20"/>
        </w:rPr>
        <w:t>July 2026 – Now</w:t>
      </w:r>
    </w:p>
    <w:p w14:paraId="4C173655" w14:textId="77777777" w:rsidR="0056253F" w:rsidRPr="0056253F" w:rsidRDefault="0056253F" w:rsidP="00331D54">
      <w:pPr>
        <w:pStyle w:val="ListParagraph"/>
        <w:numPr>
          <w:ilvl w:val="0"/>
          <w:numId w:val="1"/>
        </w:numPr>
        <w:spacing w:after="0" w:line="240" w:lineRule="auto"/>
        <w:rPr>
          <w:rFonts w:cs="Calibri"/>
          <w:b/>
          <w:bCs/>
          <w:sz w:val="20"/>
          <w:szCs w:val="20"/>
        </w:rPr>
      </w:pPr>
      <w:r>
        <w:rPr>
          <w:rFonts w:cs="Calibri"/>
          <w:sz w:val="20"/>
          <w:szCs w:val="20"/>
        </w:rPr>
        <w:t>Full Stack Web Development Project to showcase skills and experience I gained from previous industry projects.</w:t>
      </w:r>
    </w:p>
    <w:p w14:paraId="27E3D764" w14:textId="73F71A1D" w:rsidR="0056253F" w:rsidRPr="0056253F" w:rsidRDefault="0056253F" w:rsidP="00331D54">
      <w:pPr>
        <w:pStyle w:val="ListParagraph"/>
        <w:numPr>
          <w:ilvl w:val="0"/>
          <w:numId w:val="1"/>
        </w:numPr>
        <w:spacing w:after="0" w:line="240" w:lineRule="auto"/>
        <w:rPr>
          <w:rFonts w:cs="Calibri"/>
          <w:b/>
          <w:bCs/>
          <w:sz w:val="20"/>
          <w:szCs w:val="20"/>
        </w:rPr>
      </w:pPr>
      <w:r>
        <w:rPr>
          <w:rFonts w:cs="Calibri"/>
          <w:sz w:val="20"/>
          <w:szCs w:val="20"/>
        </w:rPr>
        <w:t>In summary it is an Azure Hosted Angular 20 Web Application which consumes an ASP.NET Core Web API written in .NET 9. This Web API encapsulates reusable business logic and data access to Azure Hosted MS SQL Server Database.</w:t>
      </w:r>
    </w:p>
    <w:p w14:paraId="6A6257F4" w14:textId="67F66605" w:rsidR="0056253F" w:rsidRPr="0056253F" w:rsidRDefault="0056253F" w:rsidP="00331D54">
      <w:pPr>
        <w:pStyle w:val="ListParagraph"/>
        <w:numPr>
          <w:ilvl w:val="0"/>
          <w:numId w:val="1"/>
        </w:numPr>
        <w:spacing w:after="0" w:line="240" w:lineRule="auto"/>
        <w:rPr>
          <w:rFonts w:cs="Calibri"/>
          <w:b/>
          <w:bCs/>
          <w:sz w:val="20"/>
          <w:szCs w:val="20"/>
        </w:rPr>
      </w:pPr>
      <w:r>
        <w:rPr>
          <w:rFonts w:cs="Calibri"/>
          <w:sz w:val="20"/>
          <w:szCs w:val="20"/>
        </w:rPr>
        <w:t>Backend Project Architecture –</w:t>
      </w:r>
    </w:p>
    <w:tbl>
      <w:tblPr>
        <w:tblStyle w:val="TableGrid"/>
        <w:tblW w:w="11340"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7371"/>
      </w:tblGrid>
      <w:tr w:rsidR="00544143" w14:paraId="772A507A" w14:textId="77777777" w:rsidTr="00CF426D">
        <w:trPr>
          <w:trHeight w:val="1809"/>
        </w:trPr>
        <w:tc>
          <w:tcPr>
            <w:tcW w:w="3969" w:type="dxa"/>
            <w:vMerge w:val="restart"/>
          </w:tcPr>
          <w:p w14:paraId="156105B2" w14:textId="44A651C1" w:rsidR="00544143" w:rsidRDefault="00544143" w:rsidP="00331D54">
            <w:pPr>
              <w:pStyle w:val="ListParagraph"/>
              <w:ind w:left="0"/>
              <w:rPr>
                <w:rFonts w:cs="Calibri"/>
                <w:b/>
                <w:bCs/>
                <w:sz w:val="20"/>
                <w:szCs w:val="20"/>
              </w:rPr>
            </w:pPr>
            <w:r w:rsidRPr="0056253F">
              <w:rPr>
                <w:rFonts w:cs="Calibri"/>
                <w:b/>
                <w:bCs/>
                <w:noProof/>
                <w:sz w:val="20"/>
                <w:szCs w:val="20"/>
              </w:rPr>
              <w:drawing>
                <wp:inline distT="0" distB="0" distL="0" distR="0" wp14:anchorId="3B9B3666" wp14:editId="4C82C65D">
                  <wp:extent cx="2267266" cy="6868484"/>
                  <wp:effectExtent l="0" t="0" r="0" b="8890"/>
                  <wp:docPr id="80423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32203" name=""/>
                          <pic:cNvPicPr/>
                        </pic:nvPicPr>
                        <pic:blipFill>
                          <a:blip r:embed="rId6"/>
                          <a:stretch>
                            <a:fillRect/>
                          </a:stretch>
                        </pic:blipFill>
                        <pic:spPr>
                          <a:xfrm>
                            <a:off x="0" y="0"/>
                            <a:ext cx="2267266" cy="6868484"/>
                          </a:xfrm>
                          <a:prstGeom prst="rect">
                            <a:avLst/>
                          </a:prstGeom>
                        </pic:spPr>
                      </pic:pic>
                    </a:graphicData>
                  </a:graphic>
                </wp:inline>
              </w:drawing>
            </w:r>
          </w:p>
        </w:tc>
        <w:tc>
          <w:tcPr>
            <w:tcW w:w="7371" w:type="dxa"/>
          </w:tcPr>
          <w:p w14:paraId="5D569C1E" w14:textId="77777777" w:rsidR="00544143" w:rsidRPr="00B710FD" w:rsidRDefault="00544143" w:rsidP="00331D54">
            <w:proofErr w:type="spellStart"/>
            <w:r>
              <w:rPr>
                <w:b/>
                <w:bCs/>
              </w:rPr>
              <w:t>Emp</w:t>
            </w:r>
            <w:r w:rsidRPr="00B710FD">
              <w:rPr>
                <w:b/>
                <w:bCs/>
              </w:rPr>
              <w:t>.Api</w:t>
            </w:r>
            <w:proofErr w:type="spellEnd"/>
            <w:r w:rsidRPr="00B710FD">
              <w:rPr>
                <w:b/>
                <w:bCs/>
              </w:rPr>
              <w:t xml:space="preserve"> (ASP.NET Core Web API Project):</w:t>
            </w:r>
          </w:p>
          <w:p w14:paraId="5EB0015D" w14:textId="77777777" w:rsidR="00544143" w:rsidRPr="00B710FD" w:rsidRDefault="00544143" w:rsidP="00331D54">
            <w:pPr>
              <w:numPr>
                <w:ilvl w:val="0"/>
                <w:numId w:val="2"/>
              </w:numPr>
            </w:pPr>
            <w:r w:rsidRPr="00B710FD">
              <w:rPr>
                <w:b/>
                <w:bCs/>
              </w:rPr>
              <w:t>Role:</w:t>
            </w:r>
            <w:r w:rsidRPr="00B710FD">
              <w:t xml:space="preserve"> The entry point for HTTP requests. Handles routing, authentication/authorization, and delegates business logic to the Application layer.</w:t>
            </w:r>
          </w:p>
          <w:p w14:paraId="21313E27" w14:textId="43E79A2D" w:rsidR="00544143" w:rsidRPr="00B710FD" w:rsidRDefault="00544143" w:rsidP="00331D54">
            <w:pPr>
              <w:numPr>
                <w:ilvl w:val="0"/>
                <w:numId w:val="2"/>
              </w:numPr>
            </w:pPr>
            <w:r w:rsidRPr="00B710FD">
              <w:rPr>
                <w:b/>
                <w:bCs/>
              </w:rPr>
              <w:t>Contents:</w:t>
            </w:r>
            <w:r w:rsidRPr="00B710FD">
              <w:t xml:space="preserve"> Controllers, </w:t>
            </w:r>
            <w:proofErr w:type="spellStart"/>
            <w:r w:rsidRPr="00B710FD">
              <w:t>Program.cs</w:t>
            </w:r>
            <w:proofErr w:type="spellEnd"/>
            <w:r w:rsidRPr="00B710FD">
              <w:t xml:space="preserve"> </w:t>
            </w:r>
            <w:r>
              <w:t xml:space="preserve">containing DI container service configurations, Middleware pipeline configuration, Compilation and </w:t>
            </w:r>
            <w:proofErr w:type="spellStart"/>
            <w:r>
              <w:t>Kestral</w:t>
            </w:r>
            <w:proofErr w:type="spellEnd"/>
            <w:r>
              <w:t xml:space="preserve"> Server Hosting, Custom </w:t>
            </w:r>
            <w:proofErr w:type="gramStart"/>
            <w:r>
              <w:t xml:space="preserve">Middleware, </w:t>
            </w:r>
            <w:r w:rsidR="005C4075">
              <w:t xml:space="preserve"> Filters</w:t>
            </w:r>
            <w:proofErr w:type="gramEnd"/>
            <w:r w:rsidR="005C4075">
              <w:t xml:space="preserve">, Seri Log </w:t>
            </w:r>
            <w:proofErr w:type="spellStart"/>
            <w:r w:rsidR="005C4075">
              <w:t>Log</w:t>
            </w:r>
            <w:proofErr w:type="spellEnd"/>
            <w:r w:rsidR="005C4075">
              <w:t xml:space="preserve"> Files</w:t>
            </w:r>
            <w:r w:rsidR="007639D6">
              <w:t xml:space="preserve"> and</w:t>
            </w:r>
            <w:r w:rsidR="005C4075">
              <w:t xml:space="preserve"> </w:t>
            </w:r>
            <w:proofErr w:type="spellStart"/>
            <w:proofErr w:type="gramStart"/>
            <w:r w:rsidRPr="00B710FD">
              <w:t>appsettings.json</w:t>
            </w:r>
            <w:proofErr w:type="spellEnd"/>
            <w:proofErr w:type="gramEnd"/>
            <w:r>
              <w:t>.</w:t>
            </w:r>
          </w:p>
          <w:p w14:paraId="792A312F" w14:textId="77777777" w:rsidR="00544143" w:rsidRDefault="00544143" w:rsidP="00331D54">
            <w:pPr>
              <w:numPr>
                <w:ilvl w:val="0"/>
                <w:numId w:val="2"/>
              </w:numPr>
            </w:pPr>
            <w:r w:rsidRPr="00B710FD">
              <w:rPr>
                <w:b/>
                <w:bCs/>
              </w:rPr>
              <w:t>References:</w:t>
            </w:r>
            <w:r w:rsidRPr="00B710FD">
              <w:t xml:space="preserve"> </w:t>
            </w:r>
            <w:proofErr w:type="spellStart"/>
            <w:r>
              <w:t>Emp</w:t>
            </w:r>
            <w:r w:rsidRPr="00B710FD">
              <w:t>.Application</w:t>
            </w:r>
            <w:proofErr w:type="spellEnd"/>
            <w:r w:rsidRPr="00B710FD">
              <w:t xml:space="preserve">, </w:t>
            </w:r>
            <w:proofErr w:type="spellStart"/>
            <w:r>
              <w:t>Emp</w:t>
            </w:r>
            <w:r w:rsidRPr="00B710FD">
              <w:t>.Core</w:t>
            </w:r>
            <w:proofErr w:type="spellEnd"/>
            <w:r>
              <w:t xml:space="preserve">, </w:t>
            </w:r>
            <w:proofErr w:type="spellStart"/>
            <w:r>
              <w:t>Emp.Infrastructure</w:t>
            </w:r>
            <w:proofErr w:type="spellEnd"/>
            <w:r>
              <w:t xml:space="preserve"> </w:t>
            </w:r>
          </w:p>
          <w:p w14:paraId="46243C4E" w14:textId="77777777" w:rsidR="00544143" w:rsidRDefault="00544143" w:rsidP="00331D54">
            <w:pPr>
              <w:pStyle w:val="ListParagraph"/>
              <w:ind w:left="0"/>
              <w:rPr>
                <w:rFonts w:cs="Calibri"/>
                <w:b/>
                <w:bCs/>
                <w:sz w:val="20"/>
                <w:szCs w:val="20"/>
              </w:rPr>
            </w:pPr>
          </w:p>
        </w:tc>
      </w:tr>
      <w:tr w:rsidR="00544143" w14:paraId="3C5BE429" w14:textId="77777777" w:rsidTr="00CF426D">
        <w:trPr>
          <w:trHeight w:val="1808"/>
        </w:trPr>
        <w:tc>
          <w:tcPr>
            <w:tcW w:w="3969" w:type="dxa"/>
            <w:vMerge/>
          </w:tcPr>
          <w:p w14:paraId="7166F60D" w14:textId="77777777" w:rsidR="00544143" w:rsidRPr="0056253F" w:rsidRDefault="00544143" w:rsidP="00331D54">
            <w:pPr>
              <w:pStyle w:val="ListParagraph"/>
              <w:ind w:left="0"/>
              <w:rPr>
                <w:rFonts w:cs="Calibri"/>
                <w:b/>
                <w:bCs/>
                <w:sz w:val="20"/>
                <w:szCs w:val="20"/>
              </w:rPr>
            </w:pPr>
          </w:p>
        </w:tc>
        <w:tc>
          <w:tcPr>
            <w:tcW w:w="7371" w:type="dxa"/>
          </w:tcPr>
          <w:p w14:paraId="0094330E" w14:textId="77777777" w:rsidR="00F34710" w:rsidRPr="00B710FD" w:rsidRDefault="00F34710" w:rsidP="00331D54">
            <w:proofErr w:type="spellStart"/>
            <w:r>
              <w:rPr>
                <w:b/>
                <w:bCs/>
              </w:rPr>
              <w:t>Emp</w:t>
            </w:r>
            <w:r w:rsidRPr="00B710FD">
              <w:rPr>
                <w:b/>
                <w:bCs/>
              </w:rPr>
              <w:t>.Application</w:t>
            </w:r>
            <w:proofErr w:type="spellEnd"/>
            <w:r w:rsidRPr="00B710FD">
              <w:rPr>
                <w:b/>
                <w:bCs/>
              </w:rPr>
              <w:t xml:space="preserve"> (Class Library):</w:t>
            </w:r>
          </w:p>
          <w:p w14:paraId="50774D91" w14:textId="77777777" w:rsidR="00F34710" w:rsidRPr="00B710FD" w:rsidRDefault="00F34710" w:rsidP="00331D54">
            <w:pPr>
              <w:numPr>
                <w:ilvl w:val="0"/>
                <w:numId w:val="2"/>
              </w:numPr>
            </w:pPr>
            <w:r w:rsidRPr="00B710FD">
              <w:rPr>
                <w:b/>
                <w:bCs/>
              </w:rPr>
              <w:t>Role:</w:t>
            </w:r>
            <w:r w:rsidRPr="00B710FD">
              <w:t xml:space="preserve"> Contains the application's business logic and orchestrates operations. It uses DTOs for data exchange with the API layer.</w:t>
            </w:r>
            <w:r>
              <w:t xml:space="preserve"> It consumes entities coming from Repositories of </w:t>
            </w:r>
            <w:r w:rsidRPr="00B710FD">
              <w:t>Infrastructure</w:t>
            </w:r>
            <w:r>
              <w:t xml:space="preserve"> Layer.</w:t>
            </w:r>
          </w:p>
          <w:p w14:paraId="0BE79756" w14:textId="77777777" w:rsidR="00F34710" w:rsidRPr="00B710FD" w:rsidRDefault="00F34710" w:rsidP="00331D54">
            <w:pPr>
              <w:numPr>
                <w:ilvl w:val="0"/>
                <w:numId w:val="2"/>
              </w:numPr>
            </w:pPr>
            <w:r w:rsidRPr="00B710FD">
              <w:rPr>
                <w:b/>
                <w:bCs/>
              </w:rPr>
              <w:t>Contents:</w:t>
            </w:r>
            <w:r w:rsidRPr="00B710FD">
              <w:t xml:space="preserve"> Service Implementations </w:t>
            </w:r>
          </w:p>
          <w:p w14:paraId="4EA56D26" w14:textId="77777777" w:rsidR="00F34710" w:rsidRPr="00B710FD" w:rsidRDefault="00F34710" w:rsidP="00331D54">
            <w:pPr>
              <w:numPr>
                <w:ilvl w:val="0"/>
                <w:numId w:val="2"/>
              </w:numPr>
            </w:pPr>
            <w:r w:rsidRPr="00B710FD">
              <w:rPr>
                <w:b/>
                <w:bCs/>
              </w:rPr>
              <w:t>References:</w:t>
            </w:r>
            <w:r w:rsidRPr="00B710FD">
              <w:t xml:space="preserve"> </w:t>
            </w:r>
            <w:proofErr w:type="spellStart"/>
            <w:r>
              <w:t>Emp</w:t>
            </w:r>
            <w:r w:rsidRPr="00B710FD">
              <w:t>.Core</w:t>
            </w:r>
            <w:proofErr w:type="spellEnd"/>
            <w:r w:rsidRPr="00B710FD">
              <w:t xml:space="preserve">, </w:t>
            </w:r>
            <w:proofErr w:type="spellStart"/>
            <w:r>
              <w:t>Emp</w:t>
            </w:r>
            <w:r w:rsidRPr="00B710FD">
              <w:t>.Infrastructure</w:t>
            </w:r>
            <w:proofErr w:type="spellEnd"/>
            <w:r w:rsidRPr="00B710FD">
              <w:t xml:space="preserve"> </w:t>
            </w:r>
          </w:p>
          <w:p w14:paraId="15FA3F52" w14:textId="77777777" w:rsidR="00544143" w:rsidRDefault="00544143" w:rsidP="00331D54">
            <w:pPr>
              <w:pStyle w:val="ListParagraph"/>
              <w:ind w:left="0"/>
              <w:rPr>
                <w:rFonts w:cs="Calibri"/>
                <w:b/>
                <w:bCs/>
                <w:sz w:val="20"/>
                <w:szCs w:val="20"/>
              </w:rPr>
            </w:pPr>
          </w:p>
        </w:tc>
      </w:tr>
      <w:tr w:rsidR="00544143" w14:paraId="7EBA0778" w14:textId="77777777" w:rsidTr="00CF426D">
        <w:trPr>
          <w:trHeight w:val="1808"/>
        </w:trPr>
        <w:tc>
          <w:tcPr>
            <w:tcW w:w="3969" w:type="dxa"/>
            <w:vMerge/>
          </w:tcPr>
          <w:p w14:paraId="2C4CDBA7" w14:textId="77777777" w:rsidR="00544143" w:rsidRPr="0056253F" w:rsidRDefault="00544143" w:rsidP="00331D54">
            <w:pPr>
              <w:pStyle w:val="ListParagraph"/>
              <w:ind w:left="0"/>
              <w:rPr>
                <w:rFonts w:cs="Calibri"/>
                <w:b/>
                <w:bCs/>
                <w:sz w:val="20"/>
                <w:szCs w:val="20"/>
              </w:rPr>
            </w:pPr>
          </w:p>
        </w:tc>
        <w:tc>
          <w:tcPr>
            <w:tcW w:w="7371" w:type="dxa"/>
          </w:tcPr>
          <w:p w14:paraId="53318E4F" w14:textId="77777777" w:rsidR="00ED50B2" w:rsidRPr="00B710FD" w:rsidRDefault="00ED50B2" w:rsidP="00331D54">
            <w:proofErr w:type="spellStart"/>
            <w:r>
              <w:rPr>
                <w:b/>
                <w:bCs/>
              </w:rPr>
              <w:t>Emp</w:t>
            </w:r>
            <w:r w:rsidRPr="00B710FD">
              <w:rPr>
                <w:b/>
                <w:bCs/>
              </w:rPr>
              <w:t>.Core</w:t>
            </w:r>
            <w:proofErr w:type="spellEnd"/>
            <w:r w:rsidRPr="00B710FD">
              <w:rPr>
                <w:b/>
                <w:bCs/>
              </w:rPr>
              <w:t xml:space="preserve"> (Class Library):</w:t>
            </w:r>
          </w:p>
          <w:p w14:paraId="2F2D4BB6" w14:textId="72CC9B42" w:rsidR="00ED50B2" w:rsidRPr="00B710FD" w:rsidRDefault="00ED50B2" w:rsidP="00331D54">
            <w:pPr>
              <w:numPr>
                <w:ilvl w:val="0"/>
                <w:numId w:val="2"/>
              </w:numPr>
            </w:pPr>
            <w:r w:rsidRPr="00B710FD">
              <w:rPr>
                <w:b/>
                <w:bCs/>
              </w:rPr>
              <w:t>Role:</w:t>
            </w:r>
            <w:r w:rsidRPr="00B710FD">
              <w:t xml:space="preserve"> The heart of </w:t>
            </w:r>
            <w:r>
              <w:t>the</w:t>
            </w:r>
            <w:r w:rsidRPr="00B710FD">
              <w:t xml:space="preserve"> domain. Contains core entities,</w:t>
            </w:r>
            <w:r>
              <w:t xml:space="preserve"> DTOs, Enums</w:t>
            </w:r>
            <w:r w:rsidR="00B23EAA">
              <w:t>, Extensions</w:t>
            </w:r>
            <w:r w:rsidR="009D43EB">
              <w:t>, Custom Validation Attributes</w:t>
            </w:r>
            <w:r>
              <w:t>,</w:t>
            </w:r>
            <w:r w:rsidRPr="00B710FD">
              <w:t xml:space="preserve"> shared interfaces, and common abstractions that are independent of any specific technology (like EF Core or ASP.NET).</w:t>
            </w:r>
          </w:p>
          <w:p w14:paraId="77BE44E1" w14:textId="680D4AB3" w:rsidR="00ED50B2" w:rsidRPr="00B710FD" w:rsidRDefault="00ED50B2" w:rsidP="00331D54">
            <w:pPr>
              <w:numPr>
                <w:ilvl w:val="0"/>
                <w:numId w:val="2"/>
              </w:numPr>
            </w:pPr>
            <w:r w:rsidRPr="00B710FD">
              <w:rPr>
                <w:b/>
                <w:bCs/>
              </w:rPr>
              <w:t>Contents:</w:t>
            </w:r>
            <w:r w:rsidRPr="00B710FD">
              <w:t xml:space="preserve"> Models (Entities: Employee, Department</w:t>
            </w:r>
            <w:r w:rsidR="00CD4A47">
              <w:t>…etc</w:t>
            </w:r>
            <w:r w:rsidRPr="00B710FD">
              <w:t>),</w:t>
            </w:r>
            <w:r>
              <w:t xml:space="preserve"> DTOs, Mapping </w:t>
            </w:r>
            <w:proofErr w:type="spellStart"/>
            <w:r>
              <w:t>Extenstions</w:t>
            </w:r>
            <w:proofErr w:type="spellEnd"/>
            <w:r>
              <w:t xml:space="preserve"> from Entities to DTOs,</w:t>
            </w:r>
            <w:r w:rsidRPr="00B710FD">
              <w:t xml:space="preserve"> Repository Interfaces (</w:t>
            </w:r>
            <w:proofErr w:type="spellStart"/>
            <w:r w:rsidRPr="00B710FD">
              <w:t>IGenericRepository</w:t>
            </w:r>
            <w:proofErr w:type="spellEnd"/>
            <w:r w:rsidRPr="00B710FD">
              <w:t xml:space="preserve">&lt;T&gt;, </w:t>
            </w:r>
            <w:proofErr w:type="spellStart"/>
            <w:r w:rsidRPr="00B710FD">
              <w:t>IEmployeeRepository</w:t>
            </w:r>
            <w:proofErr w:type="spellEnd"/>
            <w:r w:rsidRPr="00B710FD">
              <w:t xml:space="preserve">, </w:t>
            </w:r>
            <w:proofErr w:type="spellStart"/>
            <w:r w:rsidRPr="00B710FD">
              <w:t>IDepartmentRepository</w:t>
            </w:r>
            <w:proofErr w:type="spellEnd"/>
            <w:r w:rsidRPr="00B710FD">
              <w:t>), Unit of Work Interface (</w:t>
            </w:r>
            <w:proofErr w:type="spellStart"/>
            <w:r w:rsidRPr="00B710FD">
              <w:t>IUnitOfWork</w:t>
            </w:r>
            <w:proofErr w:type="spellEnd"/>
            <w:r w:rsidRPr="00B710FD">
              <w:t>)</w:t>
            </w:r>
            <w:r w:rsidR="00E979A5">
              <w:t>…etc</w:t>
            </w:r>
          </w:p>
          <w:p w14:paraId="59655BAE" w14:textId="77777777" w:rsidR="00ED50B2" w:rsidRPr="00B710FD" w:rsidRDefault="00ED50B2" w:rsidP="00331D54">
            <w:pPr>
              <w:numPr>
                <w:ilvl w:val="0"/>
                <w:numId w:val="2"/>
              </w:numPr>
            </w:pPr>
            <w:r w:rsidRPr="00B710FD">
              <w:rPr>
                <w:b/>
                <w:bCs/>
              </w:rPr>
              <w:t>References:</w:t>
            </w:r>
            <w:r w:rsidRPr="00B710FD">
              <w:t xml:space="preserve"> None </w:t>
            </w:r>
          </w:p>
          <w:p w14:paraId="1B935895" w14:textId="77777777" w:rsidR="00544143" w:rsidRDefault="00544143" w:rsidP="00331D54">
            <w:pPr>
              <w:pStyle w:val="ListParagraph"/>
              <w:ind w:left="0"/>
              <w:rPr>
                <w:rFonts w:cs="Calibri"/>
                <w:b/>
                <w:bCs/>
                <w:sz w:val="20"/>
                <w:szCs w:val="20"/>
              </w:rPr>
            </w:pPr>
          </w:p>
        </w:tc>
      </w:tr>
      <w:tr w:rsidR="00544143" w14:paraId="6A9116C9" w14:textId="77777777" w:rsidTr="00CF426D">
        <w:trPr>
          <w:trHeight w:val="1808"/>
        </w:trPr>
        <w:tc>
          <w:tcPr>
            <w:tcW w:w="3969" w:type="dxa"/>
            <w:vMerge/>
          </w:tcPr>
          <w:p w14:paraId="41BD8167" w14:textId="77777777" w:rsidR="00544143" w:rsidRPr="0056253F" w:rsidRDefault="00544143" w:rsidP="00331D54">
            <w:pPr>
              <w:pStyle w:val="ListParagraph"/>
              <w:ind w:left="0"/>
              <w:rPr>
                <w:rFonts w:cs="Calibri"/>
                <w:b/>
                <w:bCs/>
                <w:sz w:val="20"/>
                <w:szCs w:val="20"/>
              </w:rPr>
            </w:pPr>
          </w:p>
        </w:tc>
        <w:tc>
          <w:tcPr>
            <w:tcW w:w="7371" w:type="dxa"/>
          </w:tcPr>
          <w:p w14:paraId="6DF5E537" w14:textId="77777777" w:rsidR="00870C31" w:rsidRPr="00B710FD" w:rsidRDefault="00870C31" w:rsidP="00331D54">
            <w:proofErr w:type="spellStart"/>
            <w:r>
              <w:rPr>
                <w:b/>
                <w:bCs/>
              </w:rPr>
              <w:t>Emp</w:t>
            </w:r>
            <w:r w:rsidRPr="00B710FD">
              <w:rPr>
                <w:b/>
                <w:bCs/>
              </w:rPr>
              <w:t>.Infrastructure</w:t>
            </w:r>
            <w:proofErr w:type="spellEnd"/>
            <w:r w:rsidRPr="00B710FD">
              <w:rPr>
                <w:b/>
                <w:bCs/>
              </w:rPr>
              <w:t xml:space="preserve"> (Class Library):</w:t>
            </w:r>
          </w:p>
          <w:p w14:paraId="0D675782" w14:textId="3E448FE9" w:rsidR="00870C31" w:rsidRPr="00B710FD" w:rsidRDefault="00870C31" w:rsidP="00331D54">
            <w:pPr>
              <w:numPr>
                <w:ilvl w:val="0"/>
                <w:numId w:val="2"/>
              </w:numPr>
            </w:pPr>
            <w:r w:rsidRPr="00B710FD">
              <w:rPr>
                <w:b/>
                <w:bCs/>
              </w:rPr>
              <w:t>Role:</w:t>
            </w:r>
            <w:r w:rsidRPr="00B710FD">
              <w:t xml:space="preserve"> Handles data access</w:t>
            </w:r>
            <w:r>
              <w:t xml:space="preserve">, </w:t>
            </w:r>
            <w:r w:rsidR="00DD6B92">
              <w:t xml:space="preserve">stores </w:t>
            </w:r>
            <w:r>
              <w:t>DB First migrations</w:t>
            </w:r>
            <w:r w:rsidRPr="00B710FD">
              <w:t xml:space="preserve"> and external concerns. Implements the interfaces defined in </w:t>
            </w:r>
            <w:proofErr w:type="spellStart"/>
            <w:r>
              <w:t>Emp</w:t>
            </w:r>
            <w:r w:rsidRPr="00B710FD">
              <w:t>.Core</w:t>
            </w:r>
            <w:proofErr w:type="spellEnd"/>
            <w:r w:rsidRPr="00B710FD">
              <w:t>.</w:t>
            </w:r>
          </w:p>
          <w:p w14:paraId="5094D8B0" w14:textId="77777777" w:rsidR="00870C31" w:rsidRPr="00B710FD" w:rsidRDefault="00870C31" w:rsidP="00331D54">
            <w:pPr>
              <w:numPr>
                <w:ilvl w:val="0"/>
                <w:numId w:val="2"/>
              </w:numPr>
            </w:pPr>
            <w:r w:rsidRPr="00B710FD">
              <w:rPr>
                <w:b/>
                <w:bCs/>
              </w:rPr>
              <w:t>Contents:</w:t>
            </w:r>
            <w:r w:rsidRPr="00B710FD">
              <w:t xml:space="preserve"> </w:t>
            </w:r>
            <w:proofErr w:type="spellStart"/>
            <w:r w:rsidRPr="00B710FD">
              <w:t>ApplicationDbContext</w:t>
            </w:r>
            <w:proofErr w:type="spellEnd"/>
            <w:r w:rsidRPr="00B710FD">
              <w:t>, Concrete Repository Implementations (</w:t>
            </w:r>
            <w:proofErr w:type="spellStart"/>
            <w:r w:rsidRPr="00B710FD">
              <w:t>GenericRepository</w:t>
            </w:r>
            <w:proofErr w:type="spellEnd"/>
            <w:r w:rsidRPr="00B710FD">
              <w:t xml:space="preserve">&lt;T&gt;, </w:t>
            </w:r>
            <w:proofErr w:type="spellStart"/>
            <w:r w:rsidRPr="00B710FD">
              <w:t>EmployeeRepository</w:t>
            </w:r>
            <w:proofErr w:type="spellEnd"/>
            <w:r w:rsidRPr="00B710FD">
              <w:t xml:space="preserve">, </w:t>
            </w:r>
            <w:proofErr w:type="spellStart"/>
            <w:r w:rsidRPr="00B710FD">
              <w:t>DepartmentRepository</w:t>
            </w:r>
            <w:proofErr w:type="spellEnd"/>
            <w:r w:rsidRPr="00B710FD">
              <w:t>), Unit of Work Implementation (</w:t>
            </w:r>
            <w:proofErr w:type="spellStart"/>
            <w:r w:rsidRPr="00B710FD">
              <w:t>UnitOfWork</w:t>
            </w:r>
            <w:proofErr w:type="spellEnd"/>
            <w:r w:rsidRPr="00B710FD">
              <w:t>)</w:t>
            </w:r>
            <w:r>
              <w:t>, Migrations</w:t>
            </w:r>
          </w:p>
          <w:p w14:paraId="7949B632" w14:textId="77777777" w:rsidR="00870C31" w:rsidRPr="00B710FD" w:rsidRDefault="00870C31" w:rsidP="00331D54">
            <w:pPr>
              <w:numPr>
                <w:ilvl w:val="0"/>
                <w:numId w:val="2"/>
              </w:numPr>
            </w:pPr>
            <w:r w:rsidRPr="00B710FD">
              <w:rPr>
                <w:b/>
                <w:bCs/>
              </w:rPr>
              <w:t>References:</w:t>
            </w:r>
            <w:r w:rsidRPr="00B710FD">
              <w:t xml:space="preserve"> </w:t>
            </w:r>
            <w:proofErr w:type="spellStart"/>
            <w:r>
              <w:t>Emp</w:t>
            </w:r>
            <w:r w:rsidRPr="00B710FD">
              <w:t>.Core</w:t>
            </w:r>
            <w:proofErr w:type="spellEnd"/>
            <w:r w:rsidRPr="00B710FD">
              <w:t xml:space="preserve">, </w:t>
            </w:r>
            <w:proofErr w:type="spellStart"/>
            <w:r w:rsidRPr="00B710FD">
              <w:t>Microsoft.EntityFrameworkCore</w:t>
            </w:r>
            <w:proofErr w:type="spellEnd"/>
            <w:r w:rsidRPr="00B710FD">
              <w:t>.*.</w:t>
            </w:r>
          </w:p>
          <w:p w14:paraId="1E1A1B2C" w14:textId="77777777" w:rsidR="00544143" w:rsidRDefault="00544143" w:rsidP="00331D54">
            <w:pPr>
              <w:pStyle w:val="ListParagraph"/>
              <w:ind w:left="0"/>
              <w:rPr>
                <w:rFonts w:cs="Calibri"/>
                <w:b/>
                <w:bCs/>
                <w:sz w:val="20"/>
                <w:szCs w:val="20"/>
              </w:rPr>
            </w:pPr>
          </w:p>
        </w:tc>
      </w:tr>
      <w:tr w:rsidR="00544143" w14:paraId="7D5595F7" w14:textId="77777777" w:rsidTr="00CF426D">
        <w:trPr>
          <w:trHeight w:val="1808"/>
        </w:trPr>
        <w:tc>
          <w:tcPr>
            <w:tcW w:w="3969" w:type="dxa"/>
            <w:vMerge/>
          </w:tcPr>
          <w:p w14:paraId="5B2418E0" w14:textId="77777777" w:rsidR="00544143" w:rsidRPr="0056253F" w:rsidRDefault="00544143" w:rsidP="00331D54">
            <w:pPr>
              <w:pStyle w:val="ListParagraph"/>
              <w:ind w:left="0"/>
              <w:rPr>
                <w:rFonts w:cs="Calibri"/>
                <w:b/>
                <w:bCs/>
                <w:sz w:val="20"/>
                <w:szCs w:val="20"/>
              </w:rPr>
            </w:pPr>
          </w:p>
        </w:tc>
        <w:tc>
          <w:tcPr>
            <w:tcW w:w="7371" w:type="dxa"/>
          </w:tcPr>
          <w:p w14:paraId="6F4A424E" w14:textId="48FEC211" w:rsidR="007D4599" w:rsidRPr="00B710FD" w:rsidRDefault="007D4599" w:rsidP="00331D54">
            <w:proofErr w:type="spellStart"/>
            <w:r>
              <w:rPr>
                <w:b/>
                <w:bCs/>
              </w:rPr>
              <w:t>Emp</w:t>
            </w:r>
            <w:r w:rsidRPr="00B710FD">
              <w:rPr>
                <w:b/>
                <w:bCs/>
              </w:rPr>
              <w:t>.Tests</w:t>
            </w:r>
            <w:proofErr w:type="spellEnd"/>
            <w:r w:rsidRPr="00B710FD">
              <w:rPr>
                <w:b/>
                <w:bCs/>
              </w:rPr>
              <w:t xml:space="preserve"> (</w:t>
            </w:r>
            <w:proofErr w:type="spellStart"/>
            <w:r w:rsidRPr="00B710FD">
              <w:rPr>
                <w:b/>
                <w:bCs/>
              </w:rPr>
              <w:t>xUnit</w:t>
            </w:r>
            <w:proofErr w:type="spellEnd"/>
            <w:r w:rsidRPr="00B710FD">
              <w:rPr>
                <w:b/>
                <w:bCs/>
              </w:rPr>
              <w:t xml:space="preserve"> Test Project):</w:t>
            </w:r>
          </w:p>
          <w:p w14:paraId="0EDEA11A" w14:textId="0A624C02" w:rsidR="007D4599" w:rsidRPr="00B710FD" w:rsidRDefault="007D4599" w:rsidP="00331D54">
            <w:pPr>
              <w:numPr>
                <w:ilvl w:val="0"/>
                <w:numId w:val="2"/>
              </w:numPr>
            </w:pPr>
            <w:r w:rsidRPr="00B710FD">
              <w:rPr>
                <w:b/>
                <w:bCs/>
              </w:rPr>
              <w:t>Role:</w:t>
            </w:r>
            <w:r w:rsidRPr="00B710FD">
              <w:t xml:space="preserve"> Contains all unit tests</w:t>
            </w:r>
            <w:r>
              <w:t xml:space="preserve"> written using </w:t>
            </w:r>
            <w:proofErr w:type="spellStart"/>
            <w:r>
              <w:t>XUnit</w:t>
            </w:r>
            <w:proofErr w:type="spellEnd"/>
            <w:r>
              <w:t xml:space="preserve"> and MOQ</w:t>
            </w:r>
            <w:r w:rsidRPr="00B710FD">
              <w:t>.</w:t>
            </w:r>
          </w:p>
          <w:p w14:paraId="0DD7122E" w14:textId="77777777" w:rsidR="007D4599" w:rsidRPr="00B710FD" w:rsidRDefault="007D4599" w:rsidP="00331D54">
            <w:pPr>
              <w:numPr>
                <w:ilvl w:val="0"/>
                <w:numId w:val="2"/>
              </w:numPr>
            </w:pPr>
            <w:r w:rsidRPr="00B710FD">
              <w:rPr>
                <w:b/>
                <w:bCs/>
              </w:rPr>
              <w:t>Contents:</w:t>
            </w:r>
            <w:r w:rsidRPr="00B710FD">
              <w:t xml:space="preserve"> Test classes for Controllers, Services, Repositories.</w:t>
            </w:r>
          </w:p>
          <w:p w14:paraId="0EE116E0" w14:textId="77777777" w:rsidR="007D4599" w:rsidRDefault="007D4599" w:rsidP="00331D54">
            <w:pPr>
              <w:numPr>
                <w:ilvl w:val="0"/>
                <w:numId w:val="2"/>
              </w:numPr>
            </w:pPr>
            <w:r w:rsidRPr="006A26BF">
              <w:rPr>
                <w:b/>
                <w:bCs/>
              </w:rPr>
              <w:t>References:</w:t>
            </w:r>
            <w:r w:rsidRPr="00B710FD">
              <w:t xml:space="preserve"> </w:t>
            </w:r>
            <w:proofErr w:type="spellStart"/>
            <w:r>
              <w:t>Emp</w:t>
            </w:r>
            <w:r w:rsidRPr="00B710FD">
              <w:t>.Api</w:t>
            </w:r>
            <w:proofErr w:type="spellEnd"/>
            <w:r w:rsidRPr="00B710FD">
              <w:t xml:space="preserve">, </w:t>
            </w:r>
            <w:proofErr w:type="spellStart"/>
            <w:r>
              <w:t>Emp</w:t>
            </w:r>
            <w:r w:rsidRPr="00B710FD">
              <w:t>.Application</w:t>
            </w:r>
            <w:proofErr w:type="spellEnd"/>
            <w:r w:rsidRPr="00B710FD">
              <w:t xml:space="preserve">, </w:t>
            </w:r>
            <w:proofErr w:type="spellStart"/>
            <w:r>
              <w:t>Emp</w:t>
            </w:r>
            <w:r w:rsidRPr="00B710FD">
              <w:t>.Infrastructure</w:t>
            </w:r>
            <w:proofErr w:type="spellEnd"/>
            <w:r w:rsidRPr="00B710FD">
              <w:t xml:space="preserve"> (for testing concrete implementations), </w:t>
            </w:r>
            <w:proofErr w:type="spellStart"/>
            <w:r w:rsidRPr="00B710FD">
              <w:t>xunit</w:t>
            </w:r>
            <w:proofErr w:type="spellEnd"/>
            <w:r w:rsidRPr="00B710FD">
              <w:t xml:space="preserve">, </w:t>
            </w:r>
            <w:proofErr w:type="spellStart"/>
            <w:r w:rsidRPr="00B710FD">
              <w:t>Moq</w:t>
            </w:r>
            <w:proofErr w:type="spellEnd"/>
            <w:r w:rsidRPr="00B710FD">
              <w:t xml:space="preserve">, </w:t>
            </w:r>
            <w:proofErr w:type="spellStart"/>
            <w:proofErr w:type="gramStart"/>
            <w:r w:rsidRPr="00B710FD">
              <w:t>Microsoft.EntityFrameworkCore.InMemory</w:t>
            </w:r>
            <w:proofErr w:type="spellEnd"/>
            <w:proofErr w:type="gramEnd"/>
            <w:r w:rsidRPr="00B710FD">
              <w:t>.</w:t>
            </w:r>
          </w:p>
          <w:p w14:paraId="12DB2CE2" w14:textId="6C3750A3" w:rsidR="00544143" w:rsidRDefault="00544143" w:rsidP="00331D54">
            <w:pPr>
              <w:pStyle w:val="ListParagraph"/>
              <w:tabs>
                <w:tab w:val="left" w:pos="1027"/>
              </w:tabs>
              <w:ind w:left="0"/>
              <w:rPr>
                <w:rFonts w:cs="Calibri"/>
                <w:b/>
                <w:bCs/>
                <w:sz w:val="20"/>
                <w:szCs w:val="20"/>
              </w:rPr>
            </w:pPr>
          </w:p>
        </w:tc>
      </w:tr>
    </w:tbl>
    <w:p w14:paraId="3127F1A4" w14:textId="46931267" w:rsidR="0056253F" w:rsidRPr="00417F3E" w:rsidRDefault="0056253F" w:rsidP="00331D54">
      <w:pPr>
        <w:pStyle w:val="ListParagraph"/>
        <w:spacing w:after="0" w:line="240" w:lineRule="auto"/>
        <w:ind w:left="360"/>
        <w:rPr>
          <w:rFonts w:cs="Calibri"/>
          <w:b/>
          <w:bCs/>
          <w:sz w:val="20"/>
          <w:szCs w:val="20"/>
        </w:rPr>
      </w:pPr>
    </w:p>
    <w:p w14:paraId="4C96DE7A" w14:textId="192977EB" w:rsidR="0056253F" w:rsidRPr="00D9116B" w:rsidRDefault="0056253F" w:rsidP="00331D54">
      <w:pPr>
        <w:pStyle w:val="ListParagraph"/>
        <w:numPr>
          <w:ilvl w:val="0"/>
          <w:numId w:val="1"/>
        </w:numPr>
        <w:spacing w:after="0" w:line="240" w:lineRule="auto"/>
        <w:rPr>
          <w:rFonts w:cs="Calibri"/>
          <w:b/>
          <w:bCs/>
          <w:sz w:val="20"/>
          <w:szCs w:val="20"/>
        </w:rPr>
      </w:pPr>
      <w:r w:rsidRPr="00D9116B">
        <w:rPr>
          <w:rFonts w:cs="Calibri"/>
          <w:b/>
          <w:bCs/>
          <w:sz w:val="20"/>
          <w:szCs w:val="20"/>
        </w:rPr>
        <w:lastRenderedPageBreak/>
        <w:t>Backend Technologies utilized –</w:t>
      </w:r>
    </w:p>
    <w:p w14:paraId="3FDD45F4" w14:textId="77777777" w:rsidR="00F20028" w:rsidRDefault="00F20028" w:rsidP="00331D54">
      <w:pPr>
        <w:spacing w:after="0" w:line="240" w:lineRule="auto"/>
        <w:rPr>
          <w:rFonts w:cs="Calibri"/>
          <w:b/>
          <w:bCs/>
          <w:sz w:val="20"/>
          <w:szCs w:val="20"/>
        </w:rPr>
      </w:pPr>
    </w:p>
    <w:tbl>
      <w:tblPr>
        <w:tblStyle w:val="TableGrid"/>
        <w:tblW w:w="9634" w:type="dxa"/>
        <w:tblLook w:val="04A0" w:firstRow="1" w:lastRow="0" w:firstColumn="1" w:lastColumn="0" w:noHBand="0" w:noVBand="1"/>
      </w:tblPr>
      <w:tblGrid>
        <w:gridCol w:w="4033"/>
        <w:gridCol w:w="4202"/>
        <w:gridCol w:w="1399"/>
      </w:tblGrid>
      <w:tr w:rsidR="00F20028" w14:paraId="38AB37B5" w14:textId="77777777" w:rsidTr="00B45DE8">
        <w:tc>
          <w:tcPr>
            <w:tcW w:w="4033" w:type="dxa"/>
          </w:tcPr>
          <w:p w14:paraId="7EB71C28" w14:textId="77777777" w:rsidR="00F20028" w:rsidRDefault="00F20028" w:rsidP="00331D54">
            <w:r>
              <w:t>Target Framework</w:t>
            </w:r>
          </w:p>
        </w:tc>
        <w:tc>
          <w:tcPr>
            <w:tcW w:w="4202" w:type="dxa"/>
          </w:tcPr>
          <w:p w14:paraId="51C022DE" w14:textId="77777777" w:rsidR="00F20028" w:rsidRDefault="00F20028" w:rsidP="00331D54">
            <w:r>
              <w:t>.NET</w:t>
            </w:r>
          </w:p>
        </w:tc>
        <w:tc>
          <w:tcPr>
            <w:tcW w:w="1399" w:type="dxa"/>
          </w:tcPr>
          <w:p w14:paraId="53066DB2" w14:textId="77777777" w:rsidR="00F20028" w:rsidRDefault="00F20028" w:rsidP="00331D54">
            <w:r w:rsidRPr="00BA3FB4">
              <w:t>net9.0</w:t>
            </w:r>
          </w:p>
        </w:tc>
      </w:tr>
      <w:tr w:rsidR="00F20028" w14:paraId="6345AA33" w14:textId="77777777" w:rsidTr="00B45DE8">
        <w:tc>
          <w:tcPr>
            <w:tcW w:w="4033" w:type="dxa"/>
          </w:tcPr>
          <w:p w14:paraId="1B84DFC4" w14:textId="77777777" w:rsidR="00F20028" w:rsidRPr="00BA3FB4" w:rsidRDefault="00F20028" w:rsidP="00331D54">
            <w:r>
              <w:t>Logging in Text Files</w:t>
            </w:r>
          </w:p>
        </w:tc>
        <w:tc>
          <w:tcPr>
            <w:tcW w:w="4202" w:type="dxa"/>
          </w:tcPr>
          <w:p w14:paraId="538920D8" w14:textId="77777777" w:rsidR="00F20028" w:rsidRDefault="00F20028" w:rsidP="00331D54">
            <w:proofErr w:type="spellStart"/>
            <w:r w:rsidRPr="00BA3FB4">
              <w:t>Serilog</w:t>
            </w:r>
            <w:proofErr w:type="spellEnd"/>
          </w:p>
        </w:tc>
        <w:tc>
          <w:tcPr>
            <w:tcW w:w="1399" w:type="dxa"/>
          </w:tcPr>
          <w:p w14:paraId="4EBDD29D" w14:textId="77777777" w:rsidR="00F20028" w:rsidRDefault="00F20028" w:rsidP="00331D54">
            <w:r w:rsidRPr="00BA3FB4">
              <w:t>9.0.0</w:t>
            </w:r>
          </w:p>
        </w:tc>
      </w:tr>
      <w:tr w:rsidR="00F20028" w14:paraId="444D7441" w14:textId="77777777" w:rsidTr="00B45DE8">
        <w:tc>
          <w:tcPr>
            <w:tcW w:w="4033" w:type="dxa"/>
          </w:tcPr>
          <w:p w14:paraId="029F4637" w14:textId="77777777" w:rsidR="00F20028" w:rsidRPr="00BA3FB4" w:rsidRDefault="00F20028" w:rsidP="00331D54">
            <w:r>
              <w:t>API Testing – Web UI</w:t>
            </w:r>
          </w:p>
        </w:tc>
        <w:tc>
          <w:tcPr>
            <w:tcW w:w="4202" w:type="dxa"/>
          </w:tcPr>
          <w:p w14:paraId="33555DBC" w14:textId="77777777" w:rsidR="00F20028" w:rsidRPr="00BA3FB4" w:rsidRDefault="00F20028" w:rsidP="00331D54">
            <w:proofErr w:type="spellStart"/>
            <w:r w:rsidRPr="00BA3FB4">
              <w:t>Swashbuckle</w:t>
            </w:r>
            <w:proofErr w:type="spellEnd"/>
            <w:r>
              <w:t xml:space="preserve"> - Swagger</w:t>
            </w:r>
          </w:p>
        </w:tc>
        <w:tc>
          <w:tcPr>
            <w:tcW w:w="1399" w:type="dxa"/>
          </w:tcPr>
          <w:p w14:paraId="6CF9C026" w14:textId="77777777" w:rsidR="00F20028" w:rsidRPr="00BA3FB4" w:rsidRDefault="00F20028" w:rsidP="00331D54">
            <w:r w:rsidRPr="00BA3FB4">
              <w:t>9.0.1</w:t>
            </w:r>
          </w:p>
        </w:tc>
      </w:tr>
      <w:tr w:rsidR="00F20028" w14:paraId="47D2BD9A" w14:textId="77777777" w:rsidTr="00B45DE8">
        <w:tc>
          <w:tcPr>
            <w:tcW w:w="4033" w:type="dxa"/>
          </w:tcPr>
          <w:p w14:paraId="6A71C497" w14:textId="77777777" w:rsidR="00F20028" w:rsidRPr="00BA3FB4" w:rsidRDefault="00F20028" w:rsidP="00331D54">
            <w:r>
              <w:t>API Documentation and Testing postman collection</w:t>
            </w:r>
          </w:p>
        </w:tc>
        <w:tc>
          <w:tcPr>
            <w:tcW w:w="4202" w:type="dxa"/>
          </w:tcPr>
          <w:p w14:paraId="298FD309" w14:textId="77777777" w:rsidR="00F20028" w:rsidRPr="00BA3FB4" w:rsidRDefault="00F20028" w:rsidP="00331D54">
            <w:proofErr w:type="spellStart"/>
            <w:r w:rsidRPr="00BA3FB4">
              <w:t>OpenApi</w:t>
            </w:r>
            <w:proofErr w:type="spellEnd"/>
          </w:p>
        </w:tc>
        <w:tc>
          <w:tcPr>
            <w:tcW w:w="1399" w:type="dxa"/>
          </w:tcPr>
          <w:p w14:paraId="0D9FD59E" w14:textId="77777777" w:rsidR="00F20028" w:rsidRPr="00BA3FB4" w:rsidRDefault="00F20028" w:rsidP="00331D54">
            <w:r w:rsidRPr="00BA3FB4">
              <w:t>9.0.7</w:t>
            </w:r>
          </w:p>
        </w:tc>
      </w:tr>
      <w:tr w:rsidR="00F20028" w14:paraId="4195C28A" w14:textId="77777777" w:rsidTr="00B45DE8">
        <w:tc>
          <w:tcPr>
            <w:tcW w:w="4033" w:type="dxa"/>
          </w:tcPr>
          <w:p w14:paraId="7AC0A76A" w14:textId="77777777" w:rsidR="00F20028" w:rsidRPr="00BA3FB4" w:rsidRDefault="00F20028" w:rsidP="00331D54">
            <w:r>
              <w:t>DB Communication</w:t>
            </w:r>
          </w:p>
        </w:tc>
        <w:tc>
          <w:tcPr>
            <w:tcW w:w="4202" w:type="dxa"/>
          </w:tcPr>
          <w:p w14:paraId="4BE391FB" w14:textId="77777777" w:rsidR="00F20028" w:rsidRDefault="00F20028" w:rsidP="00331D54">
            <w:proofErr w:type="spellStart"/>
            <w:proofErr w:type="gramStart"/>
            <w:r w:rsidRPr="00BA3FB4">
              <w:t>Microsoft.EntityFrameworkCore.SqlServer</w:t>
            </w:r>
            <w:proofErr w:type="spellEnd"/>
            <w:proofErr w:type="gramEnd"/>
          </w:p>
        </w:tc>
        <w:tc>
          <w:tcPr>
            <w:tcW w:w="1399" w:type="dxa"/>
          </w:tcPr>
          <w:p w14:paraId="7464296A" w14:textId="77777777" w:rsidR="00F20028" w:rsidRDefault="00F20028" w:rsidP="00331D54">
            <w:r w:rsidRPr="00BA3FB4">
              <w:t>9.0.7</w:t>
            </w:r>
          </w:p>
        </w:tc>
      </w:tr>
      <w:tr w:rsidR="00F20028" w14:paraId="0DF5283B" w14:textId="77777777" w:rsidTr="00B45DE8">
        <w:tc>
          <w:tcPr>
            <w:tcW w:w="4033" w:type="dxa"/>
          </w:tcPr>
          <w:p w14:paraId="29550BDD" w14:textId="77777777" w:rsidR="00F20028" w:rsidRPr="00BA3FB4" w:rsidRDefault="00F20028" w:rsidP="00331D54">
            <w:r>
              <w:t>DB Migrations</w:t>
            </w:r>
          </w:p>
        </w:tc>
        <w:tc>
          <w:tcPr>
            <w:tcW w:w="4202" w:type="dxa"/>
          </w:tcPr>
          <w:p w14:paraId="3EB4EE0F" w14:textId="77777777" w:rsidR="00F20028" w:rsidRDefault="00F20028" w:rsidP="00331D54">
            <w:proofErr w:type="spellStart"/>
            <w:proofErr w:type="gramStart"/>
            <w:r w:rsidRPr="00BA3FB4">
              <w:t>Microsoft.EntityFrameworkCore.Design</w:t>
            </w:r>
            <w:proofErr w:type="spellEnd"/>
            <w:proofErr w:type="gramEnd"/>
          </w:p>
        </w:tc>
        <w:tc>
          <w:tcPr>
            <w:tcW w:w="1399" w:type="dxa"/>
          </w:tcPr>
          <w:p w14:paraId="3E1D87F2" w14:textId="77777777" w:rsidR="00F20028" w:rsidRDefault="00F20028" w:rsidP="00331D54">
            <w:r w:rsidRPr="00BA3FB4">
              <w:t>9.0.7</w:t>
            </w:r>
          </w:p>
        </w:tc>
      </w:tr>
      <w:tr w:rsidR="00F20028" w14:paraId="0B1A57C2" w14:textId="77777777" w:rsidTr="00B45DE8">
        <w:tc>
          <w:tcPr>
            <w:tcW w:w="4033" w:type="dxa"/>
          </w:tcPr>
          <w:p w14:paraId="111526B2" w14:textId="77777777" w:rsidR="00F20028" w:rsidRPr="00BA3FB4" w:rsidRDefault="00F20028" w:rsidP="00331D54">
            <w:r>
              <w:t>Unit Testing</w:t>
            </w:r>
          </w:p>
        </w:tc>
        <w:tc>
          <w:tcPr>
            <w:tcW w:w="4202" w:type="dxa"/>
          </w:tcPr>
          <w:p w14:paraId="737A242C" w14:textId="77777777" w:rsidR="00F20028" w:rsidRPr="00BA3FB4" w:rsidRDefault="00F20028" w:rsidP="00331D54">
            <w:proofErr w:type="spellStart"/>
            <w:r w:rsidRPr="00BA3FB4">
              <w:t>xunit</w:t>
            </w:r>
            <w:proofErr w:type="spellEnd"/>
          </w:p>
        </w:tc>
        <w:tc>
          <w:tcPr>
            <w:tcW w:w="1399" w:type="dxa"/>
          </w:tcPr>
          <w:p w14:paraId="2FCA9DF4" w14:textId="77777777" w:rsidR="00F20028" w:rsidRDefault="00F20028" w:rsidP="00331D54">
            <w:r w:rsidRPr="00BA3FB4">
              <w:t>2.9.2</w:t>
            </w:r>
          </w:p>
        </w:tc>
      </w:tr>
      <w:tr w:rsidR="00F20028" w14:paraId="75CBCC96" w14:textId="77777777" w:rsidTr="00B45DE8">
        <w:tc>
          <w:tcPr>
            <w:tcW w:w="4033" w:type="dxa"/>
          </w:tcPr>
          <w:p w14:paraId="0CA57736" w14:textId="77777777" w:rsidR="00F20028" w:rsidRDefault="00F20028" w:rsidP="00331D54">
            <w:r>
              <w:t>Unit Testing – Mocking</w:t>
            </w:r>
          </w:p>
        </w:tc>
        <w:tc>
          <w:tcPr>
            <w:tcW w:w="4202" w:type="dxa"/>
          </w:tcPr>
          <w:p w14:paraId="42DAFBE7" w14:textId="77777777" w:rsidR="00F20028" w:rsidRPr="00BA3FB4" w:rsidRDefault="00F20028" w:rsidP="00331D54">
            <w:proofErr w:type="spellStart"/>
            <w:r>
              <w:t>moq</w:t>
            </w:r>
            <w:proofErr w:type="spellEnd"/>
          </w:p>
        </w:tc>
        <w:tc>
          <w:tcPr>
            <w:tcW w:w="1399" w:type="dxa"/>
          </w:tcPr>
          <w:p w14:paraId="65FEA9FA" w14:textId="77777777" w:rsidR="00F20028" w:rsidRPr="00BA3FB4" w:rsidRDefault="00F20028" w:rsidP="00331D54">
            <w:r>
              <w:t>4.2</w:t>
            </w:r>
          </w:p>
        </w:tc>
      </w:tr>
      <w:tr w:rsidR="00F20028" w14:paraId="0F9C0B96" w14:textId="77777777" w:rsidTr="00B45DE8">
        <w:tc>
          <w:tcPr>
            <w:tcW w:w="4033" w:type="dxa"/>
          </w:tcPr>
          <w:p w14:paraId="26747E7F" w14:textId="77777777" w:rsidR="00F20028" w:rsidRDefault="00F20028" w:rsidP="00331D54">
            <w:r>
              <w:t xml:space="preserve">Unit Testing – Assertions </w:t>
            </w:r>
          </w:p>
        </w:tc>
        <w:tc>
          <w:tcPr>
            <w:tcW w:w="4202" w:type="dxa"/>
          </w:tcPr>
          <w:p w14:paraId="5E25861B" w14:textId="77777777" w:rsidR="00F20028" w:rsidRPr="00BA3FB4" w:rsidRDefault="00F20028" w:rsidP="00331D54">
            <w:proofErr w:type="spellStart"/>
            <w:r w:rsidRPr="00015260">
              <w:t>FluentAssertions</w:t>
            </w:r>
            <w:proofErr w:type="spellEnd"/>
          </w:p>
        </w:tc>
        <w:tc>
          <w:tcPr>
            <w:tcW w:w="1399" w:type="dxa"/>
          </w:tcPr>
          <w:p w14:paraId="6096ADF2" w14:textId="77777777" w:rsidR="00F20028" w:rsidRPr="00BA3FB4" w:rsidRDefault="00F20028" w:rsidP="00331D54">
            <w:r w:rsidRPr="00015260">
              <w:t>8.5</w:t>
            </w:r>
          </w:p>
        </w:tc>
      </w:tr>
      <w:tr w:rsidR="00F20028" w14:paraId="223D29B8" w14:textId="77777777" w:rsidTr="00B45DE8">
        <w:tc>
          <w:tcPr>
            <w:tcW w:w="4033" w:type="dxa"/>
          </w:tcPr>
          <w:p w14:paraId="707537D4" w14:textId="77777777" w:rsidR="00F20028" w:rsidRDefault="00F20028" w:rsidP="00331D54">
            <w:r w:rsidRPr="004A4B59">
              <w:t>BCrypt.Net-Next</w:t>
            </w:r>
          </w:p>
        </w:tc>
        <w:tc>
          <w:tcPr>
            <w:tcW w:w="4202" w:type="dxa"/>
          </w:tcPr>
          <w:p w14:paraId="5BEBC503" w14:textId="77777777" w:rsidR="00F20028" w:rsidRPr="00015260" w:rsidRDefault="00F20028" w:rsidP="00331D54">
            <w:r>
              <w:t>For Password hashing</w:t>
            </w:r>
          </w:p>
        </w:tc>
        <w:tc>
          <w:tcPr>
            <w:tcW w:w="1399" w:type="dxa"/>
          </w:tcPr>
          <w:p w14:paraId="7EF1EDCF" w14:textId="77777777" w:rsidR="00F20028" w:rsidRPr="00015260" w:rsidRDefault="00F20028" w:rsidP="00331D54">
            <w:r>
              <w:t>4.0.3</w:t>
            </w:r>
          </w:p>
        </w:tc>
      </w:tr>
    </w:tbl>
    <w:p w14:paraId="49EC0636" w14:textId="77777777" w:rsidR="00F20028" w:rsidRDefault="00F20028" w:rsidP="00331D54">
      <w:pPr>
        <w:spacing w:after="0" w:line="240" w:lineRule="auto"/>
        <w:rPr>
          <w:rFonts w:cs="Calibri"/>
          <w:b/>
          <w:bCs/>
          <w:sz w:val="20"/>
          <w:szCs w:val="20"/>
        </w:rPr>
      </w:pPr>
    </w:p>
    <w:p w14:paraId="52F0B86B" w14:textId="77777777" w:rsidR="00F20028" w:rsidRPr="00F20028" w:rsidRDefault="00F20028" w:rsidP="00331D54">
      <w:pPr>
        <w:spacing w:after="0" w:line="240" w:lineRule="auto"/>
        <w:rPr>
          <w:rFonts w:cs="Calibri"/>
          <w:b/>
          <w:bCs/>
          <w:sz w:val="20"/>
          <w:szCs w:val="20"/>
        </w:rPr>
      </w:pPr>
    </w:p>
    <w:p w14:paraId="4F97FB7A" w14:textId="77777777" w:rsidR="00E30070" w:rsidRPr="00D9116B" w:rsidRDefault="0056253F" w:rsidP="00331D54">
      <w:pPr>
        <w:pStyle w:val="ListParagraph"/>
        <w:numPr>
          <w:ilvl w:val="0"/>
          <w:numId w:val="1"/>
        </w:numPr>
        <w:spacing w:after="0" w:line="240" w:lineRule="auto"/>
        <w:rPr>
          <w:rFonts w:cs="Calibri"/>
          <w:b/>
          <w:bCs/>
          <w:sz w:val="20"/>
          <w:szCs w:val="20"/>
        </w:rPr>
      </w:pPr>
      <w:r w:rsidRPr="00D9116B">
        <w:rPr>
          <w:rFonts w:cs="Calibri"/>
          <w:b/>
          <w:bCs/>
          <w:sz w:val="20"/>
          <w:szCs w:val="20"/>
        </w:rPr>
        <w:t xml:space="preserve">Backend Highlights </w:t>
      </w:r>
    </w:p>
    <w:p w14:paraId="508B9A9D" w14:textId="77777777" w:rsidR="00E30070" w:rsidRPr="00E30070" w:rsidRDefault="0056253F" w:rsidP="00331D54">
      <w:pPr>
        <w:pStyle w:val="ListParagraph"/>
        <w:numPr>
          <w:ilvl w:val="1"/>
          <w:numId w:val="1"/>
        </w:numPr>
        <w:spacing w:after="0" w:line="240" w:lineRule="auto"/>
        <w:rPr>
          <w:rFonts w:cs="Calibri"/>
          <w:b/>
          <w:bCs/>
          <w:sz w:val="20"/>
          <w:szCs w:val="20"/>
        </w:rPr>
      </w:pPr>
      <w:r>
        <w:rPr>
          <w:rFonts w:cs="Calibri"/>
          <w:sz w:val="20"/>
          <w:szCs w:val="20"/>
        </w:rPr>
        <w:t xml:space="preserve">Modern architecture which uses </w:t>
      </w:r>
    </w:p>
    <w:p w14:paraId="3FA2EBB1" w14:textId="77777777" w:rsidR="00E30070" w:rsidRPr="00E30070" w:rsidRDefault="0056253F" w:rsidP="00331D54">
      <w:pPr>
        <w:pStyle w:val="ListParagraph"/>
        <w:numPr>
          <w:ilvl w:val="2"/>
          <w:numId w:val="1"/>
        </w:numPr>
        <w:spacing w:after="0" w:line="240" w:lineRule="auto"/>
        <w:rPr>
          <w:rFonts w:cs="Calibri"/>
          <w:b/>
          <w:bCs/>
          <w:sz w:val="20"/>
          <w:szCs w:val="20"/>
        </w:rPr>
      </w:pPr>
      <w:r>
        <w:rPr>
          <w:rFonts w:cs="Calibri"/>
          <w:sz w:val="20"/>
          <w:szCs w:val="20"/>
        </w:rPr>
        <w:t xml:space="preserve">Controllers, </w:t>
      </w:r>
    </w:p>
    <w:p w14:paraId="62602CE3" w14:textId="77777777" w:rsidR="00E30070" w:rsidRPr="00E30070" w:rsidRDefault="0056253F" w:rsidP="00331D54">
      <w:pPr>
        <w:pStyle w:val="ListParagraph"/>
        <w:numPr>
          <w:ilvl w:val="2"/>
          <w:numId w:val="1"/>
        </w:numPr>
        <w:spacing w:after="0" w:line="240" w:lineRule="auto"/>
        <w:rPr>
          <w:rFonts w:cs="Calibri"/>
          <w:b/>
          <w:bCs/>
          <w:sz w:val="20"/>
          <w:szCs w:val="20"/>
        </w:rPr>
      </w:pPr>
      <w:r>
        <w:rPr>
          <w:rFonts w:cs="Calibri"/>
          <w:sz w:val="20"/>
          <w:szCs w:val="20"/>
        </w:rPr>
        <w:t xml:space="preserve">Services, </w:t>
      </w:r>
    </w:p>
    <w:p w14:paraId="072AB94C" w14:textId="77777777" w:rsidR="00E30070" w:rsidRPr="00E30070" w:rsidRDefault="0056253F" w:rsidP="00331D54">
      <w:pPr>
        <w:pStyle w:val="ListParagraph"/>
        <w:numPr>
          <w:ilvl w:val="2"/>
          <w:numId w:val="1"/>
        </w:numPr>
        <w:spacing w:after="0" w:line="240" w:lineRule="auto"/>
        <w:rPr>
          <w:rFonts w:cs="Calibri"/>
          <w:b/>
          <w:bCs/>
          <w:sz w:val="20"/>
          <w:szCs w:val="20"/>
        </w:rPr>
      </w:pPr>
      <w:r>
        <w:rPr>
          <w:rFonts w:cs="Calibri"/>
          <w:sz w:val="20"/>
          <w:szCs w:val="20"/>
        </w:rPr>
        <w:t xml:space="preserve">Unit of Work, </w:t>
      </w:r>
    </w:p>
    <w:p w14:paraId="4FA6C489" w14:textId="1EA6FC53" w:rsidR="00E30070" w:rsidRPr="00E30070" w:rsidRDefault="0056253F" w:rsidP="00331D54">
      <w:pPr>
        <w:pStyle w:val="ListParagraph"/>
        <w:numPr>
          <w:ilvl w:val="2"/>
          <w:numId w:val="1"/>
        </w:numPr>
        <w:spacing w:after="0" w:line="240" w:lineRule="auto"/>
        <w:rPr>
          <w:rFonts w:cs="Calibri"/>
          <w:b/>
          <w:bCs/>
          <w:sz w:val="20"/>
          <w:szCs w:val="20"/>
        </w:rPr>
      </w:pPr>
      <w:r>
        <w:rPr>
          <w:rFonts w:cs="Calibri"/>
          <w:sz w:val="20"/>
          <w:szCs w:val="20"/>
        </w:rPr>
        <w:t>Generic and Specific Repositories encapsulate DB interactions</w:t>
      </w:r>
      <w:r w:rsidR="00E30070">
        <w:rPr>
          <w:rFonts w:cs="Calibri"/>
          <w:sz w:val="20"/>
          <w:szCs w:val="20"/>
        </w:rPr>
        <w:t>.</w:t>
      </w:r>
      <w:r>
        <w:rPr>
          <w:rFonts w:cs="Calibri"/>
          <w:sz w:val="20"/>
          <w:szCs w:val="20"/>
        </w:rPr>
        <w:t xml:space="preserve"> </w:t>
      </w:r>
    </w:p>
    <w:p w14:paraId="5305C889" w14:textId="5E011BA6" w:rsidR="00E30070" w:rsidRPr="00CB072C" w:rsidRDefault="0056253F" w:rsidP="00331D54">
      <w:pPr>
        <w:pStyle w:val="ListParagraph"/>
        <w:numPr>
          <w:ilvl w:val="1"/>
          <w:numId w:val="1"/>
        </w:numPr>
        <w:spacing w:after="0" w:line="240" w:lineRule="auto"/>
        <w:rPr>
          <w:rFonts w:cs="Calibri"/>
          <w:b/>
          <w:bCs/>
          <w:sz w:val="20"/>
          <w:szCs w:val="20"/>
        </w:rPr>
      </w:pPr>
      <w:r>
        <w:rPr>
          <w:rFonts w:cs="Calibri"/>
          <w:sz w:val="20"/>
          <w:szCs w:val="20"/>
        </w:rPr>
        <w:t>JWT token generation, blacklisting, Authentication Authorisation</w:t>
      </w:r>
    </w:p>
    <w:p w14:paraId="56E25A18" w14:textId="38CEA303" w:rsidR="00CB072C" w:rsidRPr="001E0994" w:rsidRDefault="00CB072C" w:rsidP="00CB072C">
      <w:pPr>
        <w:pStyle w:val="ListParagraph"/>
        <w:numPr>
          <w:ilvl w:val="2"/>
          <w:numId w:val="1"/>
        </w:numPr>
        <w:spacing w:after="0" w:line="240" w:lineRule="auto"/>
        <w:rPr>
          <w:rFonts w:cs="Calibri"/>
          <w:b/>
          <w:bCs/>
          <w:sz w:val="20"/>
          <w:szCs w:val="20"/>
        </w:rPr>
      </w:pPr>
      <w:proofErr w:type="spellStart"/>
      <w:r>
        <w:rPr>
          <w:rFonts w:cs="Calibri"/>
          <w:sz w:val="20"/>
          <w:szCs w:val="20"/>
        </w:rPr>
        <w:t>Program.cs</w:t>
      </w:r>
      <w:proofErr w:type="spellEnd"/>
      <w:r>
        <w:rPr>
          <w:rFonts w:cs="Calibri"/>
          <w:sz w:val="20"/>
          <w:szCs w:val="20"/>
        </w:rPr>
        <w:t xml:space="preserve"> is configured to Validate JWT Bearer tokens submitted via </w:t>
      </w:r>
      <w:r w:rsidR="001E0994">
        <w:rPr>
          <w:rFonts w:cs="Calibri"/>
          <w:sz w:val="20"/>
          <w:szCs w:val="20"/>
        </w:rPr>
        <w:t>HTTP Request Authorisation Header</w:t>
      </w:r>
    </w:p>
    <w:p w14:paraId="17B41F7F" w14:textId="01B27540" w:rsidR="001E0994" w:rsidRPr="001E0994" w:rsidRDefault="001E0994" w:rsidP="001E0994">
      <w:pPr>
        <w:pStyle w:val="ListParagraph"/>
        <w:numPr>
          <w:ilvl w:val="3"/>
          <w:numId w:val="1"/>
        </w:numPr>
        <w:spacing w:after="0" w:line="240" w:lineRule="auto"/>
        <w:rPr>
          <w:rFonts w:cs="Calibri"/>
          <w:b/>
          <w:bCs/>
          <w:sz w:val="20"/>
          <w:szCs w:val="20"/>
        </w:rPr>
      </w:pPr>
      <w:r>
        <w:rPr>
          <w:rFonts w:cs="Calibri"/>
          <w:sz w:val="20"/>
          <w:szCs w:val="20"/>
        </w:rPr>
        <w:t>Token compromised or not</w:t>
      </w:r>
    </w:p>
    <w:p w14:paraId="2212AC5E" w14:textId="3D0D2D90" w:rsidR="001E0994" w:rsidRPr="001E0994" w:rsidRDefault="001E0994" w:rsidP="001E0994">
      <w:pPr>
        <w:pStyle w:val="ListParagraph"/>
        <w:numPr>
          <w:ilvl w:val="3"/>
          <w:numId w:val="1"/>
        </w:numPr>
        <w:spacing w:after="0" w:line="240" w:lineRule="auto"/>
        <w:rPr>
          <w:rFonts w:cs="Calibri"/>
          <w:b/>
          <w:bCs/>
          <w:sz w:val="20"/>
          <w:szCs w:val="20"/>
        </w:rPr>
      </w:pPr>
      <w:r>
        <w:rPr>
          <w:rFonts w:cs="Calibri"/>
          <w:sz w:val="20"/>
          <w:szCs w:val="20"/>
        </w:rPr>
        <w:t>Issuer of token</w:t>
      </w:r>
    </w:p>
    <w:p w14:paraId="00C1BCC4" w14:textId="57955A40" w:rsidR="001E0994" w:rsidRPr="001E0994" w:rsidRDefault="001E0994" w:rsidP="001E0994">
      <w:pPr>
        <w:pStyle w:val="ListParagraph"/>
        <w:numPr>
          <w:ilvl w:val="3"/>
          <w:numId w:val="1"/>
        </w:numPr>
        <w:spacing w:after="0" w:line="240" w:lineRule="auto"/>
        <w:rPr>
          <w:rFonts w:cs="Calibri"/>
          <w:b/>
          <w:bCs/>
          <w:sz w:val="20"/>
          <w:szCs w:val="20"/>
        </w:rPr>
      </w:pPr>
      <w:r>
        <w:rPr>
          <w:rFonts w:cs="Calibri"/>
          <w:sz w:val="20"/>
          <w:szCs w:val="20"/>
        </w:rPr>
        <w:t>Expiration</w:t>
      </w:r>
    </w:p>
    <w:p w14:paraId="6474E2F0" w14:textId="25F9B896" w:rsidR="001E0994" w:rsidRPr="001E0994" w:rsidRDefault="001E0994" w:rsidP="001E0994">
      <w:pPr>
        <w:pStyle w:val="ListParagraph"/>
        <w:numPr>
          <w:ilvl w:val="3"/>
          <w:numId w:val="1"/>
        </w:numPr>
        <w:spacing w:after="0" w:line="240" w:lineRule="auto"/>
        <w:rPr>
          <w:rFonts w:cs="Calibri"/>
          <w:b/>
          <w:bCs/>
          <w:sz w:val="20"/>
          <w:szCs w:val="20"/>
        </w:rPr>
      </w:pPr>
      <w:r>
        <w:rPr>
          <w:rFonts w:cs="Calibri"/>
          <w:sz w:val="20"/>
          <w:szCs w:val="20"/>
        </w:rPr>
        <w:t>Blacklist</w:t>
      </w:r>
      <w:r w:rsidR="00CD6B21">
        <w:rPr>
          <w:rFonts w:cs="Calibri"/>
          <w:sz w:val="20"/>
          <w:szCs w:val="20"/>
        </w:rPr>
        <w:t>ed token or not</w:t>
      </w:r>
    </w:p>
    <w:p w14:paraId="55A4AE32" w14:textId="1A6ED79C" w:rsidR="00E30070" w:rsidRPr="00510592" w:rsidRDefault="0056253F" w:rsidP="00331D54">
      <w:pPr>
        <w:pStyle w:val="ListParagraph"/>
        <w:numPr>
          <w:ilvl w:val="1"/>
          <w:numId w:val="1"/>
        </w:numPr>
        <w:spacing w:after="0" w:line="240" w:lineRule="auto"/>
        <w:rPr>
          <w:rFonts w:cs="Calibri"/>
          <w:b/>
          <w:bCs/>
          <w:sz w:val="20"/>
          <w:szCs w:val="20"/>
        </w:rPr>
      </w:pPr>
      <w:r>
        <w:rPr>
          <w:rFonts w:cs="Calibri"/>
          <w:sz w:val="20"/>
          <w:szCs w:val="20"/>
        </w:rPr>
        <w:t>Caching</w:t>
      </w:r>
      <w:r w:rsidR="00E30070">
        <w:rPr>
          <w:rFonts w:cs="Calibri"/>
          <w:sz w:val="20"/>
          <w:szCs w:val="20"/>
        </w:rPr>
        <w:t xml:space="preserve"> </w:t>
      </w:r>
    </w:p>
    <w:p w14:paraId="49C9A674" w14:textId="5D455789" w:rsidR="00510592" w:rsidRPr="00E30070" w:rsidRDefault="00510592" w:rsidP="00510592">
      <w:pPr>
        <w:pStyle w:val="ListParagraph"/>
        <w:numPr>
          <w:ilvl w:val="2"/>
          <w:numId w:val="1"/>
        </w:numPr>
        <w:spacing w:after="0" w:line="240" w:lineRule="auto"/>
        <w:rPr>
          <w:rFonts w:cs="Calibri"/>
          <w:b/>
          <w:bCs/>
          <w:sz w:val="20"/>
          <w:szCs w:val="20"/>
        </w:rPr>
      </w:pPr>
      <w:r>
        <w:rPr>
          <w:rFonts w:cs="Calibri"/>
          <w:sz w:val="20"/>
          <w:szCs w:val="20"/>
        </w:rPr>
        <w:t>Output caching for some Action Method results</w:t>
      </w:r>
      <w:r w:rsidR="00BB607E">
        <w:rPr>
          <w:rFonts w:cs="Calibri"/>
          <w:sz w:val="20"/>
          <w:szCs w:val="20"/>
        </w:rPr>
        <w:t xml:space="preserve"> and Cach Evicting </w:t>
      </w:r>
    </w:p>
    <w:p w14:paraId="6DF1446E" w14:textId="29BB8876" w:rsidR="0056253F" w:rsidRPr="00E30070" w:rsidRDefault="0056253F" w:rsidP="00331D54">
      <w:pPr>
        <w:pStyle w:val="ListParagraph"/>
        <w:numPr>
          <w:ilvl w:val="1"/>
          <w:numId w:val="1"/>
        </w:numPr>
        <w:spacing w:after="0" w:line="240" w:lineRule="auto"/>
        <w:rPr>
          <w:rFonts w:cs="Calibri"/>
          <w:b/>
          <w:bCs/>
          <w:sz w:val="20"/>
          <w:szCs w:val="20"/>
        </w:rPr>
      </w:pPr>
      <w:r>
        <w:rPr>
          <w:rFonts w:cs="Calibri"/>
          <w:sz w:val="20"/>
          <w:szCs w:val="20"/>
        </w:rPr>
        <w:t>Seri Log Logging</w:t>
      </w:r>
    </w:p>
    <w:p w14:paraId="7B1B4984" w14:textId="67AA8FC1" w:rsidR="00E30070" w:rsidRPr="00C55136" w:rsidRDefault="00E30070" w:rsidP="00331D54">
      <w:pPr>
        <w:pStyle w:val="ListParagraph"/>
        <w:numPr>
          <w:ilvl w:val="1"/>
          <w:numId w:val="1"/>
        </w:numPr>
        <w:spacing w:after="0" w:line="240" w:lineRule="auto"/>
        <w:rPr>
          <w:rFonts w:cs="Calibri"/>
          <w:b/>
          <w:bCs/>
          <w:sz w:val="20"/>
          <w:szCs w:val="20"/>
        </w:rPr>
      </w:pPr>
      <w:r w:rsidRPr="00E30070">
        <w:rPr>
          <w:rFonts w:cs="Calibri"/>
          <w:sz w:val="20"/>
          <w:szCs w:val="20"/>
        </w:rPr>
        <w:t>Custom ASP.NET Middleware</w:t>
      </w:r>
    </w:p>
    <w:p w14:paraId="0B9D4022" w14:textId="746CD484" w:rsidR="00C55136" w:rsidRPr="00C55136" w:rsidRDefault="00C55136" w:rsidP="00C55136">
      <w:pPr>
        <w:pStyle w:val="ListParagraph"/>
        <w:numPr>
          <w:ilvl w:val="2"/>
          <w:numId w:val="1"/>
        </w:numPr>
        <w:spacing w:after="0" w:line="240" w:lineRule="auto"/>
        <w:rPr>
          <w:rFonts w:cs="Calibri"/>
          <w:sz w:val="20"/>
          <w:szCs w:val="20"/>
        </w:rPr>
      </w:pPr>
      <w:proofErr w:type="spellStart"/>
      <w:r w:rsidRPr="00C55136">
        <w:rPr>
          <w:rFonts w:cs="Calibri"/>
          <w:sz w:val="20"/>
          <w:szCs w:val="20"/>
        </w:rPr>
        <w:t>CustomExceptionMiddleware</w:t>
      </w:r>
      <w:proofErr w:type="spellEnd"/>
      <w:r>
        <w:rPr>
          <w:rFonts w:cs="Calibri"/>
          <w:sz w:val="20"/>
          <w:szCs w:val="20"/>
        </w:rPr>
        <w:t xml:space="preserve"> - </w:t>
      </w:r>
      <w:hyperlink r:id="rId7" w:history="1">
        <w:r w:rsidRPr="00982D31">
          <w:rPr>
            <w:rStyle w:val="Hyperlink"/>
            <w:rFonts w:cs="Calibri"/>
            <w:sz w:val="20"/>
            <w:szCs w:val="20"/>
          </w:rPr>
          <w:t>https://github.com/buddhika85/Full-Stack-Demo-App/blob/main/Backend/Emp.Api/Middleware/CustomExceptionMiddleware.cs</w:t>
        </w:r>
      </w:hyperlink>
      <w:r>
        <w:rPr>
          <w:rFonts w:cs="Calibri"/>
          <w:sz w:val="20"/>
          <w:szCs w:val="20"/>
        </w:rPr>
        <w:t xml:space="preserve"> </w:t>
      </w:r>
    </w:p>
    <w:p w14:paraId="399CAB2E" w14:textId="77DDD399" w:rsidR="00E30070" w:rsidRPr="00AD154E" w:rsidRDefault="00E30070" w:rsidP="00331D54">
      <w:pPr>
        <w:pStyle w:val="ListParagraph"/>
        <w:numPr>
          <w:ilvl w:val="1"/>
          <w:numId w:val="1"/>
        </w:numPr>
        <w:spacing w:after="0" w:line="240" w:lineRule="auto"/>
        <w:rPr>
          <w:rFonts w:cs="Calibri"/>
          <w:b/>
          <w:bCs/>
          <w:sz w:val="20"/>
          <w:szCs w:val="20"/>
        </w:rPr>
      </w:pPr>
      <w:r>
        <w:rPr>
          <w:rFonts w:cs="Calibri"/>
          <w:sz w:val="20"/>
          <w:szCs w:val="20"/>
        </w:rPr>
        <w:t>Custom ASP.NET Filter</w:t>
      </w:r>
    </w:p>
    <w:p w14:paraId="06960069" w14:textId="3CFEA59A" w:rsidR="00AD154E" w:rsidRPr="00AD154E" w:rsidRDefault="00AD154E" w:rsidP="00AD154E">
      <w:pPr>
        <w:pStyle w:val="ListParagraph"/>
        <w:numPr>
          <w:ilvl w:val="2"/>
          <w:numId w:val="1"/>
        </w:numPr>
        <w:spacing w:after="0" w:line="240" w:lineRule="auto"/>
        <w:rPr>
          <w:rFonts w:cs="Calibri"/>
          <w:sz w:val="20"/>
          <w:szCs w:val="20"/>
        </w:rPr>
      </w:pPr>
      <w:proofErr w:type="spellStart"/>
      <w:r w:rsidRPr="00AD154E">
        <w:rPr>
          <w:rFonts w:cs="Calibri"/>
          <w:sz w:val="20"/>
          <w:szCs w:val="20"/>
        </w:rPr>
        <w:t>ConsoleLoggerFilter</w:t>
      </w:r>
      <w:proofErr w:type="spellEnd"/>
      <w:r w:rsidRPr="00AD154E">
        <w:rPr>
          <w:rFonts w:cs="Calibri"/>
          <w:sz w:val="20"/>
          <w:szCs w:val="20"/>
        </w:rPr>
        <w:t xml:space="preserve"> </w:t>
      </w:r>
      <w:r>
        <w:rPr>
          <w:rFonts w:cs="Calibri"/>
          <w:sz w:val="20"/>
          <w:szCs w:val="20"/>
        </w:rPr>
        <w:t xml:space="preserve">- </w:t>
      </w:r>
      <w:hyperlink r:id="rId8" w:history="1">
        <w:r w:rsidRPr="00982D31">
          <w:rPr>
            <w:rStyle w:val="Hyperlink"/>
            <w:rFonts w:cs="Calibri"/>
            <w:sz w:val="20"/>
            <w:szCs w:val="20"/>
          </w:rPr>
          <w:t>https://github.com/buddhika85/Full-Stack-Demo-App/blob/main/Backend/Emp.Api/Filters/ConsoleLoggerFilter.cs</w:t>
        </w:r>
      </w:hyperlink>
      <w:r>
        <w:rPr>
          <w:rFonts w:cs="Calibri"/>
          <w:sz w:val="20"/>
          <w:szCs w:val="20"/>
        </w:rPr>
        <w:t xml:space="preserve"> </w:t>
      </w:r>
    </w:p>
    <w:p w14:paraId="31AE310F" w14:textId="6461297F" w:rsidR="00E30070" w:rsidRPr="00331D54" w:rsidRDefault="00E30070" w:rsidP="00331D54">
      <w:pPr>
        <w:pStyle w:val="ListParagraph"/>
        <w:numPr>
          <w:ilvl w:val="1"/>
          <w:numId w:val="1"/>
        </w:numPr>
        <w:spacing w:after="0" w:line="240" w:lineRule="auto"/>
        <w:rPr>
          <w:rFonts w:cs="Calibri"/>
          <w:b/>
          <w:bCs/>
          <w:sz w:val="20"/>
          <w:szCs w:val="20"/>
        </w:rPr>
      </w:pPr>
      <w:r>
        <w:rPr>
          <w:rFonts w:cs="Calibri"/>
          <w:sz w:val="20"/>
          <w:szCs w:val="20"/>
        </w:rPr>
        <w:t xml:space="preserve">Custom ASP.NET Validation Attributes </w:t>
      </w:r>
    </w:p>
    <w:p w14:paraId="0687EBA4" w14:textId="2B8474EC" w:rsidR="00331D54" w:rsidRPr="00FF11E5" w:rsidRDefault="00331D54" w:rsidP="00331D54">
      <w:pPr>
        <w:pStyle w:val="ListParagraph"/>
        <w:numPr>
          <w:ilvl w:val="2"/>
          <w:numId w:val="1"/>
        </w:numPr>
        <w:spacing w:after="0" w:line="240" w:lineRule="auto"/>
        <w:rPr>
          <w:rFonts w:cs="Calibri"/>
          <w:sz w:val="20"/>
          <w:szCs w:val="20"/>
        </w:rPr>
      </w:pPr>
      <w:proofErr w:type="spellStart"/>
      <w:r w:rsidRPr="00331D54">
        <w:rPr>
          <w:rFonts w:cs="Calibri"/>
          <w:sz w:val="20"/>
          <w:szCs w:val="20"/>
        </w:rPr>
        <w:t>FirstLetterUpperCaseAttribute</w:t>
      </w:r>
      <w:proofErr w:type="spellEnd"/>
      <w:r w:rsidRPr="00331D54">
        <w:rPr>
          <w:rFonts w:cs="Calibri"/>
          <w:sz w:val="20"/>
          <w:szCs w:val="20"/>
        </w:rPr>
        <w:t xml:space="preserve"> -</w:t>
      </w:r>
      <w:r>
        <w:rPr>
          <w:rFonts w:cs="Calibri"/>
          <w:b/>
          <w:bCs/>
          <w:sz w:val="20"/>
          <w:szCs w:val="20"/>
        </w:rPr>
        <w:t xml:space="preserve"> </w:t>
      </w:r>
      <w:hyperlink r:id="rId9" w:history="1">
        <w:r w:rsidRPr="00FF11E5">
          <w:rPr>
            <w:rStyle w:val="Hyperlink"/>
            <w:rFonts w:cs="Calibri"/>
            <w:sz w:val="20"/>
            <w:szCs w:val="20"/>
          </w:rPr>
          <w:t>https://github.com/buddhika85/Full-Stack-Demo-App/blob/main/Backend/Emp.Core/ValidationAttributes/FirstLetterUpperCaseAttribute.cs</w:t>
        </w:r>
      </w:hyperlink>
      <w:r w:rsidRPr="00FF11E5">
        <w:rPr>
          <w:rFonts w:cs="Calibri"/>
          <w:sz w:val="20"/>
          <w:szCs w:val="20"/>
        </w:rPr>
        <w:t xml:space="preserve"> </w:t>
      </w:r>
    </w:p>
    <w:p w14:paraId="7B675E99" w14:textId="77777777" w:rsidR="007627B8" w:rsidRPr="00D9116B" w:rsidRDefault="0056253F" w:rsidP="00331D54">
      <w:pPr>
        <w:pStyle w:val="ListParagraph"/>
        <w:numPr>
          <w:ilvl w:val="0"/>
          <w:numId w:val="1"/>
        </w:numPr>
        <w:spacing w:after="0" w:line="240" w:lineRule="auto"/>
        <w:rPr>
          <w:rFonts w:cs="Calibri"/>
          <w:b/>
          <w:bCs/>
          <w:sz w:val="20"/>
          <w:szCs w:val="20"/>
        </w:rPr>
      </w:pPr>
      <w:r w:rsidRPr="00D9116B">
        <w:rPr>
          <w:rFonts w:cs="Calibri"/>
          <w:b/>
          <w:bCs/>
          <w:sz w:val="20"/>
          <w:szCs w:val="20"/>
        </w:rPr>
        <w:t xml:space="preserve">Unit Testing </w:t>
      </w:r>
    </w:p>
    <w:p w14:paraId="5BDB30D6" w14:textId="76281981" w:rsidR="0056253F" w:rsidRPr="008D79AE" w:rsidRDefault="0056253F" w:rsidP="007627B8">
      <w:pPr>
        <w:pStyle w:val="ListParagraph"/>
        <w:numPr>
          <w:ilvl w:val="1"/>
          <w:numId w:val="1"/>
        </w:numPr>
        <w:spacing w:after="0" w:line="240" w:lineRule="auto"/>
        <w:rPr>
          <w:rFonts w:cs="Calibri"/>
          <w:b/>
          <w:bCs/>
          <w:sz w:val="20"/>
          <w:szCs w:val="20"/>
        </w:rPr>
      </w:pPr>
      <w:r>
        <w:rPr>
          <w:rFonts w:cs="Calibri"/>
          <w:sz w:val="20"/>
          <w:szCs w:val="20"/>
        </w:rPr>
        <w:t xml:space="preserve">Wrote more than </w:t>
      </w:r>
      <w:proofErr w:type="gramStart"/>
      <w:r>
        <w:rPr>
          <w:rFonts w:cs="Calibri"/>
          <w:sz w:val="20"/>
          <w:szCs w:val="20"/>
        </w:rPr>
        <w:t>100 unit</w:t>
      </w:r>
      <w:proofErr w:type="gramEnd"/>
      <w:r>
        <w:rPr>
          <w:rFonts w:cs="Calibri"/>
          <w:sz w:val="20"/>
          <w:szCs w:val="20"/>
        </w:rPr>
        <w:t xml:space="preserve"> tests showcasing ability to write unit tests for API controllers, service layer classes and repository class with the use of X-Unit, MOQ for mock dependency and Fluent Assertions for Assertions.  </w:t>
      </w:r>
    </w:p>
    <w:p w14:paraId="6E899D13" w14:textId="0069436A" w:rsidR="008D79AE" w:rsidRPr="008D79AE" w:rsidRDefault="008D79AE" w:rsidP="008D79AE">
      <w:pPr>
        <w:spacing w:after="0" w:line="240" w:lineRule="auto"/>
        <w:rPr>
          <w:rFonts w:cs="Calibri"/>
          <w:b/>
          <w:bCs/>
          <w:sz w:val="20"/>
          <w:szCs w:val="20"/>
        </w:rPr>
      </w:pPr>
      <w:r w:rsidRPr="008D79AE">
        <w:rPr>
          <w:rFonts w:cs="Calibri"/>
          <w:b/>
          <w:bCs/>
          <w:noProof/>
          <w:sz w:val="20"/>
          <w:szCs w:val="20"/>
        </w:rPr>
        <w:lastRenderedPageBreak/>
        <w:drawing>
          <wp:inline distT="0" distB="0" distL="0" distR="0" wp14:anchorId="614BE08B" wp14:editId="36F226B0">
            <wp:extent cx="5287113" cy="8411749"/>
            <wp:effectExtent l="0" t="0" r="8890" b="8890"/>
            <wp:docPr id="82345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58789" name=""/>
                    <pic:cNvPicPr/>
                  </pic:nvPicPr>
                  <pic:blipFill>
                    <a:blip r:embed="rId10"/>
                    <a:stretch>
                      <a:fillRect/>
                    </a:stretch>
                  </pic:blipFill>
                  <pic:spPr>
                    <a:xfrm>
                      <a:off x="0" y="0"/>
                      <a:ext cx="5287113" cy="8411749"/>
                    </a:xfrm>
                    <a:prstGeom prst="rect">
                      <a:avLst/>
                    </a:prstGeom>
                  </pic:spPr>
                </pic:pic>
              </a:graphicData>
            </a:graphic>
          </wp:inline>
        </w:drawing>
      </w:r>
    </w:p>
    <w:p w14:paraId="22F4D7C5" w14:textId="5C12FFBD" w:rsidR="007627B8" w:rsidRPr="007627B8" w:rsidRDefault="007627B8" w:rsidP="007627B8">
      <w:pPr>
        <w:pStyle w:val="ListParagraph"/>
        <w:numPr>
          <w:ilvl w:val="2"/>
          <w:numId w:val="1"/>
        </w:numPr>
        <w:spacing w:after="0" w:line="240" w:lineRule="auto"/>
        <w:rPr>
          <w:rFonts w:cs="Calibri"/>
          <w:b/>
          <w:bCs/>
          <w:sz w:val="20"/>
          <w:szCs w:val="20"/>
        </w:rPr>
      </w:pPr>
      <w:r>
        <w:rPr>
          <w:rFonts w:cs="Calibri"/>
          <w:sz w:val="20"/>
          <w:szCs w:val="20"/>
        </w:rPr>
        <w:t xml:space="preserve">Department Repository Unit Tests - </w:t>
      </w:r>
      <w:hyperlink r:id="rId11" w:history="1">
        <w:r w:rsidRPr="00982D31">
          <w:rPr>
            <w:rStyle w:val="Hyperlink"/>
            <w:rFonts w:cs="Calibri"/>
            <w:sz w:val="20"/>
            <w:szCs w:val="20"/>
          </w:rPr>
          <w:t>https://github.com/buddhika85/Full-Stack-Demo-</w:t>
        </w:r>
        <w:r w:rsidRPr="00982D31">
          <w:rPr>
            <w:rStyle w:val="Hyperlink"/>
            <w:rFonts w:cs="Calibri"/>
            <w:sz w:val="20"/>
            <w:szCs w:val="20"/>
          </w:rPr>
          <w:lastRenderedPageBreak/>
          <w:t>App/blob/main/Backend/Emp.XUnitTests/Repositories/DepartmentRepistoryTests.cs</w:t>
        </w:r>
      </w:hyperlink>
    </w:p>
    <w:p w14:paraId="0907BD1D" w14:textId="65890F17" w:rsidR="007627B8" w:rsidRPr="007627B8" w:rsidRDefault="007627B8" w:rsidP="007627B8">
      <w:pPr>
        <w:pStyle w:val="ListParagraph"/>
        <w:numPr>
          <w:ilvl w:val="2"/>
          <w:numId w:val="1"/>
        </w:numPr>
        <w:spacing w:after="0" w:line="240" w:lineRule="auto"/>
        <w:rPr>
          <w:rFonts w:cs="Calibri"/>
          <w:sz w:val="20"/>
          <w:szCs w:val="20"/>
        </w:rPr>
      </w:pPr>
      <w:r w:rsidRPr="007627B8">
        <w:rPr>
          <w:rFonts w:cs="Calibri"/>
          <w:sz w:val="20"/>
          <w:szCs w:val="20"/>
        </w:rPr>
        <w:t>Department Service Unit Tests</w:t>
      </w:r>
      <w:r>
        <w:rPr>
          <w:rFonts w:cs="Calibri"/>
          <w:sz w:val="20"/>
          <w:szCs w:val="20"/>
        </w:rPr>
        <w:t xml:space="preserve"> - </w:t>
      </w:r>
      <w:hyperlink r:id="rId12" w:history="1">
        <w:r w:rsidRPr="00982D31">
          <w:rPr>
            <w:rStyle w:val="Hyperlink"/>
            <w:rFonts w:cs="Calibri"/>
            <w:sz w:val="20"/>
            <w:szCs w:val="20"/>
          </w:rPr>
          <w:t>https://github.com/buddhika85/Full-Stack-Demo-App/blob/main/Backend/Emp.XUnitTests/Services/DepartmentServiceTests.cs</w:t>
        </w:r>
      </w:hyperlink>
      <w:r>
        <w:rPr>
          <w:rFonts w:cs="Calibri"/>
          <w:sz w:val="20"/>
          <w:szCs w:val="20"/>
        </w:rPr>
        <w:t xml:space="preserve"> </w:t>
      </w:r>
    </w:p>
    <w:p w14:paraId="712EF5E1" w14:textId="50C2D696" w:rsidR="007627B8" w:rsidRPr="007627B8" w:rsidRDefault="007627B8" w:rsidP="007627B8">
      <w:pPr>
        <w:pStyle w:val="ListParagraph"/>
        <w:numPr>
          <w:ilvl w:val="2"/>
          <w:numId w:val="1"/>
        </w:numPr>
        <w:spacing w:after="0" w:line="240" w:lineRule="auto"/>
        <w:rPr>
          <w:rFonts w:cs="Calibri"/>
          <w:sz w:val="20"/>
          <w:szCs w:val="20"/>
        </w:rPr>
      </w:pPr>
      <w:r w:rsidRPr="007627B8">
        <w:rPr>
          <w:rFonts w:cs="Calibri"/>
          <w:sz w:val="20"/>
          <w:szCs w:val="20"/>
        </w:rPr>
        <w:t xml:space="preserve">Department Controller Unit Tests - </w:t>
      </w:r>
      <w:hyperlink r:id="rId13" w:history="1">
        <w:r w:rsidRPr="00982D31">
          <w:rPr>
            <w:rStyle w:val="Hyperlink"/>
            <w:rFonts w:cs="Calibri"/>
            <w:sz w:val="20"/>
            <w:szCs w:val="20"/>
          </w:rPr>
          <w:t>https://github.com/buddhika85/Full-Stack-Demo-App/blob/main/Backend/Emp.XUnitTests/Controllers/DepartmentControllerTests.cs</w:t>
        </w:r>
      </w:hyperlink>
      <w:r>
        <w:rPr>
          <w:rFonts w:cs="Calibri"/>
          <w:sz w:val="20"/>
          <w:szCs w:val="20"/>
        </w:rPr>
        <w:t xml:space="preserve"> </w:t>
      </w:r>
    </w:p>
    <w:p w14:paraId="5E4A6B96" w14:textId="2F8A1CD0" w:rsidR="007627B8" w:rsidRPr="007627B8" w:rsidRDefault="007627B8" w:rsidP="007627B8">
      <w:pPr>
        <w:spacing w:after="0" w:line="240" w:lineRule="auto"/>
        <w:rPr>
          <w:rFonts w:cs="Calibri"/>
          <w:b/>
          <w:bCs/>
          <w:sz w:val="20"/>
          <w:szCs w:val="20"/>
        </w:rPr>
      </w:pPr>
    </w:p>
    <w:p w14:paraId="66F07AF3" w14:textId="77777777" w:rsidR="00BA35BA" w:rsidRPr="00A26651" w:rsidRDefault="0056253F" w:rsidP="007D3195">
      <w:pPr>
        <w:pStyle w:val="ListParagraph"/>
        <w:numPr>
          <w:ilvl w:val="0"/>
          <w:numId w:val="1"/>
        </w:numPr>
        <w:spacing w:after="0" w:line="240" w:lineRule="auto"/>
        <w:rPr>
          <w:rFonts w:cs="Calibri"/>
          <w:b/>
          <w:bCs/>
          <w:sz w:val="20"/>
          <w:szCs w:val="20"/>
        </w:rPr>
      </w:pPr>
      <w:r w:rsidRPr="00A26651">
        <w:rPr>
          <w:rFonts w:cs="Calibri"/>
          <w:b/>
          <w:bCs/>
          <w:sz w:val="20"/>
          <w:szCs w:val="20"/>
        </w:rPr>
        <w:t xml:space="preserve">Front End </w:t>
      </w:r>
    </w:p>
    <w:p w14:paraId="662EC6A8" w14:textId="0724790C" w:rsidR="00BA35BA" w:rsidRPr="00BA35BA" w:rsidRDefault="00BA35BA" w:rsidP="00BA35BA">
      <w:pPr>
        <w:spacing w:after="0" w:line="240" w:lineRule="auto"/>
        <w:rPr>
          <w:rFonts w:cs="Calibri"/>
          <w:b/>
          <w:bCs/>
          <w:sz w:val="20"/>
          <w:szCs w:val="20"/>
        </w:rPr>
      </w:pPr>
      <w:r w:rsidRPr="00BA35BA">
        <w:rPr>
          <w:rFonts w:cs="Calibri"/>
          <w:b/>
          <w:bCs/>
          <w:noProof/>
          <w:sz w:val="20"/>
          <w:szCs w:val="20"/>
        </w:rPr>
        <w:drawing>
          <wp:inline distT="0" distB="0" distL="0" distR="0" wp14:anchorId="1D447AD5" wp14:editId="6728FD11">
            <wp:extent cx="2391109" cy="6277851"/>
            <wp:effectExtent l="0" t="0" r="9525" b="0"/>
            <wp:docPr id="98989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90075" name=""/>
                    <pic:cNvPicPr/>
                  </pic:nvPicPr>
                  <pic:blipFill>
                    <a:blip r:embed="rId14"/>
                    <a:stretch>
                      <a:fillRect/>
                    </a:stretch>
                  </pic:blipFill>
                  <pic:spPr>
                    <a:xfrm>
                      <a:off x="0" y="0"/>
                      <a:ext cx="2391109" cy="6277851"/>
                    </a:xfrm>
                    <a:prstGeom prst="rect">
                      <a:avLst/>
                    </a:prstGeom>
                  </pic:spPr>
                </pic:pic>
              </a:graphicData>
            </a:graphic>
          </wp:inline>
        </w:drawing>
      </w:r>
    </w:p>
    <w:p w14:paraId="7D755C07" w14:textId="14DFC0B4" w:rsidR="007D3195" w:rsidRPr="00BA35BA" w:rsidRDefault="0056253F" w:rsidP="00BA35BA">
      <w:pPr>
        <w:pStyle w:val="ListParagraph"/>
        <w:numPr>
          <w:ilvl w:val="1"/>
          <w:numId w:val="1"/>
        </w:numPr>
        <w:spacing w:after="0" w:line="240" w:lineRule="auto"/>
        <w:rPr>
          <w:rFonts w:cs="Calibri"/>
          <w:b/>
          <w:bCs/>
          <w:sz w:val="20"/>
          <w:szCs w:val="20"/>
        </w:rPr>
      </w:pPr>
      <w:r>
        <w:rPr>
          <w:rFonts w:cs="Calibri"/>
          <w:sz w:val="20"/>
          <w:szCs w:val="20"/>
        </w:rPr>
        <w:t>Developed an Angular Application to showcase understanding of components, services, HTTP interceptor, Pipes, Decorators, Auth guards, Lazy loading of routes</w:t>
      </w:r>
      <w:r w:rsidR="007D3195">
        <w:rPr>
          <w:rFonts w:cs="Calibri"/>
          <w:sz w:val="20"/>
          <w:szCs w:val="20"/>
        </w:rPr>
        <w:t>…etc</w:t>
      </w:r>
    </w:p>
    <w:p w14:paraId="4005C400" w14:textId="55CA55CC" w:rsidR="00BA35BA" w:rsidRPr="00BE00C2" w:rsidRDefault="00BE00C2" w:rsidP="00BA35BA">
      <w:pPr>
        <w:pStyle w:val="ListParagraph"/>
        <w:numPr>
          <w:ilvl w:val="1"/>
          <w:numId w:val="1"/>
        </w:numPr>
        <w:spacing w:after="0" w:line="240" w:lineRule="auto"/>
        <w:rPr>
          <w:rFonts w:cs="Calibri"/>
          <w:b/>
          <w:bCs/>
          <w:sz w:val="20"/>
          <w:szCs w:val="20"/>
        </w:rPr>
      </w:pPr>
      <w:r>
        <w:rPr>
          <w:rFonts w:cs="Calibri"/>
          <w:sz w:val="20"/>
          <w:szCs w:val="20"/>
        </w:rPr>
        <w:t xml:space="preserve">JWT Interceptor - </w:t>
      </w:r>
      <w:hyperlink r:id="rId15" w:history="1">
        <w:r w:rsidRPr="00982D31">
          <w:rPr>
            <w:rStyle w:val="Hyperlink"/>
            <w:rFonts w:cs="Calibri"/>
            <w:sz w:val="20"/>
            <w:szCs w:val="20"/>
          </w:rPr>
          <w:t>https://github.com/buddhika85/Full-Stack-Demo-App/blob/main/Emp.Angular/src/app/interceptors/jwt-interceptor.ts</w:t>
        </w:r>
      </w:hyperlink>
      <w:r>
        <w:rPr>
          <w:rFonts w:cs="Calibri"/>
          <w:sz w:val="20"/>
          <w:szCs w:val="20"/>
        </w:rPr>
        <w:t xml:space="preserve"> </w:t>
      </w:r>
    </w:p>
    <w:p w14:paraId="24A5D69A" w14:textId="34A1AA4D" w:rsidR="00BE00C2" w:rsidRPr="00BE00C2" w:rsidRDefault="00BE00C2" w:rsidP="00BA35BA">
      <w:pPr>
        <w:pStyle w:val="ListParagraph"/>
        <w:numPr>
          <w:ilvl w:val="1"/>
          <w:numId w:val="1"/>
        </w:numPr>
        <w:spacing w:after="0" w:line="240" w:lineRule="auto"/>
        <w:rPr>
          <w:rFonts w:cs="Calibri"/>
          <w:b/>
          <w:bCs/>
          <w:sz w:val="20"/>
          <w:szCs w:val="20"/>
        </w:rPr>
      </w:pPr>
      <w:r>
        <w:rPr>
          <w:rFonts w:cs="Calibri"/>
          <w:sz w:val="20"/>
          <w:szCs w:val="20"/>
        </w:rPr>
        <w:t xml:space="preserve">To User Role Pipe - </w:t>
      </w:r>
      <w:hyperlink r:id="rId16" w:history="1">
        <w:r w:rsidRPr="00982D31">
          <w:rPr>
            <w:rStyle w:val="Hyperlink"/>
            <w:rFonts w:cs="Calibri"/>
            <w:sz w:val="20"/>
            <w:szCs w:val="20"/>
          </w:rPr>
          <w:t>https://github.com/buddhika85/Full-Stack-Demo-App/blob/main/Emp.Angular/src/app/pipes/user-role-enum-to-user-role-pipe.ts</w:t>
        </w:r>
      </w:hyperlink>
    </w:p>
    <w:p w14:paraId="3133BDC0" w14:textId="130B80D0" w:rsidR="00BE00C2" w:rsidRPr="00BE00C2" w:rsidRDefault="00BE00C2" w:rsidP="00BA35BA">
      <w:pPr>
        <w:pStyle w:val="ListParagraph"/>
        <w:numPr>
          <w:ilvl w:val="1"/>
          <w:numId w:val="1"/>
        </w:numPr>
        <w:spacing w:after="0" w:line="240" w:lineRule="auto"/>
        <w:rPr>
          <w:rFonts w:cs="Calibri"/>
          <w:b/>
          <w:bCs/>
          <w:sz w:val="20"/>
          <w:szCs w:val="20"/>
        </w:rPr>
      </w:pPr>
      <w:r>
        <w:rPr>
          <w:rFonts w:cs="Calibri"/>
          <w:sz w:val="20"/>
          <w:szCs w:val="20"/>
        </w:rPr>
        <w:lastRenderedPageBreak/>
        <w:t xml:space="preserve">Auth Guard – Check if authenticated user is an expected Role user - </w:t>
      </w:r>
      <w:hyperlink r:id="rId17" w:history="1">
        <w:r w:rsidRPr="00982D31">
          <w:rPr>
            <w:rStyle w:val="Hyperlink"/>
            <w:rFonts w:cs="Calibri"/>
            <w:sz w:val="20"/>
            <w:szCs w:val="20"/>
          </w:rPr>
          <w:t>https://github.com/buddhika85/Full-Stack-Demo-App/blob/main/Emp.Angular/src/app/guards/auth-guard.ts</w:t>
        </w:r>
      </w:hyperlink>
      <w:r>
        <w:rPr>
          <w:rFonts w:cs="Calibri"/>
          <w:sz w:val="20"/>
          <w:szCs w:val="20"/>
        </w:rPr>
        <w:t xml:space="preserve"> </w:t>
      </w:r>
    </w:p>
    <w:p w14:paraId="626F794F" w14:textId="3E03F4C1" w:rsidR="00BE00C2" w:rsidRPr="00BE00C2" w:rsidRDefault="00BE00C2" w:rsidP="00BA35BA">
      <w:pPr>
        <w:pStyle w:val="ListParagraph"/>
        <w:numPr>
          <w:ilvl w:val="1"/>
          <w:numId w:val="1"/>
        </w:numPr>
        <w:spacing w:after="0" w:line="240" w:lineRule="auto"/>
        <w:rPr>
          <w:rFonts w:cs="Calibri"/>
          <w:b/>
          <w:bCs/>
          <w:sz w:val="20"/>
          <w:szCs w:val="20"/>
        </w:rPr>
      </w:pPr>
      <w:r>
        <w:rPr>
          <w:rFonts w:cs="Calibri"/>
          <w:sz w:val="20"/>
          <w:szCs w:val="20"/>
        </w:rPr>
        <w:t xml:space="preserve">Service and Observables - </w:t>
      </w:r>
      <w:hyperlink r:id="rId18" w:history="1">
        <w:r w:rsidRPr="00982D31">
          <w:rPr>
            <w:rStyle w:val="Hyperlink"/>
            <w:rFonts w:cs="Calibri"/>
            <w:sz w:val="20"/>
            <w:szCs w:val="20"/>
          </w:rPr>
          <w:t>https://github.com/buddhika85/Full-Stack-Demo-App/blob/main/Emp.Angular/src/app/services/user.service.ts</w:t>
        </w:r>
      </w:hyperlink>
      <w:r>
        <w:rPr>
          <w:rFonts w:cs="Calibri"/>
          <w:sz w:val="20"/>
          <w:szCs w:val="20"/>
        </w:rPr>
        <w:t xml:space="preserve"> </w:t>
      </w:r>
    </w:p>
    <w:p w14:paraId="51C6EABF" w14:textId="5C2E45E1" w:rsidR="00BE00C2" w:rsidRPr="00BE00C2" w:rsidRDefault="00BE00C2" w:rsidP="00BA35BA">
      <w:pPr>
        <w:pStyle w:val="ListParagraph"/>
        <w:numPr>
          <w:ilvl w:val="1"/>
          <w:numId w:val="1"/>
        </w:numPr>
        <w:spacing w:after="0" w:line="240" w:lineRule="auto"/>
        <w:rPr>
          <w:rFonts w:cs="Calibri"/>
          <w:b/>
          <w:bCs/>
          <w:sz w:val="20"/>
          <w:szCs w:val="20"/>
        </w:rPr>
      </w:pPr>
      <w:r>
        <w:rPr>
          <w:rFonts w:cs="Calibri"/>
          <w:sz w:val="20"/>
          <w:szCs w:val="20"/>
        </w:rPr>
        <w:t xml:space="preserve">Component with Composite Subscriber Pattern to Unsubscribe from subscriptions – </w:t>
      </w:r>
    </w:p>
    <w:p w14:paraId="280DA781" w14:textId="5E94344A" w:rsidR="00BE00C2" w:rsidRDefault="00BE00C2" w:rsidP="00BE00C2">
      <w:pPr>
        <w:pStyle w:val="ListParagraph"/>
        <w:spacing w:after="0" w:line="240" w:lineRule="auto"/>
        <w:ind w:left="1080"/>
        <w:rPr>
          <w:rFonts w:cs="Calibri"/>
          <w:sz w:val="20"/>
          <w:szCs w:val="20"/>
        </w:rPr>
      </w:pPr>
      <w:hyperlink r:id="rId19" w:history="1">
        <w:r w:rsidRPr="00982D31">
          <w:rPr>
            <w:rStyle w:val="Hyperlink"/>
            <w:rFonts w:cs="Calibri"/>
            <w:sz w:val="20"/>
            <w:szCs w:val="20"/>
          </w:rPr>
          <w:t>https://github.com/buddhika85/Full-Stack-Demo-App/blob/main/Emp.Angular/src/app/components/login/login.ts</w:t>
        </w:r>
      </w:hyperlink>
      <w:r>
        <w:rPr>
          <w:rFonts w:cs="Calibri"/>
          <w:sz w:val="20"/>
          <w:szCs w:val="20"/>
        </w:rPr>
        <w:t xml:space="preserve"> </w:t>
      </w:r>
    </w:p>
    <w:p w14:paraId="4D9529E9" w14:textId="343BBF6B" w:rsidR="00BE00C2" w:rsidRDefault="00BE00C2" w:rsidP="00BE00C2">
      <w:pPr>
        <w:pStyle w:val="ListParagraph"/>
        <w:numPr>
          <w:ilvl w:val="1"/>
          <w:numId w:val="1"/>
        </w:numPr>
        <w:spacing w:after="0" w:line="240" w:lineRule="auto"/>
        <w:rPr>
          <w:rFonts w:cs="Calibri"/>
          <w:sz w:val="20"/>
          <w:szCs w:val="20"/>
        </w:rPr>
      </w:pPr>
      <w:r>
        <w:rPr>
          <w:rFonts w:cs="Calibri"/>
          <w:sz w:val="20"/>
          <w:szCs w:val="20"/>
        </w:rPr>
        <w:t>Reactive forms – same example as above / login form</w:t>
      </w:r>
    </w:p>
    <w:p w14:paraId="75BC7090" w14:textId="726B0695" w:rsidR="00D40FFC" w:rsidRPr="00BE00C2" w:rsidRDefault="00D40FFC" w:rsidP="00BE00C2">
      <w:pPr>
        <w:pStyle w:val="ListParagraph"/>
        <w:numPr>
          <w:ilvl w:val="1"/>
          <w:numId w:val="1"/>
        </w:numPr>
        <w:spacing w:after="0" w:line="240" w:lineRule="auto"/>
        <w:rPr>
          <w:rFonts w:cs="Calibri"/>
          <w:sz w:val="20"/>
          <w:szCs w:val="20"/>
        </w:rPr>
      </w:pPr>
      <w:r>
        <w:rPr>
          <w:rFonts w:cs="Calibri"/>
          <w:sz w:val="20"/>
          <w:szCs w:val="20"/>
        </w:rPr>
        <w:t>Usage of Angular Different Life Cycle Hooks -</w:t>
      </w:r>
      <w:r w:rsidR="008130C6">
        <w:rPr>
          <w:rFonts w:cs="Calibri"/>
          <w:sz w:val="20"/>
          <w:szCs w:val="20"/>
        </w:rPr>
        <w:t xml:space="preserve"> </w:t>
      </w:r>
      <w:hyperlink r:id="rId20" w:history="1">
        <w:r w:rsidR="008130C6" w:rsidRPr="00982D31">
          <w:rPr>
            <w:rStyle w:val="Hyperlink"/>
            <w:rFonts w:cs="Calibri"/>
            <w:sz w:val="20"/>
            <w:szCs w:val="20"/>
          </w:rPr>
          <w:t>https://github.com/buddhika85/Full-Stack-Demo-App/blob/main/Emp.Angular/src/app/components/auth/admin/manage-app-users/users-form/users-form.ts</w:t>
        </w:r>
      </w:hyperlink>
      <w:r w:rsidR="008130C6">
        <w:rPr>
          <w:rFonts w:cs="Calibri"/>
          <w:sz w:val="20"/>
          <w:szCs w:val="20"/>
        </w:rPr>
        <w:t xml:space="preserve"> </w:t>
      </w:r>
    </w:p>
    <w:p w14:paraId="6AD2748A" w14:textId="38604CB0" w:rsidR="00BE00C2" w:rsidRPr="00BE00C2" w:rsidRDefault="00BE00C2" w:rsidP="00BA35BA">
      <w:pPr>
        <w:pStyle w:val="ListParagraph"/>
        <w:numPr>
          <w:ilvl w:val="1"/>
          <w:numId w:val="1"/>
        </w:numPr>
        <w:spacing w:after="0" w:line="240" w:lineRule="auto"/>
        <w:rPr>
          <w:rFonts w:cs="Calibri"/>
          <w:b/>
          <w:bCs/>
          <w:sz w:val="20"/>
          <w:szCs w:val="20"/>
        </w:rPr>
      </w:pPr>
      <w:r>
        <w:rPr>
          <w:rFonts w:cs="Calibri"/>
          <w:sz w:val="20"/>
          <w:szCs w:val="20"/>
        </w:rPr>
        <w:t xml:space="preserve">Decoding JWT Tokens using JWT-DECODE package - </w:t>
      </w:r>
      <w:hyperlink r:id="rId21" w:history="1">
        <w:r w:rsidRPr="00982D31">
          <w:rPr>
            <w:rStyle w:val="Hyperlink"/>
            <w:rFonts w:cs="Calibri"/>
            <w:sz w:val="20"/>
            <w:szCs w:val="20"/>
          </w:rPr>
          <w:t>https://github.com/buddhika85/Full-Stack-Demo-App/blob/main/Emp.Angular/src/app/services/jwt.token.service.ts</w:t>
        </w:r>
      </w:hyperlink>
      <w:r>
        <w:rPr>
          <w:rFonts w:cs="Calibri"/>
          <w:sz w:val="20"/>
          <w:szCs w:val="20"/>
        </w:rPr>
        <w:t xml:space="preserve"> </w:t>
      </w:r>
    </w:p>
    <w:p w14:paraId="0722A1DC" w14:textId="134F3B42" w:rsidR="00BE00C2" w:rsidRPr="00395A3F" w:rsidRDefault="00BE00C2" w:rsidP="00BA35BA">
      <w:pPr>
        <w:pStyle w:val="ListParagraph"/>
        <w:numPr>
          <w:ilvl w:val="1"/>
          <w:numId w:val="1"/>
        </w:numPr>
        <w:spacing w:after="0" w:line="240" w:lineRule="auto"/>
        <w:rPr>
          <w:rFonts w:cs="Calibri"/>
          <w:b/>
          <w:bCs/>
          <w:sz w:val="20"/>
          <w:szCs w:val="20"/>
        </w:rPr>
      </w:pPr>
      <w:r>
        <w:rPr>
          <w:rFonts w:cs="Calibri"/>
          <w:sz w:val="20"/>
          <w:szCs w:val="20"/>
        </w:rPr>
        <w:t xml:space="preserve">Lazy Loading of Routes - </w:t>
      </w:r>
      <w:hyperlink r:id="rId22" w:history="1">
        <w:r w:rsidRPr="00982D31">
          <w:rPr>
            <w:rStyle w:val="Hyperlink"/>
            <w:rFonts w:cs="Calibri"/>
            <w:sz w:val="20"/>
            <w:szCs w:val="20"/>
          </w:rPr>
          <w:t>https://github.com/buddhika85/Full-Stack-Demo-App/blob/main/Emp.Angular/src/app/app.routes.ts</w:t>
        </w:r>
      </w:hyperlink>
      <w:r>
        <w:rPr>
          <w:rFonts w:cs="Calibri"/>
          <w:sz w:val="20"/>
          <w:szCs w:val="20"/>
        </w:rPr>
        <w:t xml:space="preserve"> </w:t>
      </w:r>
    </w:p>
    <w:p w14:paraId="02E079AF" w14:textId="07460F71" w:rsidR="00395A3F" w:rsidRPr="00754EC6" w:rsidRDefault="00395A3F" w:rsidP="00BA35BA">
      <w:pPr>
        <w:pStyle w:val="ListParagraph"/>
        <w:numPr>
          <w:ilvl w:val="1"/>
          <w:numId w:val="1"/>
        </w:numPr>
        <w:spacing w:after="0" w:line="240" w:lineRule="auto"/>
        <w:rPr>
          <w:rFonts w:cs="Calibri"/>
          <w:b/>
          <w:bCs/>
          <w:sz w:val="20"/>
          <w:szCs w:val="20"/>
        </w:rPr>
      </w:pPr>
      <w:r>
        <w:rPr>
          <w:rFonts w:cs="Calibri"/>
          <w:sz w:val="20"/>
          <w:szCs w:val="20"/>
        </w:rPr>
        <w:t>Snack bar service – To display snack bar error and success messages</w:t>
      </w:r>
    </w:p>
    <w:p w14:paraId="74F334B6" w14:textId="7F595A44" w:rsidR="00754EC6" w:rsidRPr="00A26651" w:rsidRDefault="00754EC6" w:rsidP="00BA35BA">
      <w:pPr>
        <w:pStyle w:val="ListParagraph"/>
        <w:numPr>
          <w:ilvl w:val="1"/>
          <w:numId w:val="1"/>
        </w:numPr>
        <w:spacing w:after="0" w:line="240" w:lineRule="auto"/>
        <w:rPr>
          <w:rFonts w:cs="Calibri"/>
          <w:b/>
          <w:bCs/>
          <w:sz w:val="20"/>
          <w:szCs w:val="20"/>
        </w:rPr>
      </w:pPr>
      <w:r>
        <w:rPr>
          <w:rFonts w:cs="Calibri"/>
          <w:sz w:val="20"/>
          <w:szCs w:val="20"/>
        </w:rPr>
        <w:t xml:space="preserve">Loading Intercept – To Display </w:t>
      </w:r>
      <w:r w:rsidR="00155A09">
        <w:rPr>
          <w:rFonts w:cs="Calibri"/>
          <w:sz w:val="20"/>
          <w:szCs w:val="20"/>
        </w:rPr>
        <w:t>‘</w:t>
      </w:r>
      <w:r>
        <w:rPr>
          <w:rFonts w:cs="Calibri"/>
          <w:sz w:val="20"/>
          <w:szCs w:val="20"/>
        </w:rPr>
        <w:t>Loading spinner</w:t>
      </w:r>
      <w:r w:rsidR="00155A09">
        <w:rPr>
          <w:rFonts w:cs="Calibri"/>
          <w:sz w:val="20"/>
          <w:szCs w:val="20"/>
        </w:rPr>
        <w:t>’</w:t>
      </w:r>
      <w:r>
        <w:rPr>
          <w:rFonts w:cs="Calibri"/>
          <w:sz w:val="20"/>
          <w:szCs w:val="20"/>
        </w:rPr>
        <w:t xml:space="preserve"> when there is delay in API responses </w:t>
      </w:r>
    </w:p>
    <w:p w14:paraId="67327F92" w14:textId="5C62EE4F" w:rsidR="00A26651" w:rsidRPr="00BA35BA" w:rsidRDefault="00A26651" w:rsidP="00BA35BA">
      <w:pPr>
        <w:pStyle w:val="ListParagraph"/>
        <w:numPr>
          <w:ilvl w:val="1"/>
          <w:numId w:val="1"/>
        </w:numPr>
        <w:spacing w:after="0" w:line="240" w:lineRule="auto"/>
        <w:rPr>
          <w:rFonts w:cs="Calibri"/>
          <w:b/>
          <w:bCs/>
          <w:sz w:val="20"/>
          <w:szCs w:val="20"/>
        </w:rPr>
      </w:pPr>
      <w:r>
        <w:rPr>
          <w:rFonts w:cs="Calibri"/>
          <w:sz w:val="20"/>
          <w:szCs w:val="20"/>
        </w:rPr>
        <w:t xml:space="preserve">…etc </w:t>
      </w:r>
    </w:p>
    <w:p w14:paraId="1DD8A2C4" w14:textId="77777777" w:rsidR="000A19BC" w:rsidRPr="000A19BC" w:rsidRDefault="0056253F" w:rsidP="00331D54">
      <w:pPr>
        <w:pStyle w:val="ListParagraph"/>
        <w:numPr>
          <w:ilvl w:val="0"/>
          <w:numId w:val="1"/>
        </w:numPr>
        <w:spacing w:after="0" w:line="240" w:lineRule="auto"/>
        <w:rPr>
          <w:rFonts w:cs="Calibri"/>
          <w:b/>
          <w:bCs/>
          <w:sz w:val="20"/>
          <w:szCs w:val="20"/>
        </w:rPr>
      </w:pPr>
      <w:r w:rsidRPr="000A19BC">
        <w:rPr>
          <w:rFonts w:cs="Calibri"/>
          <w:b/>
          <w:bCs/>
          <w:sz w:val="20"/>
          <w:szCs w:val="20"/>
        </w:rPr>
        <w:t>Azure Free Tier Hosting</w:t>
      </w:r>
      <w:r>
        <w:rPr>
          <w:rFonts w:cs="Calibri"/>
          <w:sz w:val="20"/>
          <w:szCs w:val="20"/>
        </w:rPr>
        <w:t xml:space="preserve"> </w:t>
      </w:r>
    </w:p>
    <w:p w14:paraId="0667C5FD" w14:textId="77777777" w:rsidR="000A19BC" w:rsidRPr="000A19BC" w:rsidRDefault="0056253F" w:rsidP="000A19BC">
      <w:pPr>
        <w:pStyle w:val="ListParagraph"/>
        <w:numPr>
          <w:ilvl w:val="1"/>
          <w:numId w:val="1"/>
        </w:numPr>
        <w:spacing w:after="0" w:line="240" w:lineRule="auto"/>
        <w:rPr>
          <w:rFonts w:cs="Calibri"/>
          <w:b/>
          <w:bCs/>
          <w:sz w:val="20"/>
          <w:szCs w:val="20"/>
        </w:rPr>
      </w:pPr>
      <w:r>
        <w:rPr>
          <w:rFonts w:cs="Calibri"/>
          <w:sz w:val="20"/>
          <w:szCs w:val="20"/>
        </w:rPr>
        <w:t>MS SQL DB is hosted on Azure SQL Database</w:t>
      </w:r>
    </w:p>
    <w:p w14:paraId="09B2E673" w14:textId="77777777" w:rsidR="000A19BC" w:rsidRPr="000A19BC" w:rsidRDefault="0056253F" w:rsidP="000A19BC">
      <w:pPr>
        <w:pStyle w:val="ListParagraph"/>
        <w:numPr>
          <w:ilvl w:val="1"/>
          <w:numId w:val="1"/>
        </w:numPr>
        <w:spacing w:after="0" w:line="240" w:lineRule="auto"/>
        <w:rPr>
          <w:rFonts w:cs="Calibri"/>
          <w:b/>
          <w:bCs/>
          <w:sz w:val="20"/>
          <w:szCs w:val="20"/>
        </w:rPr>
      </w:pPr>
      <w:r>
        <w:rPr>
          <w:rFonts w:cs="Calibri"/>
          <w:sz w:val="20"/>
          <w:szCs w:val="20"/>
        </w:rPr>
        <w:t xml:space="preserve">ASP.NET Core Web API is hosted on an Azure App Service </w:t>
      </w:r>
    </w:p>
    <w:p w14:paraId="194513CC" w14:textId="77777777" w:rsidR="0080685E" w:rsidRPr="0080685E" w:rsidRDefault="0056253F" w:rsidP="000A19BC">
      <w:pPr>
        <w:pStyle w:val="ListParagraph"/>
        <w:numPr>
          <w:ilvl w:val="1"/>
          <w:numId w:val="1"/>
        </w:numPr>
        <w:spacing w:after="0" w:line="240" w:lineRule="auto"/>
        <w:rPr>
          <w:rFonts w:cs="Calibri"/>
          <w:b/>
          <w:bCs/>
          <w:sz w:val="20"/>
          <w:szCs w:val="20"/>
        </w:rPr>
      </w:pPr>
      <w:r>
        <w:rPr>
          <w:rFonts w:cs="Calibri"/>
          <w:sz w:val="20"/>
          <w:szCs w:val="20"/>
        </w:rPr>
        <w:t xml:space="preserve">Angular Front End is hosted on Azure Static Web App. </w:t>
      </w:r>
    </w:p>
    <w:p w14:paraId="694C18DD" w14:textId="1D6726B8" w:rsidR="0056253F" w:rsidRPr="00FF112A" w:rsidRDefault="0056253F" w:rsidP="000A19BC">
      <w:pPr>
        <w:pStyle w:val="ListParagraph"/>
        <w:numPr>
          <w:ilvl w:val="1"/>
          <w:numId w:val="1"/>
        </w:numPr>
        <w:spacing w:after="0" w:line="240" w:lineRule="auto"/>
        <w:rPr>
          <w:rFonts w:cs="Calibri"/>
          <w:b/>
          <w:bCs/>
          <w:sz w:val="20"/>
          <w:szCs w:val="20"/>
        </w:rPr>
      </w:pPr>
      <w:r>
        <w:rPr>
          <w:rFonts w:cs="Calibri"/>
          <w:sz w:val="20"/>
          <w:szCs w:val="20"/>
        </w:rPr>
        <w:t xml:space="preserve">Secrets were managed using Environment Variables. </w:t>
      </w:r>
    </w:p>
    <w:p w14:paraId="2E04188C" w14:textId="77777777" w:rsidR="0027510C" w:rsidRPr="007E4089" w:rsidRDefault="0056253F" w:rsidP="00331D54">
      <w:pPr>
        <w:pStyle w:val="ListParagraph"/>
        <w:numPr>
          <w:ilvl w:val="0"/>
          <w:numId w:val="1"/>
        </w:numPr>
        <w:spacing w:after="0" w:line="240" w:lineRule="auto"/>
        <w:rPr>
          <w:rFonts w:cs="Calibri"/>
          <w:b/>
          <w:bCs/>
          <w:sz w:val="20"/>
          <w:szCs w:val="20"/>
        </w:rPr>
      </w:pPr>
      <w:r w:rsidRPr="007E4089">
        <w:rPr>
          <w:rFonts w:cs="Calibri"/>
          <w:b/>
          <w:bCs/>
          <w:sz w:val="20"/>
          <w:szCs w:val="20"/>
        </w:rPr>
        <w:t xml:space="preserve">Git </w:t>
      </w:r>
    </w:p>
    <w:p w14:paraId="4C416F80" w14:textId="16104BBC" w:rsidR="0027510C" w:rsidRPr="0027510C" w:rsidRDefault="0027510C" w:rsidP="0027510C">
      <w:pPr>
        <w:pStyle w:val="ListParagraph"/>
        <w:numPr>
          <w:ilvl w:val="1"/>
          <w:numId w:val="1"/>
        </w:numPr>
        <w:spacing w:after="0" w:line="240" w:lineRule="auto"/>
        <w:rPr>
          <w:rFonts w:cs="Calibri"/>
          <w:b/>
          <w:bCs/>
          <w:sz w:val="20"/>
          <w:szCs w:val="20"/>
        </w:rPr>
      </w:pPr>
      <w:r>
        <w:rPr>
          <w:rFonts w:cs="Calibri"/>
          <w:sz w:val="20"/>
          <w:szCs w:val="20"/>
        </w:rPr>
        <w:t>This git repository was used to store source code.</w:t>
      </w:r>
    </w:p>
    <w:p w14:paraId="2762CE40" w14:textId="3BFF4D33" w:rsidR="0056253F" w:rsidRPr="00FD17CF" w:rsidRDefault="0056253F" w:rsidP="0027510C">
      <w:pPr>
        <w:pStyle w:val="ListParagraph"/>
        <w:numPr>
          <w:ilvl w:val="1"/>
          <w:numId w:val="1"/>
        </w:numPr>
        <w:spacing w:after="0" w:line="240" w:lineRule="auto"/>
        <w:rPr>
          <w:rFonts w:cs="Calibri"/>
          <w:b/>
          <w:bCs/>
          <w:sz w:val="20"/>
          <w:szCs w:val="20"/>
        </w:rPr>
      </w:pPr>
      <w:r>
        <w:rPr>
          <w:rFonts w:cs="Calibri"/>
          <w:sz w:val="20"/>
          <w:szCs w:val="20"/>
        </w:rPr>
        <w:t>Branching and Tagging</w:t>
      </w:r>
      <w:r w:rsidR="0027510C">
        <w:rPr>
          <w:rFonts w:cs="Calibri"/>
          <w:sz w:val="20"/>
          <w:szCs w:val="20"/>
        </w:rPr>
        <w:t xml:space="preserve"> was used to manage good Dev Ops practised and important milestones/releases of the project</w:t>
      </w:r>
    </w:p>
    <w:p w14:paraId="0D39F1CC" w14:textId="0601F4A4" w:rsidR="00FD17CF" w:rsidRPr="008C2B5C" w:rsidRDefault="00FD17CF" w:rsidP="0027510C">
      <w:pPr>
        <w:pStyle w:val="ListParagraph"/>
        <w:numPr>
          <w:ilvl w:val="1"/>
          <w:numId w:val="1"/>
        </w:numPr>
        <w:spacing w:after="0" w:line="240" w:lineRule="auto"/>
        <w:rPr>
          <w:rFonts w:cs="Calibri"/>
          <w:b/>
          <w:bCs/>
          <w:sz w:val="20"/>
          <w:szCs w:val="20"/>
        </w:rPr>
      </w:pPr>
      <w:r>
        <w:rPr>
          <w:rFonts w:cs="Calibri"/>
          <w:sz w:val="20"/>
          <w:szCs w:val="20"/>
        </w:rPr>
        <w:t xml:space="preserve">Pull requests and merging was used as they will be used in CI pipeline when it is developed. </w:t>
      </w:r>
    </w:p>
    <w:p w14:paraId="543D3657" w14:textId="71D1E61B" w:rsidR="0056253F" w:rsidRPr="0027510C" w:rsidRDefault="0056253F" w:rsidP="00331D54">
      <w:pPr>
        <w:pStyle w:val="ListParagraph"/>
        <w:numPr>
          <w:ilvl w:val="0"/>
          <w:numId w:val="1"/>
        </w:numPr>
        <w:spacing w:after="0" w:line="240" w:lineRule="auto"/>
        <w:rPr>
          <w:rFonts w:cs="Calibri"/>
          <w:b/>
          <w:bCs/>
          <w:sz w:val="20"/>
          <w:szCs w:val="20"/>
        </w:rPr>
      </w:pPr>
      <w:r w:rsidRPr="0027510C">
        <w:rPr>
          <w:rFonts w:cs="Calibri"/>
          <w:b/>
          <w:bCs/>
          <w:sz w:val="20"/>
          <w:szCs w:val="20"/>
        </w:rPr>
        <w:t>CI / CD Pipeline</w:t>
      </w:r>
    </w:p>
    <w:p w14:paraId="641B7402" w14:textId="3EB1C7F1" w:rsidR="0027510C" w:rsidRPr="0027510C" w:rsidRDefault="0027510C" w:rsidP="0027510C">
      <w:pPr>
        <w:pStyle w:val="ListParagraph"/>
        <w:numPr>
          <w:ilvl w:val="1"/>
          <w:numId w:val="1"/>
        </w:numPr>
        <w:spacing w:after="0" w:line="240" w:lineRule="auto"/>
        <w:rPr>
          <w:rFonts w:cs="Calibri"/>
          <w:b/>
          <w:bCs/>
          <w:sz w:val="20"/>
          <w:szCs w:val="20"/>
        </w:rPr>
      </w:pPr>
      <w:r>
        <w:rPr>
          <w:rFonts w:cs="Calibri"/>
          <w:sz w:val="20"/>
          <w:szCs w:val="20"/>
        </w:rPr>
        <w:t>Will be developed using Azure Dev Ops Free resources.</w:t>
      </w:r>
    </w:p>
    <w:p w14:paraId="33AB0104" w14:textId="07F9546A" w:rsidR="0027510C" w:rsidRPr="002F5965" w:rsidRDefault="00FD17CF" w:rsidP="0027510C">
      <w:pPr>
        <w:pStyle w:val="ListParagraph"/>
        <w:numPr>
          <w:ilvl w:val="1"/>
          <w:numId w:val="1"/>
        </w:numPr>
        <w:spacing w:after="0" w:line="240" w:lineRule="auto"/>
        <w:rPr>
          <w:rFonts w:cs="Calibri"/>
          <w:b/>
          <w:bCs/>
          <w:sz w:val="20"/>
          <w:szCs w:val="20"/>
        </w:rPr>
      </w:pPr>
      <w:r>
        <w:rPr>
          <w:rFonts w:cs="Calibri"/>
          <w:sz w:val="20"/>
          <w:szCs w:val="20"/>
        </w:rPr>
        <w:t>Currently</w:t>
      </w:r>
      <w:r w:rsidR="007E4089">
        <w:rPr>
          <w:rFonts w:cs="Calibri"/>
          <w:sz w:val="20"/>
          <w:szCs w:val="20"/>
        </w:rPr>
        <w:t xml:space="preserve"> waiting for Azure Dev Ops to Grant Free Parallelism request to develop CI pipeline. </w:t>
      </w:r>
    </w:p>
    <w:p w14:paraId="4B5A9A2C" w14:textId="77777777" w:rsidR="0056253F" w:rsidRDefault="0056253F" w:rsidP="00331D54">
      <w:pPr>
        <w:pStyle w:val="ListParagraph"/>
        <w:numPr>
          <w:ilvl w:val="0"/>
          <w:numId w:val="1"/>
        </w:numPr>
        <w:spacing w:after="0" w:line="240" w:lineRule="auto"/>
        <w:rPr>
          <w:rFonts w:cs="Calibri"/>
          <w:b/>
          <w:bCs/>
          <w:sz w:val="20"/>
          <w:szCs w:val="20"/>
        </w:rPr>
      </w:pPr>
      <w:r w:rsidRPr="00FD17CF">
        <w:rPr>
          <w:rFonts w:cs="Calibri"/>
          <w:b/>
          <w:bCs/>
          <w:sz w:val="20"/>
          <w:szCs w:val="20"/>
        </w:rPr>
        <w:t xml:space="preserve">Hosted URL </w:t>
      </w:r>
    </w:p>
    <w:p w14:paraId="36DB0ECD" w14:textId="1611E99F" w:rsidR="00FD17CF" w:rsidRPr="00FD17CF" w:rsidRDefault="00FD17CF" w:rsidP="00FD17CF">
      <w:pPr>
        <w:pStyle w:val="ListParagraph"/>
        <w:numPr>
          <w:ilvl w:val="1"/>
          <w:numId w:val="1"/>
        </w:numPr>
        <w:spacing w:after="0" w:line="240" w:lineRule="auto"/>
        <w:rPr>
          <w:rFonts w:cs="Calibri"/>
          <w:sz w:val="20"/>
          <w:szCs w:val="20"/>
        </w:rPr>
      </w:pPr>
      <w:r w:rsidRPr="00FD17CF">
        <w:rPr>
          <w:rFonts w:cs="Calibri"/>
          <w:sz w:val="20"/>
          <w:szCs w:val="20"/>
        </w:rPr>
        <w:t>API</w:t>
      </w:r>
      <w:r w:rsidR="00D9116B">
        <w:rPr>
          <w:rFonts w:cs="Calibri"/>
          <w:sz w:val="20"/>
          <w:szCs w:val="20"/>
        </w:rPr>
        <w:t xml:space="preserve"> - </w:t>
      </w:r>
      <w:hyperlink r:id="rId23" w:history="1">
        <w:r w:rsidR="00D9116B" w:rsidRPr="00982D31">
          <w:rPr>
            <w:rStyle w:val="Hyperlink"/>
            <w:rFonts w:cs="Calibri"/>
            <w:sz w:val="20"/>
            <w:szCs w:val="20"/>
          </w:rPr>
          <w:t>https://api-interview-demo-gug3dwcbecg7emb6.australiaeast-01.azurewebsites.net/swagger/index.html</w:t>
        </w:r>
      </w:hyperlink>
      <w:r w:rsidR="00D9116B">
        <w:rPr>
          <w:rFonts w:cs="Calibri"/>
          <w:sz w:val="20"/>
          <w:szCs w:val="20"/>
        </w:rPr>
        <w:t xml:space="preserve"> </w:t>
      </w:r>
    </w:p>
    <w:p w14:paraId="4179A0D9" w14:textId="04FBE0B4" w:rsidR="00FD17CF" w:rsidRPr="00FD17CF" w:rsidRDefault="00FD17CF" w:rsidP="00FD17CF">
      <w:pPr>
        <w:pStyle w:val="ListParagraph"/>
        <w:numPr>
          <w:ilvl w:val="1"/>
          <w:numId w:val="1"/>
        </w:numPr>
        <w:spacing w:after="0" w:line="240" w:lineRule="auto"/>
        <w:rPr>
          <w:rFonts w:cs="Calibri"/>
          <w:sz w:val="20"/>
          <w:szCs w:val="20"/>
        </w:rPr>
      </w:pPr>
      <w:r w:rsidRPr="00FD17CF">
        <w:rPr>
          <w:rFonts w:cs="Calibri"/>
          <w:sz w:val="20"/>
          <w:szCs w:val="20"/>
        </w:rPr>
        <w:t>Angular Front End</w:t>
      </w:r>
      <w:r w:rsidR="00B668D4">
        <w:rPr>
          <w:rFonts w:cs="Calibri"/>
          <w:sz w:val="20"/>
          <w:szCs w:val="20"/>
        </w:rPr>
        <w:t xml:space="preserve"> - </w:t>
      </w:r>
      <w:hyperlink r:id="rId24" w:history="1">
        <w:r w:rsidR="00B668D4" w:rsidRPr="00982D31">
          <w:rPr>
            <w:rStyle w:val="Hyperlink"/>
            <w:rFonts w:cs="Calibri"/>
            <w:sz w:val="20"/>
            <w:szCs w:val="20"/>
          </w:rPr>
          <w:t>https://delightful-desert-009c44900-preview.eastasia.2.azurestaticapps.net/</w:t>
        </w:r>
      </w:hyperlink>
      <w:r w:rsidR="00B668D4">
        <w:rPr>
          <w:rFonts w:cs="Calibri"/>
          <w:sz w:val="20"/>
          <w:szCs w:val="20"/>
        </w:rPr>
        <w:t xml:space="preserve"> </w:t>
      </w:r>
    </w:p>
    <w:p w14:paraId="4C74AE93" w14:textId="77777777" w:rsidR="00D53971" w:rsidRDefault="00D53971" w:rsidP="00331D54"/>
    <w:sectPr w:rsidR="00D53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37172"/>
    <w:multiLevelType w:val="multilevel"/>
    <w:tmpl w:val="DCDED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C9239A"/>
    <w:multiLevelType w:val="hybridMultilevel"/>
    <w:tmpl w:val="85CC6AEA"/>
    <w:lvl w:ilvl="0" w:tplc="0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581984189">
    <w:abstractNumId w:val="1"/>
  </w:num>
  <w:num w:numId="2" w16cid:durableId="541014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3F"/>
    <w:rsid w:val="000046C8"/>
    <w:rsid w:val="000A19BC"/>
    <w:rsid w:val="00155A09"/>
    <w:rsid w:val="001E0994"/>
    <w:rsid w:val="0027510C"/>
    <w:rsid w:val="00331D54"/>
    <w:rsid w:val="00343ACA"/>
    <w:rsid w:val="00395A3F"/>
    <w:rsid w:val="00510592"/>
    <w:rsid w:val="00544143"/>
    <w:rsid w:val="0056253F"/>
    <w:rsid w:val="005C4075"/>
    <w:rsid w:val="00754EC6"/>
    <w:rsid w:val="007627B8"/>
    <w:rsid w:val="007639D6"/>
    <w:rsid w:val="007D3195"/>
    <w:rsid w:val="007D4599"/>
    <w:rsid w:val="007E4089"/>
    <w:rsid w:val="0080685E"/>
    <w:rsid w:val="008130C6"/>
    <w:rsid w:val="00870C31"/>
    <w:rsid w:val="008D79AE"/>
    <w:rsid w:val="009D43EB"/>
    <w:rsid w:val="00A26651"/>
    <w:rsid w:val="00AD154E"/>
    <w:rsid w:val="00AD3450"/>
    <w:rsid w:val="00B23EAA"/>
    <w:rsid w:val="00B668D4"/>
    <w:rsid w:val="00BA35BA"/>
    <w:rsid w:val="00BB607E"/>
    <w:rsid w:val="00BE00C2"/>
    <w:rsid w:val="00C55136"/>
    <w:rsid w:val="00CB072C"/>
    <w:rsid w:val="00CD4A47"/>
    <w:rsid w:val="00CD6B21"/>
    <w:rsid w:val="00CF426D"/>
    <w:rsid w:val="00D40FFC"/>
    <w:rsid w:val="00D53971"/>
    <w:rsid w:val="00D9116B"/>
    <w:rsid w:val="00DD6B92"/>
    <w:rsid w:val="00E30070"/>
    <w:rsid w:val="00E979A5"/>
    <w:rsid w:val="00ED50B2"/>
    <w:rsid w:val="00F00C9A"/>
    <w:rsid w:val="00F20028"/>
    <w:rsid w:val="00F34710"/>
    <w:rsid w:val="00FD17CF"/>
    <w:rsid w:val="00FF11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49FC"/>
  <w15:chartTrackingRefBased/>
  <w15:docId w15:val="{3D718FFC-AA56-421D-BC9D-9ECDD07A1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53F"/>
  </w:style>
  <w:style w:type="paragraph" w:styleId="Heading1">
    <w:name w:val="heading 1"/>
    <w:basedOn w:val="Normal"/>
    <w:next w:val="Normal"/>
    <w:link w:val="Heading1Char"/>
    <w:uiPriority w:val="9"/>
    <w:qFormat/>
    <w:rsid w:val="00562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53F"/>
    <w:rPr>
      <w:rFonts w:eastAsiaTheme="majorEastAsia" w:cstheme="majorBidi"/>
      <w:color w:val="272727" w:themeColor="text1" w:themeTint="D8"/>
    </w:rPr>
  </w:style>
  <w:style w:type="paragraph" w:styleId="Title">
    <w:name w:val="Title"/>
    <w:basedOn w:val="Normal"/>
    <w:next w:val="Normal"/>
    <w:link w:val="TitleChar"/>
    <w:uiPriority w:val="10"/>
    <w:qFormat/>
    <w:rsid w:val="00562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53F"/>
    <w:pPr>
      <w:spacing w:before="160"/>
      <w:jc w:val="center"/>
    </w:pPr>
    <w:rPr>
      <w:i/>
      <w:iCs/>
      <w:color w:val="404040" w:themeColor="text1" w:themeTint="BF"/>
    </w:rPr>
  </w:style>
  <w:style w:type="character" w:customStyle="1" w:styleId="QuoteChar">
    <w:name w:val="Quote Char"/>
    <w:basedOn w:val="DefaultParagraphFont"/>
    <w:link w:val="Quote"/>
    <w:uiPriority w:val="29"/>
    <w:rsid w:val="0056253F"/>
    <w:rPr>
      <w:i/>
      <w:iCs/>
      <w:color w:val="404040" w:themeColor="text1" w:themeTint="BF"/>
    </w:rPr>
  </w:style>
  <w:style w:type="paragraph" w:styleId="ListParagraph">
    <w:name w:val="List Paragraph"/>
    <w:basedOn w:val="Normal"/>
    <w:uiPriority w:val="34"/>
    <w:qFormat/>
    <w:rsid w:val="0056253F"/>
    <w:pPr>
      <w:ind w:left="720"/>
      <w:contextualSpacing/>
    </w:pPr>
  </w:style>
  <w:style w:type="character" w:styleId="IntenseEmphasis">
    <w:name w:val="Intense Emphasis"/>
    <w:basedOn w:val="DefaultParagraphFont"/>
    <w:uiPriority w:val="21"/>
    <w:qFormat/>
    <w:rsid w:val="0056253F"/>
    <w:rPr>
      <w:i/>
      <w:iCs/>
      <w:color w:val="0F4761" w:themeColor="accent1" w:themeShade="BF"/>
    </w:rPr>
  </w:style>
  <w:style w:type="paragraph" w:styleId="IntenseQuote">
    <w:name w:val="Intense Quote"/>
    <w:basedOn w:val="Normal"/>
    <w:next w:val="Normal"/>
    <w:link w:val="IntenseQuoteChar"/>
    <w:uiPriority w:val="30"/>
    <w:qFormat/>
    <w:rsid w:val="00562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53F"/>
    <w:rPr>
      <w:i/>
      <w:iCs/>
      <w:color w:val="0F4761" w:themeColor="accent1" w:themeShade="BF"/>
    </w:rPr>
  </w:style>
  <w:style w:type="character" w:styleId="IntenseReference">
    <w:name w:val="Intense Reference"/>
    <w:basedOn w:val="DefaultParagraphFont"/>
    <w:uiPriority w:val="32"/>
    <w:qFormat/>
    <w:rsid w:val="0056253F"/>
    <w:rPr>
      <w:b/>
      <w:bCs/>
      <w:smallCaps/>
      <w:color w:val="0F4761" w:themeColor="accent1" w:themeShade="BF"/>
      <w:spacing w:val="5"/>
    </w:rPr>
  </w:style>
  <w:style w:type="character" w:styleId="Hyperlink">
    <w:name w:val="Hyperlink"/>
    <w:basedOn w:val="DefaultParagraphFont"/>
    <w:uiPriority w:val="99"/>
    <w:unhideWhenUsed/>
    <w:rsid w:val="0056253F"/>
    <w:rPr>
      <w:color w:val="467886" w:themeColor="hyperlink"/>
      <w:u w:val="single"/>
    </w:rPr>
  </w:style>
  <w:style w:type="table" w:styleId="TableGrid">
    <w:name w:val="Table Grid"/>
    <w:basedOn w:val="TableNormal"/>
    <w:uiPriority w:val="39"/>
    <w:rsid w:val="00562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1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ddhika85/Full-Stack-Demo-App/blob/main/Backend/Emp.Api/Filters/ConsoleLoggerFilter.cs" TargetMode="External"/><Relationship Id="rId13" Type="http://schemas.openxmlformats.org/officeDocument/2006/relationships/hyperlink" Target="https://github.com/buddhika85/Full-Stack-Demo-App/blob/main/Backend/Emp.XUnitTests/Controllers/DepartmentControllerTests.cs" TargetMode="External"/><Relationship Id="rId18" Type="http://schemas.openxmlformats.org/officeDocument/2006/relationships/hyperlink" Target="https://github.com/buddhika85/Full-Stack-Demo-App/blob/main/Emp.Angular/src/app/services/user.service.t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buddhika85/Full-Stack-Demo-App/blob/main/Emp.Angular/src/app/services/jwt.token.service.ts" TargetMode="External"/><Relationship Id="rId7" Type="http://schemas.openxmlformats.org/officeDocument/2006/relationships/hyperlink" Target="https://github.com/buddhika85/Full-Stack-Demo-App/blob/main/Backend/Emp.Api/Middleware/CustomExceptionMiddleware.cs" TargetMode="External"/><Relationship Id="rId12" Type="http://schemas.openxmlformats.org/officeDocument/2006/relationships/hyperlink" Target="https://github.com/buddhika85/Full-Stack-Demo-App/blob/main/Backend/Emp.XUnitTests/Services/DepartmentServiceTests.cs" TargetMode="External"/><Relationship Id="rId17" Type="http://schemas.openxmlformats.org/officeDocument/2006/relationships/hyperlink" Target="https://github.com/buddhika85/Full-Stack-Demo-App/blob/main/Emp.Angular/src/app/guards/auth-guard.t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buddhika85/Full-Stack-Demo-App/blob/main/Emp.Angular/src/app/pipes/user-role-enum-to-user-role-pipe.ts" TargetMode="External"/><Relationship Id="rId20" Type="http://schemas.openxmlformats.org/officeDocument/2006/relationships/hyperlink" Target="https://github.com/buddhika85/Full-Stack-Demo-App/blob/main/Emp.Angular/src/app/components/auth/admin/manage-app-users/users-form/users-form.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buddhika85/Full-Stack-Demo-App/blob/main/Backend/Emp.XUnitTests/Repositories/DepartmentRepistoryTests.cs" TargetMode="External"/><Relationship Id="rId24" Type="http://schemas.openxmlformats.org/officeDocument/2006/relationships/hyperlink" Target="https://delightful-desert-009c44900-preview.eastasia.2.azurestaticapps.net/" TargetMode="External"/><Relationship Id="rId5" Type="http://schemas.openxmlformats.org/officeDocument/2006/relationships/webSettings" Target="webSettings.xml"/><Relationship Id="rId15" Type="http://schemas.openxmlformats.org/officeDocument/2006/relationships/hyperlink" Target="https://github.com/buddhika85/Full-Stack-Demo-App/blob/main/Emp.Angular/src/app/interceptors/jwt-interceptor.ts" TargetMode="External"/><Relationship Id="rId23" Type="http://schemas.openxmlformats.org/officeDocument/2006/relationships/hyperlink" Target="https://api-interview-demo-gug3dwcbecg7emb6.australiaeast-01.azurewebsites.net/swagger/index.html" TargetMode="External"/><Relationship Id="rId10" Type="http://schemas.openxmlformats.org/officeDocument/2006/relationships/image" Target="media/image2.png"/><Relationship Id="rId19" Type="http://schemas.openxmlformats.org/officeDocument/2006/relationships/hyperlink" Target="https://github.com/buddhika85/Full-Stack-Demo-App/blob/main/Emp.Angular/src/app/components/login/login.ts" TargetMode="External"/><Relationship Id="rId4" Type="http://schemas.openxmlformats.org/officeDocument/2006/relationships/settings" Target="settings.xml"/><Relationship Id="rId9" Type="http://schemas.openxmlformats.org/officeDocument/2006/relationships/hyperlink" Target="https://github.com/buddhika85/Full-Stack-Demo-App/blob/main/Backend/Emp.Core/ValidationAttributes/FirstLetterUpperCaseAttribute.cs" TargetMode="External"/><Relationship Id="rId14" Type="http://schemas.openxmlformats.org/officeDocument/2006/relationships/image" Target="media/image3.png"/><Relationship Id="rId22" Type="http://schemas.openxmlformats.org/officeDocument/2006/relationships/hyperlink" Target="https://github.com/buddhika85/Full-Stack-Demo-App/blob/main/Emp.Angular/src/app/app.rou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577C8-F022-4A51-9BB4-57A72EF01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1379</Words>
  <Characters>7865</Characters>
  <Application>Microsoft Office Word</Application>
  <DocSecurity>0</DocSecurity>
  <Lines>65</Lines>
  <Paragraphs>18</Paragraphs>
  <ScaleCrop>false</ScaleCrop>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Buddhika gunasekera</dc:creator>
  <cp:keywords/>
  <dc:description/>
  <cp:lastModifiedBy>Buddhika gunasekera</cp:lastModifiedBy>
  <cp:revision>44</cp:revision>
  <dcterms:created xsi:type="dcterms:W3CDTF">2025-08-28T23:48:00Z</dcterms:created>
  <dcterms:modified xsi:type="dcterms:W3CDTF">2025-08-29T04:18:00Z</dcterms:modified>
</cp:coreProperties>
</file>