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E7935" w14:textId="77777777" w:rsidR="00066572" w:rsidRDefault="00066572">
      <w:pPr>
        <w:rPr>
          <w:rStyle w:val="Heading2Char"/>
        </w:rPr>
      </w:pPr>
    </w:p>
    <w:p w14:paraId="6D60C851" w14:textId="032106CC" w:rsidR="00D53971" w:rsidRDefault="00066572">
      <w:r w:rsidRPr="00066572">
        <w:rPr>
          <w:rStyle w:val="Heading2Char"/>
        </w:rPr>
        <w:t>End to End Point</w:t>
      </w:r>
      <w:r>
        <w:br/>
      </w:r>
      <w:r>
        <w:br/>
      </w:r>
      <w:r w:rsidRPr="00066572">
        <w:drawing>
          <wp:inline distT="0" distB="0" distL="0" distR="0" wp14:anchorId="0BA12B3E" wp14:editId="007AC8C1">
            <wp:extent cx="5731510" cy="3155950"/>
            <wp:effectExtent l="0" t="0" r="2540" b="6350"/>
            <wp:docPr id="2069064942" name="Picture 1" descr="A diagram of a cloud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64942" name="Picture 1" descr="A diagram of a cloud servic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9CA0" w14:textId="77777777" w:rsidR="000303E7" w:rsidRDefault="000303E7"/>
    <w:p w14:paraId="62BF8A48" w14:textId="51406813" w:rsidR="000303E7" w:rsidRDefault="000303E7">
      <w:r w:rsidRPr="00D72CEB">
        <w:rPr>
          <w:highlight w:val="lightGray"/>
        </w:rPr>
        <w:t>Web App</w:t>
      </w:r>
      <w:r>
        <w:t xml:space="preserve"> – Posts an HTTP number to F1</w:t>
      </w:r>
    </w:p>
    <w:p w14:paraId="7D017E17" w14:textId="1A304848" w:rsidR="000303E7" w:rsidRDefault="006E2BF0">
      <w:r w:rsidRPr="006E2BF0">
        <w:rPr>
          <w:b/>
          <w:bCs/>
        </w:rPr>
        <w:t>Post-To-SB-F1</w:t>
      </w:r>
      <w:r w:rsidR="008D46F9">
        <w:sym w:font="Wingdings" w:char="F0E0"/>
      </w:r>
      <w:r w:rsidR="008D46F9">
        <w:t xml:space="preserve"> </w:t>
      </w:r>
      <w:r w:rsidR="000303E7">
        <w:t xml:space="preserve">F1 (HTTP Trigger) – Get number from HTTP Message and Store it in </w:t>
      </w:r>
      <w:r w:rsidR="000303E7" w:rsidRPr="00D72CEB">
        <w:rPr>
          <w:highlight w:val="green"/>
        </w:rPr>
        <w:t>Azure Service Bus</w:t>
      </w:r>
      <w:r w:rsidR="000303E7">
        <w:t xml:space="preserve"> Topic</w:t>
      </w:r>
    </w:p>
    <w:p w14:paraId="37F2968C" w14:textId="4337F20B" w:rsidR="000303E7" w:rsidRDefault="00D72CEB">
      <w:r w:rsidRPr="00D72CEB">
        <w:rPr>
          <w:highlight w:val="yellow"/>
        </w:rPr>
        <w:t>SB Triggered F2</w:t>
      </w:r>
      <w:r>
        <w:t xml:space="preserve"> </w:t>
      </w:r>
      <w:r>
        <w:sym w:font="Wingdings" w:char="F0E0"/>
      </w:r>
      <w:r>
        <w:t xml:space="preserve"> </w:t>
      </w:r>
      <w:r w:rsidR="000303E7">
        <w:t>F2 (Service Bus Topic Trigger) – Consume number from  Service Bus, Determine ODD or EVEN</w:t>
      </w:r>
    </w:p>
    <w:p w14:paraId="7778BC90" w14:textId="6BDA83A4" w:rsidR="000303E7" w:rsidRDefault="000303E7">
      <w:r>
        <w:t>If ODD</w:t>
      </w:r>
    </w:p>
    <w:p w14:paraId="4880DCB3" w14:textId="693BAFC7" w:rsidR="000303E7" w:rsidRDefault="000303E7">
      <w:r>
        <w:t xml:space="preserve">POST to </w:t>
      </w:r>
      <w:r w:rsidRPr="00D72CEB">
        <w:rPr>
          <w:highlight w:val="cyan"/>
        </w:rPr>
        <w:t>Azure Container Service Application</w:t>
      </w:r>
    </w:p>
    <w:p w14:paraId="1406A08A" w14:textId="39F7D574" w:rsidR="000303E7" w:rsidRDefault="000303E7">
      <w:r>
        <w:t>If EVEN</w:t>
      </w:r>
    </w:p>
    <w:p w14:paraId="57292D7A" w14:textId="57E4F06C" w:rsidR="000303E7" w:rsidRDefault="000303E7">
      <w:r>
        <w:t xml:space="preserve">POST to </w:t>
      </w:r>
      <w:r w:rsidRPr="00D72CEB">
        <w:rPr>
          <w:highlight w:val="darkGray"/>
        </w:rPr>
        <w:t>Azure App Service Application</w:t>
      </w:r>
    </w:p>
    <w:p w14:paraId="27FD3419" w14:textId="77777777" w:rsidR="000303E7" w:rsidRDefault="000303E7"/>
    <w:p w14:paraId="5225661B" w14:textId="77777777" w:rsidR="000303E7" w:rsidRDefault="000303E7"/>
    <w:sectPr w:rsidR="0003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06"/>
    <w:rsid w:val="000303E7"/>
    <w:rsid w:val="00066572"/>
    <w:rsid w:val="00343ACA"/>
    <w:rsid w:val="006E2BF0"/>
    <w:rsid w:val="008D46F9"/>
    <w:rsid w:val="00A57269"/>
    <w:rsid w:val="00D53971"/>
    <w:rsid w:val="00D72CEB"/>
    <w:rsid w:val="00F00C9A"/>
    <w:rsid w:val="00F1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C05E"/>
  <w15:chartTrackingRefBased/>
  <w15:docId w15:val="{D8991932-334B-48EB-8F96-A2992282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6</cp:revision>
  <dcterms:created xsi:type="dcterms:W3CDTF">2025-08-31T23:12:00Z</dcterms:created>
  <dcterms:modified xsi:type="dcterms:W3CDTF">2025-09-01T00:43:00Z</dcterms:modified>
</cp:coreProperties>
</file>