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11C20" w14:textId="0F6EC2C8" w:rsidR="00AD3722" w:rsidRPr="00580EC6" w:rsidRDefault="00186AB8" w:rsidP="0005530B">
      <w:pPr>
        <w:tabs>
          <w:tab w:val="right" w:pos="10204"/>
        </w:tabs>
        <w:jc w:val="right"/>
        <w:rPr>
          <w:b/>
          <w:color w:val="31849B" w:themeColor="accent5" w:themeShade="BF"/>
          <w:sz w:val="28"/>
        </w:rPr>
      </w:pPr>
      <w:r>
        <w:rPr>
          <w:b/>
          <w:noProof/>
          <w:sz w:val="28"/>
          <w:lang w:eastAsia="en-ZA"/>
        </w:rPr>
        <w:drawing>
          <wp:anchor distT="0" distB="0" distL="114300" distR="114300" simplePos="0" relativeHeight="251658240" behindDoc="0" locked="0" layoutInCell="1" allowOverlap="1" wp14:anchorId="26279302" wp14:editId="2619BE0B">
            <wp:simplePos x="0" y="0"/>
            <wp:positionH relativeFrom="column">
              <wp:posOffset>52799</wp:posOffset>
            </wp:positionH>
            <wp:positionV relativeFrom="page">
              <wp:posOffset>340049</wp:posOffset>
            </wp:positionV>
            <wp:extent cx="904240" cy="875030"/>
            <wp:effectExtent l="0" t="0" r="0" b="127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Explo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04240" cy="875030"/>
                    </a:xfrm>
                    <a:prstGeom prst="rect">
                      <a:avLst/>
                    </a:prstGeom>
                  </pic:spPr>
                </pic:pic>
              </a:graphicData>
            </a:graphic>
            <wp14:sizeRelH relativeFrom="page">
              <wp14:pctWidth>0</wp14:pctWidth>
            </wp14:sizeRelH>
            <wp14:sizeRelV relativeFrom="page">
              <wp14:pctHeight>0</wp14:pctHeight>
            </wp14:sizeRelV>
          </wp:anchor>
        </w:drawing>
      </w:r>
      <w:r w:rsidR="00AD3722" w:rsidRPr="00580EC6">
        <w:rPr>
          <w:b/>
          <w:color w:val="31849B" w:themeColor="accent5" w:themeShade="BF"/>
          <w:sz w:val="36"/>
        </w:rPr>
        <w:t>WRR</w:t>
      </w:r>
      <w:r w:rsidR="00CE3368">
        <w:rPr>
          <w:b/>
          <w:color w:val="31849B" w:themeColor="accent5" w:themeShade="BF"/>
          <w:sz w:val="36"/>
        </w:rPr>
        <w:t>V</w:t>
      </w:r>
      <w:r w:rsidR="0005530B">
        <w:rPr>
          <w:b/>
          <w:color w:val="31849B" w:themeColor="accent5" w:themeShade="BF"/>
          <w:sz w:val="36"/>
        </w:rPr>
        <w:t>301</w:t>
      </w:r>
      <w:r w:rsidR="00AD3722" w:rsidRPr="00580EC6">
        <w:rPr>
          <w:b/>
          <w:color w:val="31849B" w:themeColor="accent5" w:themeShade="BF"/>
          <w:sz w:val="36"/>
        </w:rPr>
        <w:t xml:space="preserve"> </w:t>
      </w:r>
      <w:r w:rsidR="0016243A" w:rsidRPr="00580EC6">
        <w:rPr>
          <w:b/>
          <w:color w:val="31849B" w:themeColor="accent5" w:themeShade="BF"/>
          <w:sz w:val="36"/>
        </w:rPr>
        <w:t>Project Proposal</w:t>
      </w:r>
    </w:p>
    <w:p w14:paraId="53311C22" w14:textId="6ECC6939" w:rsidR="00AD3722" w:rsidRPr="0005530B" w:rsidRDefault="0016243A" w:rsidP="0005530B">
      <w:pPr>
        <w:tabs>
          <w:tab w:val="right" w:pos="10204"/>
        </w:tabs>
        <w:jc w:val="right"/>
        <w:rPr>
          <w:b/>
          <w:color w:val="F79646" w:themeColor="accent6"/>
          <w:sz w:val="32"/>
        </w:rPr>
      </w:pPr>
      <w:r w:rsidRPr="0005530B">
        <w:rPr>
          <w:b/>
          <w:color w:val="F79646" w:themeColor="accent6"/>
          <w:sz w:val="32"/>
        </w:rPr>
        <w:t>20</w:t>
      </w:r>
      <w:r w:rsidR="00562C02" w:rsidRPr="0005530B">
        <w:rPr>
          <w:b/>
          <w:color w:val="F79646" w:themeColor="accent6"/>
          <w:sz w:val="32"/>
        </w:rPr>
        <w:t>2</w:t>
      </w:r>
      <w:r w:rsidR="0005530B" w:rsidRPr="0005530B">
        <w:rPr>
          <w:b/>
          <w:color w:val="F79646" w:themeColor="accent6"/>
          <w:sz w:val="32"/>
        </w:rPr>
        <w:t>3</w:t>
      </w:r>
    </w:p>
    <w:p w14:paraId="33F47953" w14:textId="672D6F32" w:rsidR="00534480" w:rsidRDefault="00534480" w:rsidP="00AD3722">
      <w:pPr>
        <w:tabs>
          <w:tab w:val="right" w:pos="10204"/>
        </w:tabs>
        <w:jc w:val="right"/>
        <w:rPr>
          <w:b/>
          <w:sz w:val="28"/>
        </w:rPr>
      </w:pPr>
    </w:p>
    <w:p w14:paraId="53311C23" w14:textId="77777777" w:rsidR="00AD3722" w:rsidRDefault="00AD3722" w:rsidP="00AD3722">
      <w:pPr>
        <w:tabs>
          <w:tab w:val="right" w:pos="10204"/>
        </w:tabs>
        <w:jc w:val="right"/>
        <w:rPr>
          <w:b/>
          <w:sz w:val="28"/>
        </w:rPr>
      </w:pPr>
    </w:p>
    <w:p w14:paraId="53311C26" w14:textId="77777777" w:rsidR="00811CAD" w:rsidRDefault="00811CAD" w:rsidP="00811CAD"/>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3407"/>
        <w:gridCol w:w="5103"/>
      </w:tblGrid>
      <w:tr w:rsidR="00682F57" w:rsidRPr="000E1D57" w14:paraId="53311C29" w14:textId="77777777" w:rsidTr="00754666">
        <w:trPr>
          <w:jc w:val="center"/>
        </w:trPr>
        <w:tc>
          <w:tcPr>
            <w:tcW w:w="1696" w:type="dxa"/>
          </w:tcPr>
          <w:p w14:paraId="53311C27" w14:textId="77777777" w:rsidR="00682F57" w:rsidRPr="00F767A7" w:rsidRDefault="00682F57" w:rsidP="002053B2">
            <w:pPr>
              <w:spacing w:before="60" w:after="60"/>
              <w:jc w:val="both"/>
              <w:rPr>
                <w:rFonts w:ascii="Calibri" w:hAnsi="Calibri"/>
                <w:b/>
                <w:sz w:val="22"/>
                <w:szCs w:val="22"/>
              </w:rPr>
            </w:pPr>
            <w:r w:rsidRPr="00F767A7">
              <w:rPr>
                <w:rFonts w:ascii="Calibri" w:hAnsi="Calibri"/>
                <w:b/>
                <w:sz w:val="22"/>
                <w:szCs w:val="22"/>
              </w:rPr>
              <w:t>Proposer (s)</w:t>
            </w:r>
          </w:p>
        </w:tc>
        <w:tc>
          <w:tcPr>
            <w:tcW w:w="8510" w:type="dxa"/>
            <w:gridSpan w:val="2"/>
          </w:tcPr>
          <w:p w14:paraId="53311C28" w14:textId="48358869" w:rsidR="005F40F4" w:rsidRPr="00F767A7" w:rsidRDefault="00F27992" w:rsidP="005F40F4">
            <w:pPr>
              <w:spacing w:before="60" w:after="60"/>
              <w:jc w:val="both"/>
              <w:rPr>
                <w:rFonts w:ascii="Calibri" w:hAnsi="Calibri"/>
                <w:sz w:val="22"/>
                <w:szCs w:val="22"/>
              </w:rPr>
            </w:pPr>
            <w:r>
              <w:rPr>
                <w:rFonts w:ascii="Calibri" w:hAnsi="Calibri"/>
                <w:b/>
                <w:sz w:val="28"/>
              </w:rPr>
              <w:t>Le Fleur King</w:t>
            </w:r>
          </w:p>
        </w:tc>
      </w:tr>
      <w:tr w:rsidR="00682F57" w:rsidRPr="000E1D57" w14:paraId="53311C2C" w14:textId="77777777" w:rsidTr="00754666">
        <w:trPr>
          <w:jc w:val="center"/>
        </w:trPr>
        <w:tc>
          <w:tcPr>
            <w:tcW w:w="1696" w:type="dxa"/>
          </w:tcPr>
          <w:p w14:paraId="53311C2A" w14:textId="1252F70B" w:rsidR="00682F57" w:rsidRPr="00F767A7" w:rsidRDefault="0005530B" w:rsidP="002053B2">
            <w:pPr>
              <w:spacing w:before="60" w:after="60"/>
              <w:jc w:val="both"/>
              <w:rPr>
                <w:rFonts w:ascii="Calibri" w:hAnsi="Calibri"/>
                <w:b/>
                <w:sz w:val="22"/>
                <w:szCs w:val="22"/>
              </w:rPr>
            </w:pPr>
            <w:r>
              <w:rPr>
                <w:rFonts w:ascii="Calibri" w:hAnsi="Calibri"/>
                <w:b/>
                <w:sz w:val="22"/>
                <w:szCs w:val="22"/>
              </w:rPr>
              <w:t xml:space="preserve">Proposed </w:t>
            </w:r>
            <w:r w:rsidR="00682F57" w:rsidRPr="00F767A7">
              <w:rPr>
                <w:rFonts w:ascii="Calibri" w:hAnsi="Calibri"/>
                <w:b/>
                <w:sz w:val="22"/>
                <w:szCs w:val="22"/>
              </w:rPr>
              <w:t>Project Title</w:t>
            </w:r>
            <w:r w:rsidR="00754666">
              <w:rPr>
                <w:rFonts w:ascii="Calibri" w:hAnsi="Calibri"/>
                <w:b/>
                <w:sz w:val="22"/>
                <w:szCs w:val="22"/>
              </w:rPr>
              <w:t xml:space="preserve"> (System Name)</w:t>
            </w:r>
          </w:p>
        </w:tc>
        <w:tc>
          <w:tcPr>
            <w:tcW w:w="8510" w:type="dxa"/>
            <w:gridSpan w:val="2"/>
          </w:tcPr>
          <w:p w14:paraId="53311C2B" w14:textId="15F2B890" w:rsidR="00682F57" w:rsidRPr="00802AE8" w:rsidRDefault="00802AE8" w:rsidP="002053B2">
            <w:pPr>
              <w:spacing w:before="60" w:after="60"/>
              <w:jc w:val="both"/>
              <w:rPr>
                <w:rFonts w:ascii="Calibri" w:hAnsi="Calibri"/>
                <w:sz w:val="22"/>
                <w:szCs w:val="22"/>
                <w:lang w:val="en-US"/>
              </w:rPr>
            </w:pPr>
            <w:r>
              <w:rPr>
                <w:rFonts w:ascii="Calibri" w:hAnsi="Calibri"/>
                <w:sz w:val="22"/>
                <w:szCs w:val="22"/>
                <w:lang w:val="en-US"/>
              </w:rPr>
              <w:t>Rosy Outlook</w:t>
            </w:r>
          </w:p>
        </w:tc>
      </w:tr>
      <w:tr w:rsidR="00682F57" w:rsidRPr="000E1D57" w14:paraId="53311C2F" w14:textId="77777777" w:rsidTr="00754666">
        <w:trPr>
          <w:jc w:val="center"/>
        </w:trPr>
        <w:tc>
          <w:tcPr>
            <w:tcW w:w="1696" w:type="dxa"/>
          </w:tcPr>
          <w:p w14:paraId="53311C2D" w14:textId="77777777" w:rsidR="00682F57" w:rsidRPr="00F767A7" w:rsidRDefault="00682F57" w:rsidP="002053B2">
            <w:pPr>
              <w:spacing w:before="60" w:after="60"/>
              <w:jc w:val="both"/>
              <w:rPr>
                <w:rFonts w:ascii="Calibri" w:hAnsi="Calibri"/>
                <w:b/>
                <w:sz w:val="22"/>
                <w:szCs w:val="22"/>
              </w:rPr>
            </w:pPr>
            <w:r w:rsidRPr="00F767A7">
              <w:rPr>
                <w:rFonts w:ascii="Calibri" w:hAnsi="Calibri"/>
                <w:b/>
                <w:sz w:val="22"/>
                <w:szCs w:val="22"/>
              </w:rPr>
              <w:t>Target market</w:t>
            </w:r>
          </w:p>
        </w:tc>
        <w:tc>
          <w:tcPr>
            <w:tcW w:w="8510" w:type="dxa"/>
            <w:gridSpan w:val="2"/>
          </w:tcPr>
          <w:p w14:paraId="53311C2E" w14:textId="36888B94" w:rsidR="00682F57" w:rsidRPr="00464B88" w:rsidRDefault="00802AE8" w:rsidP="00687ACF">
            <w:pPr>
              <w:spacing w:before="60" w:after="60"/>
              <w:jc w:val="both"/>
              <w:rPr>
                <w:rFonts w:ascii="Calibri" w:hAnsi="Calibri"/>
                <w:sz w:val="22"/>
                <w:szCs w:val="22"/>
              </w:rPr>
            </w:pPr>
            <w:r>
              <w:rPr>
                <w:rFonts w:ascii="Calibri" w:hAnsi="Calibri"/>
                <w:sz w:val="22"/>
                <w:szCs w:val="22"/>
              </w:rPr>
              <w:t>Users in need of a positivity boost, but mainly young adults.</w:t>
            </w:r>
          </w:p>
        </w:tc>
      </w:tr>
      <w:tr w:rsidR="00754666" w:rsidRPr="000E1D57" w14:paraId="1301C8E8" w14:textId="77777777" w:rsidTr="00754666">
        <w:trPr>
          <w:jc w:val="center"/>
        </w:trPr>
        <w:tc>
          <w:tcPr>
            <w:tcW w:w="1696" w:type="dxa"/>
          </w:tcPr>
          <w:p w14:paraId="61420B81" w14:textId="4685303E" w:rsidR="00754666" w:rsidRPr="00F767A7" w:rsidRDefault="00754666" w:rsidP="002053B2">
            <w:pPr>
              <w:spacing w:before="60" w:after="60"/>
              <w:jc w:val="both"/>
              <w:rPr>
                <w:rFonts w:ascii="Calibri" w:hAnsi="Calibri"/>
                <w:b/>
                <w:sz w:val="22"/>
                <w:szCs w:val="22"/>
              </w:rPr>
            </w:pPr>
            <w:r>
              <w:rPr>
                <w:rFonts w:ascii="Calibri" w:hAnsi="Calibri"/>
                <w:b/>
                <w:sz w:val="22"/>
                <w:szCs w:val="22"/>
              </w:rPr>
              <w:t>Platform</w:t>
            </w:r>
          </w:p>
        </w:tc>
        <w:tc>
          <w:tcPr>
            <w:tcW w:w="8510" w:type="dxa"/>
            <w:gridSpan w:val="2"/>
          </w:tcPr>
          <w:p w14:paraId="5C03F618" w14:textId="1A4F546E" w:rsidR="00186AB8" w:rsidRDefault="00186AB8" w:rsidP="00186AB8">
            <w:pPr>
              <w:spacing w:before="60" w:after="60"/>
              <w:jc w:val="both"/>
              <w:rPr>
                <w:rFonts w:ascii="Calibri" w:hAnsi="Calibri"/>
                <w:sz w:val="22"/>
                <w:szCs w:val="22"/>
              </w:rPr>
            </w:pPr>
            <w:r>
              <w:rPr>
                <w:rFonts w:ascii="Calibri" w:hAnsi="Calibri"/>
                <w:sz w:val="22"/>
                <w:szCs w:val="22"/>
              </w:rPr>
              <w:sym w:font="Wingdings" w:char="F06F"/>
            </w:r>
            <w:r>
              <w:rPr>
                <w:rFonts w:ascii="Calibri" w:hAnsi="Calibri"/>
                <w:sz w:val="22"/>
                <w:szCs w:val="22"/>
              </w:rPr>
              <w:t xml:space="preserve">  </w:t>
            </w:r>
            <w:r w:rsidR="00754666" w:rsidRPr="00186AB8">
              <w:rPr>
                <w:rFonts w:ascii="Calibri" w:hAnsi="Calibri"/>
                <w:sz w:val="22"/>
                <w:szCs w:val="22"/>
              </w:rPr>
              <w:t>Desktop</w:t>
            </w:r>
            <w:r w:rsidRPr="00186AB8">
              <w:rPr>
                <w:rFonts w:ascii="Calibri" w:hAnsi="Calibri"/>
                <w:sz w:val="22"/>
                <w:szCs w:val="22"/>
              </w:rPr>
              <w:t xml:space="preserve">  </w:t>
            </w:r>
            <w:r>
              <w:rPr>
                <w:rFonts w:ascii="Calibri" w:hAnsi="Calibri"/>
                <w:sz w:val="22"/>
                <w:szCs w:val="22"/>
              </w:rPr>
              <w:t xml:space="preserve">                           </w:t>
            </w:r>
            <w:sdt>
              <w:sdtPr>
                <w:rPr>
                  <w:rFonts w:ascii="Calibri" w:hAnsi="Calibri"/>
                  <w:sz w:val="22"/>
                  <w:szCs w:val="22"/>
                </w:rPr>
                <w:id w:val="-1223281183"/>
                <w14:checkbox>
                  <w14:checked w14:val="1"/>
                  <w14:checkedState w14:val="2612" w14:font="MS Gothic"/>
                  <w14:uncheckedState w14:val="2610" w14:font="MS Gothic"/>
                </w14:checkbox>
              </w:sdtPr>
              <w:sdtContent>
                <w:r w:rsidR="00AD78F7">
                  <w:rPr>
                    <w:rFonts w:ascii="MS Gothic" w:eastAsia="MS Gothic" w:hAnsi="MS Gothic" w:hint="eastAsia"/>
                    <w:sz w:val="22"/>
                    <w:szCs w:val="22"/>
                  </w:rPr>
                  <w:t>☒</w:t>
                </w:r>
              </w:sdtContent>
            </w:sdt>
            <w:r>
              <w:rPr>
                <w:rFonts w:ascii="Calibri" w:hAnsi="Calibri"/>
                <w:sz w:val="22"/>
                <w:szCs w:val="22"/>
              </w:rPr>
              <w:t xml:space="preserve">  </w:t>
            </w:r>
            <w:r w:rsidR="00754666" w:rsidRPr="00186AB8">
              <w:rPr>
                <w:rFonts w:ascii="Calibri" w:hAnsi="Calibri"/>
                <w:sz w:val="22"/>
                <w:szCs w:val="22"/>
              </w:rPr>
              <w:t>Mobile / Tablet</w:t>
            </w:r>
            <w:r w:rsidRPr="00186AB8">
              <w:rPr>
                <w:rFonts w:ascii="Calibri" w:hAnsi="Calibri"/>
                <w:sz w:val="22"/>
                <w:szCs w:val="22"/>
              </w:rPr>
              <w:t xml:space="preserve">  </w:t>
            </w:r>
            <w:r>
              <w:rPr>
                <w:rFonts w:ascii="Calibri" w:hAnsi="Calibri"/>
                <w:sz w:val="22"/>
                <w:szCs w:val="22"/>
              </w:rPr>
              <w:t xml:space="preserve">                                 </w:t>
            </w:r>
            <w:r>
              <w:rPr>
                <w:rFonts w:ascii="Calibri" w:hAnsi="Calibri"/>
                <w:sz w:val="22"/>
                <w:szCs w:val="22"/>
              </w:rPr>
              <w:sym w:font="Wingdings" w:char="F06F"/>
            </w:r>
            <w:r>
              <w:rPr>
                <w:rFonts w:ascii="Calibri" w:hAnsi="Calibri"/>
                <w:sz w:val="22"/>
                <w:szCs w:val="22"/>
              </w:rPr>
              <w:t xml:space="preserve">  </w:t>
            </w:r>
            <w:r w:rsidR="00754666" w:rsidRPr="00186AB8">
              <w:rPr>
                <w:rFonts w:ascii="Calibri" w:hAnsi="Calibri"/>
                <w:sz w:val="22"/>
                <w:szCs w:val="22"/>
              </w:rPr>
              <w:t>Web-based</w:t>
            </w:r>
            <w:r w:rsidRPr="00186AB8">
              <w:rPr>
                <w:rFonts w:ascii="Calibri" w:hAnsi="Calibri"/>
                <w:sz w:val="22"/>
                <w:szCs w:val="22"/>
              </w:rPr>
              <w:t xml:space="preserve"> </w:t>
            </w:r>
          </w:p>
          <w:p w14:paraId="01AD98CF" w14:textId="77777777" w:rsidR="00186AB8" w:rsidRPr="00186AB8" w:rsidRDefault="00186AB8" w:rsidP="00186AB8">
            <w:pPr>
              <w:spacing w:before="60" w:after="60"/>
              <w:jc w:val="both"/>
              <w:rPr>
                <w:rFonts w:ascii="Calibri" w:hAnsi="Calibri"/>
                <w:sz w:val="22"/>
                <w:szCs w:val="22"/>
              </w:rPr>
            </w:pPr>
          </w:p>
          <w:p w14:paraId="0A1B6897" w14:textId="7C00558A" w:rsidR="00754666" w:rsidRDefault="00186AB8" w:rsidP="00186AB8">
            <w:pPr>
              <w:spacing w:before="60" w:after="60"/>
              <w:jc w:val="both"/>
              <w:rPr>
                <w:rFonts w:ascii="Calibri" w:hAnsi="Calibri"/>
                <w:sz w:val="22"/>
                <w:szCs w:val="22"/>
              </w:rPr>
            </w:pPr>
            <w:r>
              <w:rPr>
                <w:rFonts w:ascii="Calibri" w:hAnsi="Calibri"/>
                <w:sz w:val="22"/>
                <w:szCs w:val="22"/>
              </w:rPr>
              <w:sym w:font="Wingdings" w:char="F06F"/>
            </w:r>
            <w:r>
              <w:rPr>
                <w:rFonts w:ascii="Calibri" w:hAnsi="Calibri"/>
                <w:sz w:val="22"/>
                <w:szCs w:val="22"/>
              </w:rPr>
              <w:t xml:space="preserve">  </w:t>
            </w:r>
            <w:r w:rsidR="00754666" w:rsidRPr="00186AB8">
              <w:rPr>
                <w:rFonts w:ascii="Calibri" w:hAnsi="Calibri"/>
                <w:sz w:val="22"/>
                <w:szCs w:val="22"/>
              </w:rPr>
              <w:t xml:space="preserve">Hybrid (please </w:t>
            </w:r>
            <w:r>
              <w:rPr>
                <w:rFonts w:ascii="Calibri" w:hAnsi="Calibri"/>
                <w:sz w:val="22"/>
                <w:szCs w:val="22"/>
              </w:rPr>
              <w:t>specify</w:t>
            </w:r>
            <w:r w:rsidR="00583712">
              <w:rPr>
                <w:rFonts w:ascii="Calibri" w:hAnsi="Calibri"/>
                <w:sz w:val="22"/>
                <w:szCs w:val="22"/>
              </w:rPr>
              <w:t xml:space="preserve"> i.e. website combined with a desktop or mobile interface</w:t>
            </w:r>
            <w:r w:rsidR="00754666" w:rsidRPr="00186AB8">
              <w:rPr>
                <w:rFonts w:ascii="Calibri" w:hAnsi="Calibri"/>
                <w:sz w:val="22"/>
                <w:szCs w:val="22"/>
              </w:rPr>
              <w:t>)</w:t>
            </w:r>
            <w:r>
              <w:rPr>
                <w:rFonts w:ascii="Calibri" w:hAnsi="Calibri"/>
                <w:sz w:val="22"/>
                <w:szCs w:val="22"/>
              </w:rPr>
              <w:t xml:space="preserve">  </w:t>
            </w:r>
          </w:p>
          <w:p w14:paraId="264BD1BA" w14:textId="77777777" w:rsidR="00186AB8" w:rsidRPr="00186AB8" w:rsidRDefault="00186AB8" w:rsidP="00186AB8">
            <w:pPr>
              <w:spacing w:before="60" w:after="60"/>
              <w:jc w:val="both"/>
              <w:rPr>
                <w:rFonts w:ascii="Calibri" w:hAnsi="Calibri"/>
                <w:sz w:val="22"/>
                <w:szCs w:val="22"/>
              </w:rPr>
            </w:pPr>
          </w:p>
          <w:p w14:paraId="062F5C00" w14:textId="2B8B5948" w:rsidR="00754666" w:rsidRDefault="00754666" w:rsidP="00186AB8">
            <w:r>
              <w:rPr>
                <w:rFonts w:ascii="Calibri" w:hAnsi="Calibri"/>
                <w:sz w:val="22"/>
                <w:szCs w:val="22"/>
              </w:rPr>
              <w:t>________________________________________________________</w:t>
            </w:r>
            <w:r w:rsidR="00186AB8">
              <w:rPr>
                <w:rFonts w:ascii="Calibri" w:hAnsi="Calibri"/>
                <w:sz w:val="22"/>
                <w:szCs w:val="22"/>
              </w:rPr>
              <w:t>____________</w:t>
            </w:r>
            <w:r>
              <w:rPr>
                <w:rFonts w:ascii="Calibri" w:hAnsi="Calibri"/>
                <w:sz w:val="22"/>
                <w:szCs w:val="22"/>
              </w:rPr>
              <w:t>_____</w:t>
            </w:r>
          </w:p>
          <w:p w14:paraId="3DC03D70" w14:textId="53C9F7AC" w:rsidR="00754666" w:rsidRPr="00754666" w:rsidRDefault="00754666" w:rsidP="00754666">
            <w:pPr>
              <w:pStyle w:val="ListParagraph"/>
              <w:spacing w:before="60" w:after="60"/>
              <w:ind w:left="360"/>
              <w:jc w:val="both"/>
              <w:rPr>
                <w:rFonts w:ascii="Calibri" w:hAnsi="Calibri"/>
                <w:sz w:val="22"/>
                <w:szCs w:val="22"/>
              </w:rPr>
            </w:pPr>
          </w:p>
        </w:tc>
      </w:tr>
      <w:tr w:rsidR="00580EC6" w:rsidRPr="00580EC6" w14:paraId="53311C38" w14:textId="77777777" w:rsidTr="00580EC6">
        <w:trPr>
          <w:jc w:val="center"/>
        </w:trPr>
        <w:tc>
          <w:tcPr>
            <w:tcW w:w="10206"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tcPr>
          <w:p w14:paraId="53311C37" w14:textId="72BB57DC" w:rsidR="00682F57" w:rsidRPr="00580EC6" w:rsidRDefault="00682F57" w:rsidP="00CE3368">
            <w:pPr>
              <w:spacing w:before="60" w:after="60"/>
              <w:jc w:val="both"/>
              <w:rPr>
                <w:rFonts w:ascii="Calibri" w:hAnsi="Calibri"/>
                <w:b/>
                <w:color w:val="FFFFFF" w:themeColor="background1"/>
                <w:sz w:val="22"/>
                <w:szCs w:val="22"/>
              </w:rPr>
            </w:pPr>
            <w:r w:rsidRPr="00580EC6">
              <w:rPr>
                <w:rFonts w:ascii="Calibri" w:hAnsi="Calibri"/>
                <w:b/>
                <w:color w:val="FFFFFF" w:themeColor="background1"/>
                <w:sz w:val="22"/>
                <w:szCs w:val="22"/>
              </w:rPr>
              <w:t>System objective</w:t>
            </w:r>
            <w:r w:rsidR="00754666">
              <w:rPr>
                <w:rFonts w:ascii="Calibri" w:hAnsi="Calibri"/>
                <w:b/>
                <w:color w:val="FFFFFF" w:themeColor="background1"/>
                <w:sz w:val="22"/>
                <w:szCs w:val="22"/>
              </w:rPr>
              <w:t xml:space="preserve"> (</w:t>
            </w:r>
            <w:r w:rsidR="00CE3368">
              <w:rPr>
                <w:rFonts w:ascii="Calibri" w:hAnsi="Calibri"/>
                <w:b/>
                <w:color w:val="FFFFFF" w:themeColor="background1"/>
                <w:sz w:val="22"/>
                <w:szCs w:val="22"/>
              </w:rPr>
              <w:t xml:space="preserve">Business problem to be solved and </w:t>
            </w:r>
            <w:r w:rsidR="00754666">
              <w:rPr>
                <w:rFonts w:ascii="Calibri" w:hAnsi="Calibri"/>
                <w:b/>
                <w:color w:val="FFFFFF" w:themeColor="background1"/>
                <w:sz w:val="22"/>
                <w:szCs w:val="22"/>
              </w:rPr>
              <w:t>description of what system should do)</w:t>
            </w:r>
          </w:p>
        </w:tc>
      </w:tr>
      <w:tr w:rsidR="00682F57" w:rsidRPr="00682F57" w14:paraId="53311C3A" w14:textId="77777777" w:rsidTr="00B531D0">
        <w:trPr>
          <w:jc w:val="center"/>
        </w:trPr>
        <w:tc>
          <w:tcPr>
            <w:tcW w:w="10206" w:type="dxa"/>
            <w:gridSpan w:val="3"/>
            <w:tcBorders>
              <w:top w:val="single" w:sz="4" w:space="0" w:color="auto"/>
              <w:left w:val="single" w:sz="4" w:space="0" w:color="auto"/>
              <w:bottom w:val="single" w:sz="4" w:space="0" w:color="auto"/>
              <w:right w:val="single" w:sz="4" w:space="0" w:color="auto"/>
            </w:tcBorders>
            <w:vAlign w:val="center"/>
          </w:tcPr>
          <w:p w14:paraId="48F94060" w14:textId="77777777" w:rsidR="00802AE8" w:rsidRDefault="00802AE8" w:rsidP="00802AE8">
            <w:pPr>
              <w:spacing w:before="120" w:after="120"/>
              <w:rPr>
                <w:rFonts w:asciiTheme="minorHAnsi" w:hAnsiTheme="minorHAnsi" w:cs="Tahoma"/>
                <w:color w:val="000000" w:themeColor="text1"/>
                <w:sz w:val="22"/>
                <w:szCs w:val="22"/>
                <w:lang w:eastAsia="en-ZA"/>
              </w:rPr>
            </w:pPr>
            <w:r>
              <w:rPr>
                <w:rFonts w:asciiTheme="minorHAnsi" w:hAnsiTheme="minorHAnsi" w:cs="Tahoma"/>
                <w:color w:val="000000" w:themeColor="text1"/>
                <w:sz w:val="22"/>
                <w:szCs w:val="22"/>
                <w:lang w:eastAsia="en-ZA"/>
              </w:rPr>
              <w:t>The main objective of the system is to promote positive thinking and to use gratitude to make you feel better. At midnight every day the system will share a positive affirmation with users, referred to as a ‘Rosebud’ because this is the first bit of positivity they receive, and it will help their day bloom into a good one. Influential users can also share Rosebuds throughout the day. The system will store these Rosebuds and could reuse them. At the end of each day the system prompts the user to share what they are happy about or grateful for on that day. This prompt is referred to as ‘Blooming Gratitude’. The system will issue Blooming Gratitude at 14:00 and the user can answer it at any time after that. Once the user has answered, their answer for the previous day will no longer be visible to other users. The user is, however, able to view their own previous answers to Blooming Gratitude. Users can comment on Rosebuds and Blooming Gratitude, this is referred to as ‘Petals’. Users can add friends.</w:t>
            </w:r>
          </w:p>
          <w:p w14:paraId="53311C39" w14:textId="1D2779CB" w:rsidR="00C13305" w:rsidRPr="007C1333" w:rsidRDefault="00802AE8" w:rsidP="00802AE8">
            <w:pPr>
              <w:spacing w:before="120" w:after="120"/>
              <w:rPr>
                <w:rFonts w:asciiTheme="minorHAnsi" w:hAnsiTheme="minorHAnsi" w:cs="Tahoma"/>
                <w:color w:val="000000" w:themeColor="text1"/>
                <w:sz w:val="22"/>
                <w:szCs w:val="22"/>
                <w:lang w:eastAsia="en-ZA"/>
              </w:rPr>
            </w:pPr>
            <w:r>
              <w:rPr>
                <w:rFonts w:asciiTheme="minorHAnsi" w:hAnsiTheme="minorHAnsi" w:cs="Tahoma"/>
                <w:color w:val="000000" w:themeColor="text1"/>
                <w:sz w:val="22"/>
                <w:szCs w:val="22"/>
                <w:lang w:eastAsia="en-ZA"/>
              </w:rPr>
              <w:t>Nice to have: Admin checking that comments are actually positive.</w:t>
            </w:r>
          </w:p>
        </w:tc>
      </w:tr>
      <w:tr w:rsidR="00580EC6" w:rsidRPr="00580EC6" w14:paraId="53311C3C" w14:textId="77777777" w:rsidTr="00580EC6">
        <w:trPr>
          <w:jc w:val="center"/>
        </w:trPr>
        <w:tc>
          <w:tcPr>
            <w:tcW w:w="10206"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tcPr>
          <w:p w14:paraId="53311C3B" w14:textId="27665842" w:rsidR="00682F57" w:rsidRPr="00580EC6" w:rsidRDefault="00682F57" w:rsidP="002053B2">
            <w:pPr>
              <w:spacing w:before="60" w:after="60"/>
              <w:jc w:val="both"/>
              <w:rPr>
                <w:rFonts w:ascii="Calibri" w:hAnsi="Calibri"/>
                <w:b/>
                <w:color w:val="FFFFFF" w:themeColor="background1"/>
                <w:sz w:val="22"/>
                <w:szCs w:val="22"/>
              </w:rPr>
            </w:pPr>
            <w:r w:rsidRPr="00580EC6">
              <w:rPr>
                <w:rFonts w:ascii="Calibri" w:hAnsi="Calibri"/>
                <w:b/>
                <w:color w:val="FFFFFF" w:themeColor="background1"/>
                <w:sz w:val="22"/>
                <w:szCs w:val="22"/>
              </w:rPr>
              <w:t>List of entity classes (problem domain classes)</w:t>
            </w:r>
            <w:r w:rsidR="005E3E42">
              <w:rPr>
                <w:rFonts w:ascii="Calibri" w:hAnsi="Calibri"/>
                <w:b/>
                <w:color w:val="FFFFFF" w:themeColor="background1"/>
                <w:sz w:val="22"/>
                <w:szCs w:val="22"/>
              </w:rPr>
              <w:t xml:space="preserve"> – What data needs to be stored</w:t>
            </w:r>
          </w:p>
        </w:tc>
      </w:tr>
      <w:tr w:rsidR="00B531D0" w:rsidRPr="000E1D57" w14:paraId="53311C3E" w14:textId="77777777" w:rsidTr="00B531D0">
        <w:trPr>
          <w:jc w:val="center"/>
        </w:trPr>
        <w:tc>
          <w:tcPr>
            <w:tcW w:w="10206" w:type="dxa"/>
            <w:gridSpan w:val="3"/>
            <w:tcBorders>
              <w:top w:val="single" w:sz="4" w:space="0" w:color="auto"/>
              <w:left w:val="single" w:sz="4" w:space="0" w:color="auto"/>
              <w:bottom w:val="single" w:sz="4" w:space="0" w:color="auto"/>
              <w:right w:val="single" w:sz="4" w:space="0" w:color="auto"/>
            </w:tcBorders>
            <w:vAlign w:val="center"/>
          </w:tcPr>
          <w:p w14:paraId="53311C3D" w14:textId="11A9119A" w:rsidR="00C37F3E" w:rsidRPr="00802AE8" w:rsidRDefault="00802AE8" w:rsidP="00B81F7E">
            <w:pPr>
              <w:spacing w:before="60" w:after="60"/>
              <w:rPr>
                <w:rFonts w:ascii="Calibri" w:hAnsi="Calibri"/>
                <w:sz w:val="22"/>
                <w:szCs w:val="22"/>
                <w:lang w:val="en-US"/>
              </w:rPr>
            </w:pPr>
            <w:r>
              <w:rPr>
                <w:rFonts w:ascii="Calibri" w:hAnsi="Calibri"/>
                <w:sz w:val="22"/>
                <w:szCs w:val="22"/>
                <w:lang w:val="en-US"/>
              </w:rPr>
              <w:t>Users, Rosebuds, Blooming Gratitude, Petals</w:t>
            </w:r>
          </w:p>
        </w:tc>
      </w:tr>
      <w:tr w:rsidR="00580EC6" w:rsidRPr="00580EC6" w14:paraId="53311C40" w14:textId="77777777" w:rsidTr="00580EC6">
        <w:trPr>
          <w:jc w:val="center"/>
        </w:trPr>
        <w:tc>
          <w:tcPr>
            <w:tcW w:w="10206"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tcPr>
          <w:p w14:paraId="53311C3F" w14:textId="77777777" w:rsidR="00682F57" w:rsidRPr="00580EC6" w:rsidRDefault="00682F57" w:rsidP="002053B2">
            <w:pPr>
              <w:spacing w:before="60" w:after="60"/>
              <w:jc w:val="both"/>
              <w:rPr>
                <w:rFonts w:ascii="Calibri" w:hAnsi="Calibri"/>
                <w:b/>
                <w:color w:val="FFFFFF" w:themeColor="background1"/>
                <w:sz w:val="22"/>
                <w:szCs w:val="22"/>
              </w:rPr>
            </w:pPr>
            <w:r w:rsidRPr="00580EC6">
              <w:rPr>
                <w:rFonts w:ascii="Calibri" w:hAnsi="Calibri"/>
                <w:b/>
                <w:color w:val="FFFFFF" w:themeColor="background1"/>
                <w:sz w:val="22"/>
                <w:szCs w:val="22"/>
              </w:rPr>
              <w:t>List of essential use cases</w:t>
            </w:r>
          </w:p>
        </w:tc>
      </w:tr>
      <w:tr w:rsidR="00B531D0" w:rsidRPr="000E1D57" w14:paraId="53311C47" w14:textId="77777777" w:rsidTr="00B531D0">
        <w:trPr>
          <w:jc w:val="center"/>
        </w:trPr>
        <w:tc>
          <w:tcPr>
            <w:tcW w:w="10206" w:type="dxa"/>
            <w:gridSpan w:val="3"/>
            <w:tcBorders>
              <w:top w:val="single" w:sz="4" w:space="0" w:color="auto"/>
              <w:left w:val="single" w:sz="4" w:space="0" w:color="auto"/>
              <w:bottom w:val="single" w:sz="4" w:space="0" w:color="auto"/>
              <w:right w:val="single" w:sz="4" w:space="0" w:color="auto"/>
            </w:tcBorders>
            <w:vAlign w:val="center"/>
          </w:tcPr>
          <w:p w14:paraId="53311C46" w14:textId="05E4236E" w:rsidR="00A76AFF" w:rsidRPr="00F767A7" w:rsidRDefault="00802AE8" w:rsidP="00464B88">
            <w:pPr>
              <w:spacing w:before="60" w:after="60"/>
              <w:rPr>
                <w:rFonts w:ascii="Calibri" w:hAnsi="Calibri"/>
                <w:sz w:val="22"/>
                <w:szCs w:val="22"/>
              </w:rPr>
            </w:pPr>
            <w:r>
              <w:rPr>
                <w:rFonts w:ascii="Calibri" w:hAnsi="Calibri"/>
                <w:sz w:val="22"/>
                <w:szCs w:val="22"/>
              </w:rPr>
              <w:t>Register Account, Log in, Post Rosebud, View Rosebud, Post Petals, Answer Blooming Gratitude, View Blooming Gratitude History, Add Friend</w:t>
            </w:r>
          </w:p>
        </w:tc>
      </w:tr>
      <w:tr w:rsidR="00580EC6" w:rsidRPr="00580EC6" w14:paraId="5C43DFFB" w14:textId="77777777" w:rsidTr="00580EC6">
        <w:trPr>
          <w:jc w:val="center"/>
        </w:trPr>
        <w:tc>
          <w:tcPr>
            <w:tcW w:w="10206"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06E6B895" w14:textId="06324C5F" w:rsidR="004B26D6" w:rsidRPr="00580EC6" w:rsidRDefault="00186AB8" w:rsidP="004B26D6">
            <w:pPr>
              <w:spacing w:before="60" w:after="60"/>
              <w:rPr>
                <w:rFonts w:ascii="Calibri" w:hAnsi="Calibri"/>
                <w:b/>
                <w:color w:val="FFFFFF" w:themeColor="background1"/>
                <w:sz w:val="22"/>
                <w:szCs w:val="22"/>
              </w:rPr>
            </w:pPr>
            <w:r>
              <w:rPr>
                <w:rFonts w:ascii="Calibri" w:hAnsi="Calibri"/>
                <w:b/>
                <w:color w:val="FFFFFF" w:themeColor="background1"/>
                <w:sz w:val="22"/>
                <w:szCs w:val="22"/>
              </w:rPr>
              <w:t>Proposed</w:t>
            </w:r>
            <w:r w:rsidR="004B26D6" w:rsidRPr="00580EC6">
              <w:rPr>
                <w:rFonts w:ascii="Calibri" w:hAnsi="Calibri"/>
                <w:b/>
                <w:color w:val="FFFFFF" w:themeColor="background1"/>
                <w:sz w:val="22"/>
                <w:szCs w:val="22"/>
              </w:rPr>
              <w:t xml:space="preserve"> Implementation Tools</w:t>
            </w:r>
            <w:r w:rsidR="00D134DE">
              <w:rPr>
                <w:rFonts w:ascii="Calibri" w:hAnsi="Calibri"/>
                <w:b/>
                <w:color w:val="FFFFFF" w:themeColor="background1"/>
                <w:sz w:val="22"/>
                <w:szCs w:val="22"/>
              </w:rPr>
              <w:t xml:space="preserve"> &amp; Motivation</w:t>
            </w:r>
          </w:p>
        </w:tc>
      </w:tr>
      <w:tr w:rsidR="00186AB8" w:rsidRPr="000E1D57" w14:paraId="67F2DA36" w14:textId="77777777" w:rsidTr="00186AB8">
        <w:trPr>
          <w:jc w:val="center"/>
        </w:trPr>
        <w:tc>
          <w:tcPr>
            <w:tcW w:w="5103" w:type="dxa"/>
            <w:gridSpan w:val="2"/>
            <w:tcBorders>
              <w:top w:val="single" w:sz="4" w:space="0" w:color="auto"/>
              <w:left w:val="single" w:sz="4" w:space="0" w:color="auto"/>
              <w:bottom w:val="single" w:sz="4" w:space="0" w:color="auto"/>
              <w:right w:val="single" w:sz="4" w:space="0" w:color="auto"/>
            </w:tcBorders>
          </w:tcPr>
          <w:p w14:paraId="6B8D2EF8" w14:textId="665028F3" w:rsidR="00186AB8" w:rsidRPr="004B26D6" w:rsidRDefault="00186AB8" w:rsidP="00186AB8">
            <w:pPr>
              <w:spacing w:before="60" w:after="60"/>
              <w:rPr>
                <w:rFonts w:ascii="Calibri" w:hAnsi="Calibri"/>
                <w:b/>
                <w:sz w:val="22"/>
                <w:szCs w:val="22"/>
              </w:rPr>
            </w:pPr>
            <w:r w:rsidRPr="004B26D6">
              <w:rPr>
                <w:rFonts w:ascii="Calibri" w:hAnsi="Calibri"/>
                <w:b/>
                <w:sz w:val="22"/>
                <w:szCs w:val="22"/>
              </w:rPr>
              <w:t>Database (MS Access, SQL Server, MySQL …..)</w:t>
            </w:r>
            <w:r>
              <w:rPr>
                <w:rFonts w:ascii="Calibri" w:hAnsi="Calibri"/>
                <w:b/>
                <w:sz w:val="22"/>
                <w:szCs w:val="22"/>
              </w:rPr>
              <w:t>:</w:t>
            </w:r>
            <w:r w:rsidR="00802606">
              <w:rPr>
                <w:rFonts w:ascii="Calibri" w:hAnsi="Calibri"/>
                <w:b/>
                <w:sz w:val="22"/>
                <w:szCs w:val="22"/>
              </w:rPr>
              <w:t xml:space="preserve"> </w:t>
            </w:r>
            <w:r w:rsidR="00AD78F7">
              <w:rPr>
                <w:rFonts w:ascii="Calibri" w:hAnsi="Calibri"/>
                <w:b/>
                <w:sz w:val="22"/>
                <w:szCs w:val="22"/>
              </w:rPr>
              <w:t xml:space="preserve">SQL </w:t>
            </w:r>
            <w:r w:rsidR="00950AA8">
              <w:rPr>
                <w:rFonts w:ascii="Calibri" w:hAnsi="Calibri"/>
                <w:b/>
                <w:sz w:val="22"/>
                <w:szCs w:val="22"/>
              </w:rPr>
              <w:t>Light, DB browser, MySQL</w:t>
            </w:r>
          </w:p>
          <w:p w14:paraId="6D3736F6" w14:textId="77777777" w:rsidR="00186AB8" w:rsidRDefault="00186AB8" w:rsidP="00186AB8">
            <w:pPr>
              <w:spacing w:before="60" w:after="60"/>
              <w:rPr>
                <w:rFonts w:ascii="Calibri" w:hAnsi="Calibri"/>
                <w:sz w:val="22"/>
                <w:szCs w:val="22"/>
              </w:rPr>
            </w:pPr>
          </w:p>
          <w:p w14:paraId="2736740F" w14:textId="77777777" w:rsidR="00186AB8" w:rsidRDefault="00186AB8" w:rsidP="00186AB8">
            <w:pPr>
              <w:spacing w:before="60" w:after="60"/>
              <w:rPr>
                <w:rFonts w:ascii="Calibri" w:hAnsi="Calibri"/>
                <w:sz w:val="22"/>
                <w:szCs w:val="22"/>
              </w:rPr>
            </w:pPr>
          </w:p>
          <w:p w14:paraId="7538227A" w14:textId="4EB06E01" w:rsidR="00186AB8" w:rsidRDefault="00186AB8" w:rsidP="00186AB8">
            <w:pPr>
              <w:spacing w:before="60" w:after="60"/>
              <w:rPr>
                <w:rFonts w:ascii="Calibri" w:hAnsi="Calibri"/>
                <w:b/>
                <w:sz w:val="22"/>
                <w:szCs w:val="22"/>
              </w:rPr>
            </w:pPr>
            <w:r w:rsidRPr="004B26D6">
              <w:rPr>
                <w:rFonts w:ascii="Calibri" w:hAnsi="Calibri"/>
                <w:b/>
                <w:sz w:val="22"/>
                <w:szCs w:val="22"/>
              </w:rPr>
              <w:t>Development Environment (C#, ASP, Java …):</w:t>
            </w:r>
            <w:r w:rsidR="00802606">
              <w:rPr>
                <w:rFonts w:ascii="Calibri" w:hAnsi="Calibri"/>
                <w:b/>
                <w:sz w:val="22"/>
                <w:szCs w:val="22"/>
              </w:rPr>
              <w:t xml:space="preserve"> Java</w:t>
            </w:r>
          </w:p>
          <w:p w14:paraId="5AA6B000" w14:textId="3BE9CBC9" w:rsidR="00186AB8" w:rsidRDefault="00950AA8" w:rsidP="00186AB8">
            <w:pPr>
              <w:spacing w:before="60" w:after="60"/>
              <w:rPr>
                <w:rFonts w:ascii="Calibri" w:hAnsi="Calibri"/>
                <w:sz w:val="22"/>
                <w:szCs w:val="22"/>
              </w:rPr>
            </w:pPr>
            <w:r>
              <w:rPr>
                <w:rFonts w:ascii="Calibri" w:hAnsi="Calibri"/>
                <w:sz w:val="22"/>
                <w:szCs w:val="22"/>
              </w:rPr>
              <w:t>Intelli</w:t>
            </w:r>
            <w:r w:rsidR="00BB0577">
              <w:rPr>
                <w:rFonts w:ascii="Calibri" w:hAnsi="Calibri"/>
                <w:sz w:val="22"/>
                <w:szCs w:val="22"/>
              </w:rPr>
              <w:t>J</w:t>
            </w:r>
            <w:r>
              <w:rPr>
                <w:rFonts w:ascii="Calibri" w:hAnsi="Calibri"/>
                <w:sz w:val="22"/>
                <w:szCs w:val="22"/>
              </w:rPr>
              <w:t xml:space="preserve"> and </w:t>
            </w:r>
            <w:r w:rsidR="00BB0577">
              <w:rPr>
                <w:rFonts w:ascii="Calibri" w:hAnsi="Calibri"/>
                <w:sz w:val="22"/>
                <w:szCs w:val="22"/>
              </w:rPr>
              <w:t>A</w:t>
            </w:r>
            <w:r>
              <w:rPr>
                <w:rFonts w:ascii="Calibri" w:hAnsi="Calibri"/>
                <w:sz w:val="22"/>
                <w:szCs w:val="22"/>
              </w:rPr>
              <w:t xml:space="preserve">ndroid </w:t>
            </w:r>
            <w:r w:rsidR="00BB0577">
              <w:rPr>
                <w:rFonts w:ascii="Calibri" w:hAnsi="Calibri"/>
                <w:sz w:val="22"/>
                <w:szCs w:val="22"/>
              </w:rPr>
              <w:t>S</w:t>
            </w:r>
            <w:r>
              <w:rPr>
                <w:rFonts w:ascii="Calibri" w:hAnsi="Calibri"/>
                <w:sz w:val="22"/>
                <w:szCs w:val="22"/>
              </w:rPr>
              <w:t>tudio</w:t>
            </w:r>
          </w:p>
          <w:p w14:paraId="0D5F34B4" w14:textId="77777777" w:rsidR="00CE3368" w:rsidRDefault="00CE3368" w:rsidP="00186AB8">
            <w:pPr>
              <w:spacing w:before="60" w:after="60"/>
              <w:rPr>
                <w:rFonts w:ascii="Calibri" w:hAnsi="Calibri"/>
                <w:sz w:val="22"/>
                <w:szCs w:val="22"/>
              </w:rPr>
            </w:pPr>
          </w:p>
          <w:p w14:paraId="70D72241" w14:textId="73386E61" w:rsidR="00CE3368" w:rsidRPr="00CE3368" w:rsidRDefault="00CE3368" w:rsidP="00186AB8">
            <w:pPr>
              <w:spacing w:before="60" w:after="60"/>
              <w:rPr>
                <w:rFonts w:ascii="Calibri" w:hAnsi="Calibri"/>
                <w:b/>
                <w:sz w:val="22"/>
                <w:szCs w:val="22"/>
              </w:rPr>
            </w:pPr>
            <w:r w:rsidRPr="00CE3368">
              <w:rPr>
                <w:rFonts w:ascii="Calibri" w:hAnsi="Calibri"/>
                <w:b/>
                <w:sz w:val="22"/>
                <w:szCs w:val="22"/>
              </w:rPr>
              <w:t>UML modelling:</w:t>
            </w:r>
            <w:r w:rsidR="00802606">
              <w:rPr>
                <w:rFonts w:ascii="Calibri" w:hAnsi="Calibri"/>
                <w:b/>
                <w:sz w:val="22"/>
                <w:szCs w:val="22"/>
              </w:rPr>
              <w:t xml:space="preserve"> Visio</w:t>
            </w:r>
          </w:p>
          <w:p w14:paraId="6C0E2120" w14:textId="77777777" w:rsidR="00CE3368" w:rsidRDefault="00CE3368" w:rsidP="00186AB8">
            <w:pPr>
              <w:spacing w:before="60" w:after="60"/>
              <w:rPr>
                <w:rFonts w:ascii="Calibri" w:hAnsi="Calibri"/>
                <w:sz w:val="22"/>
                <w:szCs w:val="22"/>
              </w:rPr>
            </w:pPr>
          </w:p>
          <w:p w14:paraId="2892B126" w14:textId="77777777" w:rsidR="00CE3368" w:rsidRDefault="00CE3368" w:rsidP="00186AB8">
            <w:pPr>
              <w:spacing w:before="60" w:after="60"/>
              <w:rPr>
                <w:rFonts w:ascii="Calibri" w:hAnsi="Calibri"/>
                <w:sz w:val="22"/>
                <w:szCs w:val="22"/>
              </w:rPr>
            </w:pPr>
          </w:p>
          <w:p w14:paraId="03EFF6A7" w14:textId="505D27AB" w:rsidR="00CE3368" w:rsidRDefault="00CE3368" w:rsidP="00186AB8">
            <w:pPr>
              <w:spacing w:before="60" w:after="60"/>
              <w:rPr>
                <w:rFonts w:ascii="Calibri" w:hAnsi="Calibri"/>
                <w:b/>
                <w:sz w:val="22"/>
                <w:szCs w:val="22"/>
              </w:rPr>
            </w:pPr>
            <w:r w:rsidRPr="00CE3368">
              <w:rPr>
                <w:rFonts w:ascii="Calibri" w:hAnsi="Calibri"/>
                <w:b/>
                <w:sz w:val="22"/>
                <w:szCs w:val="22"/>
              </w:rPr>
              <w:t>Version Control:</w:t>
            </w:r>
            <w:r w:rsidR="00802606">
              <w:rPr>
                <w:rFonts w:ascii="Calibri" w:hAnsi="Calibri"/>
                <w:b/>
                <w:sz w:val="22"/>
                <w:szCs w:val="22"/>
              </w:rPr>
              <w:t xml:space="preserve"> git</w:t>
            </w:r>
          </w:p>
          <w:p w14:paraId="14C7CC69" w14:textId="77777777" w:rsidR="00CE3368" w:rsidRPr="00CE3368" w:rsidRDefault="00CE3368" w:rsidP="00186AB8">
            <w:pPr>
              <w:spacing w:before="60" w:after="60"/>
              <w:rPr>
                <w:rFonts w:ascii="Calibri" w:hAnsi="Calibri"/>
                <w:sz w:val="22"/>
                <w:szCs w:val="22"/>
              </w:rPr>
            </w:pPr>
          </w:p>
          <w:p w14:paraId="06AB2D7C" w14:textId="59D67EB5" w:rsidR="00CE3368" w:rsidRPr="00186AB8" w:rsidRDefault="00CE3368" w:rsidP="00186AB8">
            <w:pPr>
              <w:spacing w:before="60" w:after="60"/>
              <w:rPr>
                <w:rFonts w:ascii="Calibri" w:hAnsi="Calibri"/>
                <w:sz w:val="22"/>
                <w:szCs w:val="22"/>
              </w:rPr>
            </w:pPr>
          </w:p>
        </w:tc>
        <w:tc>
          <w:tcPr>
            <w:tcW w:w="5103" w:type="dxa"/>
            <w:tcBorders>
              <w:top w:val="single" w:sz="4" w:space="0" w:color="auto"/>
              <w:left w:val="single" w:sz="4" w:space="0" w:color="auto"/>
              <w:bottom w:val="single" w:sz="4" w:space="0" w:color="auto"/>
              <w:right w:val="single" w:sz="4" w:space="0" w:color="auto"/>
            </w:tcBorders>
          </w:tcPr>
          <w:p w14:paraId="6F0F1CD7" w14:textId="2ECDE573" w:rsidR="00186AB8" w:rsidRPr="00186AB8" w:rsidRDefault="00186AB8" w:rsidP="00186AB8">
            <w:pPr>
              <w:spacing w:before="60" w:after="60"/>
              <w:rPr>
                <w:rFonts w:ascii="Calibri" w:hAnsi="Calibri"/>
                <w:b/>
                <w:sz w:val="22"/>
                <w:szCs w:val="22"/>
              </w:rPr>
            </w:pPr>
            <w:r w:rsidRPr="00186AB8">
              <w:rPr>
                <w:rFonts w:ascii="Calibri" w:hAnsi="Calibri"/>
                <w:b/>
                <w:sz w:val="22"/>
                <w:szCs w:val="22"/>
              </w:rPr>
              <w:lastRenderedPageBreak/>
              <w:t>Motivation</w:t>
            </w:r>
            <w:r w:rsidR="0005530B">
              <w:rPr>
                <w:rFonts w:ascii="Calibri" w:hAnsi="Calibri"/>
                <w:b/>
                <w:sz w:val="22"/>
                <w:szCs w:val="22"/>
              </w:rPr>
              <w:t xml:space="preserve"> for choosing these implementation tools</w:t>
            </w:r>
            <w:r w:rsidRPr="00186AB8">
              <w:rPr>
                <w:rFonts w:ascii="Calibri" w:hAnsi="Calibri"/>
                <w:b/>
                <w:sz w:val="22"/>
                <w:szCs w:val="22"/>
              </w:rPr>
              <w:t>:</w:t>
            </w:r>
          </w:p>
          <w:p w14:paraId="29DE7501" w14:textId="43391DBC" w:rsidR="00BB0577" w:rsidRPr="004B26D6" w:rsidRDefault="00BB0577" w:rsidP="00BB0577">
            <w:r>
              <w:rPr>
                <w:rFonts w:ascii="Calibri" w:hAnsi="Calibri"/>
                <w:sz w:val="22"/>
                <w:szCs w:val="22"/>
              </w:rPr>
              <w:t>With the knowledge we have acquired from first year up until now, we are hoping to create and implement an application that would help in promoting positivity. We will be using SQL Light, DB browser and MySQL as the</w:t>
            </w:r>
            <w:r w:rsidR="006B2D99">
              <w:rPr>
                <w:rFonts w:ascii="Calibri" w:hAnsi="Calibri"/>
                <w:sz w:val="22"/>
                <w:szCs w:val="22"/>
              </w:rPr>
              <w:t>y</w:t>
            </w:r>
            <w:r>
              <w:rPr>
                <w:rFonts w:ascii="Calibri" w:hAnsi="Calibri"/>
                <w:sz w:val="22"/>
                <w:szCs w:val="22"/>
              </w:rPr>
              <w:t xml:space="preserve"> work best with mobile applications. To try and keep things consistent with what we are currently learning/ doing in classes we decided to make use of  IntelliJ and Android Studio. We also decided to make use of Visio as a modelling tool as we have experience using it. And finally we are making use of Git as it is a </w:t>
            </w:r>
            <w:r>
              <w:rPr>
                <w:rFonts w:ascii="Calibri" w:hAnsi="Calibri"/>
                <w:sz w:val="22"/>
                <w:szCs w:val="22"/>
              </w:rPr>
              <w:lastRenderedPageBreak/>
              <w:t>free to use, open source distributed version control system that is designed to handle everything from small to large projects with speed and efficiency, that out classes its competitors.</w:t>
            </w:r>
          </w:p>
          <w:p w14:paraId="32F479D6" w14:textId="563B798F" w:rsidR="00AD78F7" w:rsidRPr="00F767A7" w:rsidRDefault="00AD78F7" w:rsidP="00186AB8">
            <w:pPr>
              <w:spacing w:before="60" w:after="60"/>
              <w:rPr>
                <w:rFonts w:ascii="Calibri" w:hAnsi="Calibri"/>
                <w:sz w:val="22"/>
                <w:szCs w:val="22"/>
              </w:rPr>
            </w:pPr>
          </w:p>
        </w:tc>
      </w:tr>
    </w:tbl>
    <w:p w14:paraId="53311C48" w14:textId="65F6AC33" w:rsidR="00811CAD" w:rsidRPr="004B26D6" w:rsidRDefault="00811CAD" w:rsidP="00BB0577"/>
    <w:sectPr w:rsidR="00811CAD" w:rsidRPr="004B26D6" w:rsidSect="00177E00">
      <w:footerReference w:type="default" r:id="rId12"/>
      <w:pgSz w:w="11906" w:h="16838"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65E23" w14:textId="77777777" w:rsidR="00E04495" w:rsidRDefault="00E04495" w:rsidP="000A0C02">
      <w:r>
        <w:separator/>
      </w:r>
    </w:p>
  </w:endnote>
  <w:endnote w:type="continuationSeparator" w:id="0">
    <w:p w14:paraId="30C2E399" w14:textId="77777777" w:rsidR="00E04495" w:rsidRDefault="00E04495" w:rsidP="000A0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787422"/>
      <w:docPartObj>
        <w:docPartGallery w:val="Page Numbers (Bottom of Page)"/>
        <w:docPartUnique/>
      </w:docPartObj>
    </w:sdtPr>
    <w:sdtEndPr>
      <w:rPr>
        <w:rFonts w:asciiTheme="minorHAnsi" w:hAnsiTheme="minorHAnsi" w:cstheme="minorHAnsi"/>
        <w:color w:val="7F7F7F" w:themeColor="background1" w:themeShade="7F"/>
        <w:spacing w:val="60"/>
        <w:sz w:val="16"/>
        <w:szCs w:val="16"/>
      </w:rPr>
    </w:sdtEndPr>
    <w:sdtContent>
      <w:p w14:paraId="53311C4F" w14:textId="5E6556EA" w:rsidR="00C37F3E" w:rsidRPr="006E732C" w:rsidRDefault="00C37F3E">
        <w:pPr>
          <w:pStyle w:val="Footer"/>
          <w:pBdr>
            <w:top w:val="single" w:sz="4" w:space="1" w:color="D9D9D9" w:themeColor="background1" w:themeShade="D9"/>
          </w:pBdr>
          <w:jc w:val="right"/>
          <w:rPr>
            <w:rFonts w:asciiTheme="minorHAnsi" w:hAnsiTheme="minorHAnsi" w:cstheme="minorHAnsi"/>
            <w:sz w:val="16"/>
            <w:szCs w:val="16"/>
          </w:rPr>
        </w:pPr>
        <w:r w:rsidRPr="006E732C">
          <w:rPr>
            <w:rFonts w:asciiTheme="minorHAnsi" w:hAnsiTheme="minorHAnsi" w:cstheme="minorHAnsi"/>
            <w:sz w:val="16"/>
            <w:szCs w:val="16"/>
          </w:rPr>
          <w:fldChar w:fldCharType="begin"/>
        </w:r>
        <w:r w:rsidRPr="006E732C">
          <w:rPr>
            <w:rFonts w:asciiTheme="minorHAnsi" w:hAnsiTheme="minorHAnsi" w:cstheme="minorHAnsi"/>
            <w:sz w:val="16"/>
            <w:szCs w:val="16"/>
          </w:rPr>
          <w:instrText xml:space="preserve"> PAGE   \* MERGEFORMAT </w:instrText>
        </w:r>
        <w:r w:rsidRPr="006E732C">
          <w:rPr>
            <w:rFonts w:asciiTheme="minorHAnsi" w:hAnsiTheme="minorHAnsi" w:cstheme="minorHAnsi"/>
            <w:sz w:val="16"/>
            <w:szCs w:val="16"/>
          </w:rPr>
          <w:fldChar w:fldCharType="separate"/>
        </w:r>
        <w:r w:rsidR="00CE3368">
          <w:rPr>
            <w:rFonts w:asciiTheme="minorHAnsi" w:hAnsiTheme="minorHAnsi" w:cstheme="minorHAnsi"/>
            <w:noProof/>
            <w:sz w:val="16"/>
            <w:szCs w:val="16"/>
          </w:rPr>
          <w:t>1</w:t>
        </w:r>
        <w:r w:rsidRPr="006E732C">
          <w:rPr>
            <w:rFonts w:asciiTheme="minorHAnsi" w:hAnsiTheme="minorHAnsi" w:cstheme="minorHAnsi"/>
            <w:sz w:val="16"/>
            <w:szCs w:val="16"/>
          </w:rPr>
          <w:fldChar w:fldCharType="end"/>
        </w:r>
        <w:r w:rsidRPr="006E732C">
          <w:rPr>
            <w:rFonts w:asciiTheme="minorHAnsi" w:hAnsiTheme="minorHAnsi" w:cstheme="minorHAnsi"/>
            <w:sz w:val="16"/>
            <w:szCs w:val="16"/>
          </w:rPr>
          <w:t xml:space="preserve"> | </w:t>
        </w:r>
        <w:r w:rsidRPr="006E732C">
          <w:rPr>
            <w:rFonts w:asciiTheme="minorHAnsi" w:hAnsiTheme="minorHAnsi" w:cstheme="minorHAnsi"/>
            <w:color w:val="7F7F7F" w:themeColor="background1" w:themeShade="7F"/>
            <w:spacing w:val="60"/>
            <w:sz w:val="16"/>
            <w:szCs w:val="16"/>
          </w:rPr>
          <w:t>Page</w:t>
        </w:r>
      </w:p>
    </w:sdtContent>
  </w:sdt>
  <w:p w14:paraId="53311C50" w14:textId="77777777" w:rsidR="00C37F3E" w:rsidRDefault="00C37F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6C537" w14:textId="77777777" w:rsidR="00E04495" w:rsidRDefault="00E04495" w:rsidP="000A0C02">
      <w:r>
        <w:separator/>
      </w:r>
    </w:p>
  </w:footnote>
  <w:footnote w:type="continuationSeparator" w:id="0">
    <w:p w14:paraId="68840C78" w14:textId="77777777" w:rsidR="00E04495" w:rsidRDefault="00E04495" w:rsidP="000A0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F485C"/>
    <w:multiLevelType w:val="hybridMultilevel"/>
    <w:tmpl w:val="316683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A306210"/>
    <w:multiLevelType w:val="hybridMultilevel"/>
    <w:tmpl w:val="BB6461F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97A72DD"/>
    <w:multiLevelType w:val="hybridMultilevel"/>
    <w:tmpl w:val="D100795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C40DA8"/>
    <w:multiLevelType w:val="hybridMultilevel"/>
    <w:tmpl w:val="22E296BE"/>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A5E0A2C"/>
    <w:multiLevelType w:val="hybridMultilevel"/>
    <w:tmpl w:val="F342D59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40D189D"/>
    <w:multiLevelType w:val="hybridMultilevel"/>
    <w:tmpl w:val="D820D84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44D3047D"/>
    <w:multiLevelType w:val="hybridMultilevel"/>
    <w:tmpl w:val="C43A6D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225F3C"/>
    <w:multiLevelType w:val="hybridMultilevel"/>
    <w:tmpl w:val="ADA4ED18"/>
    <w:lvl w:ilvl="0" w:tplc="5B94C81A">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6D6E607E"/>
    <w:multiLevelType w:val="hybridMultilevel"/>
    <w:tmpl w:val="F5BA88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0CB626D"/>
    <w:multiLevelType w:val="hybridMultilevel"/>
    <w:tmpl w:val="E4260936"/>
    <w:lvl w:ilvl="0" w:tplc="CD8E3548">
      <w:start w:val="1"/>
      <w:numFmt w:val="bullet"/>
      <w:lvlText w:val=""/>
      <w:lvlJc w:val="left"/>
      <w:pPr>
        <w:ind w:left="360" w:hanging="360"/>
      </w:pPr>
      <w:rPr>
        <w:rFonts w:ascii="Wingdings" w:hAnsi="Wingdings" w:hint="default"/>
        <w:sz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82D3615"/>
    <w:multiLevelType w:val="hybridMultilevel"/>
    <w:tmpl w:val="A3FA4BFC"/>
    <w:lvl w:ilvl="0" w:tplc="6D76C452">
      <w:start w:val="1"/>
      <w:numFmt w:val="bullet"/>
      <w:lvlText w:val=""/>
      <w:lvlJc w:val="left"/>
      <w:pPr>
        <w:ind w:left="360" w:hanging="360"/>
      </w:pPr>
      <w:rPr>
        <w:rFonts w:ascii="Wingdings" w:hAnsi="Wingdings" w:cs="Times New Roman" w:hint="default"/>
        <w:b/>
        <w:sz w:val="20"/>
        <w:szCs w:val="22"/>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15:restartNumberingAfterBreak="0">
    <w:nsid w:val="7E322B61"/>
    <w:multiLevelType w:val="hybridMultilevel"/>
    <w:tmpl w:val="AFE6916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16cid:durableId="111285182">
    <w:abstractNumId w:val="9"/>
  </w:num>
  <w:num w:numId="2" w16cid:durableId="1887790216">
    <w:abstractNumId w:val="6"/>
  </w:num>
  <w:num w:numId="3" w16cid:durableId="1718700981">
    <w:abstractNumId w:val="5"/>
  </w:num>
  <w:num w:numId="4" w16cid:durableId="737559473">
    <w:abstractNumId w:val="11"/>
  </w:num>
  <w:num w:numId="5" w16cid:durableId="1684437121">
    <w:abstractNumId w:val="2"/>
  </w:num>
  <w:num w:numId="6" w16cid:durableId="1050151264">
    <w:abstractNumId w:val="3"/>
  </w:num>
  <w:num w:numId="7" w16cid:durableId="1170868855">
    <w:abstractNumId w:val="4"/>
  </w:num>
  <w:num w:numId="8" w16cid:durableId="627706919">
    <w:abstractNumId w:val="1"/>
  </w:num>
  <w:num w:numId="9" w16cid:durableId="497966259">
    <w:abstractNumId w:val="8"/>
  </w:num>
  <w:num w:numId="10" w16cid:durableId="1664432309">
    <w:abstractNumId w:val="10"/>
  </w:num>
  <w:num w:numId="11" w16cid:durableId="1002509338">
    <w:abstractNumId w:val="0"/>
  </w:num>
  <w:num w:numId="12" w16cid:durableId="4516340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E00"/>
    <w:rsid w:val="00002101"/>
    <w:rsid w:val="00002ECB"/>
    <w:rsid w:val="000242B0"/>
    <w:rsid w:val="000337D2"/>
    <w:rsid w:val="0005530B"/>
    <w:rsid w:val="00081328"/>
    <w:rsid w:val="00093F0A"/>
    <w:rsid w:val="00094B30"/>
    <w:rsid w:val="00097120"/>
    <w:rsid w:val="000A0C02"/>
    <w:rsid w:val="000B2CBF"/>
    <w:rsid w:val="000C5873"/>
    <w:rsid w:val="000E1D57"/>
    <w:rsid w:val="000F72D4"/>
    <w:rsid w:val="00144515"/>
    <w:rsid w:val="0016243A"/>
    <w:rsid w:val="00177E00"/>
    <w:rsid w:val="00185944"/>
    <w:rsid w:val="00186AB8"/>
    <w:rsid w:val="00197635"/>
    <w:rsid w:val="001B1A23"/>
    <w:rsid w:val="001D2C0E"/>
    <w:rsid w:val="002053B2"/>
    <w:rsid w:val="00217870"/>
    <w:rsid w:val="00224C69"/>
    <w:rsid w:val="00225371"/>
    <w:rsid w:val="00226325"/>
    <w:rsid w:val="00241A9B"/>
    <w:rsid w:val="0025245D"/>
    <w:rsid w:val="00271944"/>
    <w:rsid w:val="002A195B"/>
    <w:rsid w:val="002D388B"/>
    <w:rsid w:val="003267DB"/>
    <w:rsid w:val="00332625"/>
    <w:rsid w:val="00344D45"/>
    <w:rsid w:val="003455BC"/>
    <w:rsid w:val="00373410"/>
    <w:rsid w:val="00390548"/>
    <w:rsid w:val="003B4F78"/>
    <w:rsid w:val="003B5595"/>
    <w:rsid w:val="003E2F7B"/>
    <w:rsid w:val="003F22AD"/>
    <w:rsid w:val="00403C89"/>
    <w:rsid w:val="00423FED"/>
    <w:rsid w:val="0044001E"/>
    <w:rsid w:val="00464B88"/>
    <w:rsid w:val="00473535"/>
    <w:rsid w:val="004B1F1C"/>
    <w:rsid w:val="004B26D6"/>
    <w:rsid w:val="004D42D5"/>
    <w:rsid w:val="004D63ED"/>
    <w:rsid w:val="004D7CB3"/>
    <w:rsid w:val="00523AF1"/>
    <w:rsid w:val="00534480"/>
    <w:rsid w:val="00536432"/>
    <w:rsid w:val="00547FE8"/>
    <w:rsid w:val="0055077E"/>
    <w:rsid w:val="00562C02"/>
    <w:rsid w:val="00580EC6"/>
    <w:rsid w:val="00583712"/>
    <w:rsid w:val="0058547C"/>
    <w:rsid w:val="00590775"/>
    <w:rsid w:val="005949F6"/>
    <w:rsid w:val="005A3A2F"/>
    <w:rsid w:val="005C1B40"/>
    <w:rsid w:val="005E3E42"/>
    <w:rsid w:val="005F1663"/>
    <w:rsid w:val="005F40F4"/>
    <w:rsid w:val="00621C7D"/>
    <w:rsid w:val="006344CB"/>
    <w:rsid w:val="00650076"/>
    <w:rsid w:val="00651DC7"/>
    <w:rsid w:val="00657781"/>
    <w:rsid w:val="00682F57"/>
    <w:rsid w:val="00687ACF"/>
    <w:rsid w:val="006B2D99"/>
    <w:rsid w:val="006E732C"/>
    <w:rsid w:val="006F1578"/>
    <w:rsid w:val="00722403"/>
    <w:rsid w:val="0072476F"/>
    <w:rsid w:val="00733E0F"/>
    <w:rsid w:val="00754666"/>
    <w:rsid w:val="00763545"/>
    <w:rsid w:val="007946EC"/>
    <w:rsid w:val="007C1333"/>
    <w:rsid w:val="007D3598"/>
    <w:rsid w:val="007F110E"/>
    <w:rsid w:val="00802606"/>
    <w:rsid w:val="00802AE8"/>
    <w:rsid w:val="00806BC5"/>
    <w:rsid w:val="00811CAD"/>
    <w:rsid w:val="00845F3D"/>
    <w:rsid w:val="00850487"/>
    <w:rsid w:val="00881F40"/>
    <w:rsid w:val="008C28A9"/>
    <w:rsid w:val="008D2CB0"/>
    <w:rsid w:val="008F101B"/>
    <w:rsid w:val="00937733"/>
    <w:rsid w:val="00950AA8"/>
    <w:rsid w:val="00950DD2"/>
    <w:rsid w:val="009551DB"/>
    <w:rsid w:val="00963CF4"/>
    <w:rsid w:val="009744CA"/>
    <w:rsid w:val="00995E69"/>
    <w:rsid w:val="009A6F13"/>
    <w:rsid w:val="009D389E"/>
    <w:rsid w:val="00A44531"/>
    <w:rsid w:val="00A736CC"/>
    <w:rsid w:val="00A76AFF"/>
    <w:rsid w:val="00A952A1"/>
    <w:rsid w:val="00AA509D"/>
    <w:rsid w:val="00AD3722"/>
    <w:rsid w:val="00AD78F7"/>
    <w:rsid w:val="00AE43C8"/>
    <w:rsid w:val="00AF15FC"/>
    <w:rsid w:val="00B32184"/>
    <w:rsid w:val="00B531D0"/>
    <w:rsid w:val="00B81F7E"/>
    <w:rsid w:val="00B90416"/>
    <w:rsid w:val="00BB0577"/>
    <w:rsid w:val="00BE5C2B"/>
    <w:rsid w:val="00C038B4"/>
    <w:rsid w:val="00C13305"/>
    <w:rsid w:val="00C36338"/>
    <w:rsid w:val="00C37F3E"/>
    <w:rsid w:val="00C839DA"/>
    <w:rsid w:val="00C8786D"/>
    <w:rsid w:val="00C940D6"/>
    <w:rsid w:val="00C97433"/>
    <w:rsid w:val="00CE3368"/>
    <w:rsid w:val="00CE46ED"/>
    <w:rsid w:val="00D134DE"/>
    <w:rsid w:val="00D41886"/>
    <w:rsid w:val="00D75D1B"/>
    <w:rsid w:val="00D76706"/>
    <w:rsid w:val="00E04495"/>
    <w:rsid w:val="00E0771E"/>
    <w:rsid w:val="00E11B32"/>
    <w:rsid w:val="00E210E7"/>
    <w:rsid w:val="00E32FBD"/>
    <w:rsid w:val="00E50657"/>
    <w:rsid w:val="00EB36F9"/>
    <w:rsid w:val="00ED66BB"/>
    <w:rsid w:val="00ED78DE"/>
    <w:rsid w:val="00F21A80"/>
    <w:rsid w:val="00F27992"/>
    <w:rsid w:val="00F30C88"/>
    <w:rsid w:val="00F367DE"/>
    <w:rsid w:val="00F7319D"/>
    <w:rsid w:val="00F767A7"/>
    <w:rsid w:val="00F8149E"/>
    <w:rsid w:val="00FB2D04"/>
    <w:rsid w:val="00FC6B85"/>
    <w:rsid w:val="00FD17F9"/>
    <w:rsid w:val="00FF6912"/>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1C1F"/>
  <w15:docId w15:val="{22F30E8F-63B7-4B39-99A7-F32628DC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E00"/>
    <w:rPr>
      <w:rFonts w:eastAsia="Times New Roman"/>
      <w:szCs w:val="24"/>
      <w:lang w:val="en-ZA"/>
    </w:rPr>
  </w:style>
  <w:style w:type="paragraph" w:styleId="Heading7">
    <w:name w:val="heading 7"/>
    <w:basedOn w:val="Normal"/>
    <w:next w:val="Normal"/>
    <w:link w:val="Heading7Char"/>
    <w:qFormat/>
    <w:rsid w:val="00177E00"/>
    <w:pPr>
      <w:spacing w:before="240" w:after="60"/>
      <w:outlineLvl w:val="6"/>
    </w:pPr>
    <w:rPr>
      <w:rFonts w:ascii="Times New Roman" w:hAnsi="Times New Roman"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177E00"/>
    <w:rPr>
      <w:rFonts w:ascii="Times New Roman" w:eastAsia="Times New Roman" w:hAnsi="Times New Roman" w:cs="Times New Roman"/>
      <w:sz w:val="24"/>
      <w:szCs w:val="24"/>
    </w:rPr>
  </w:style>
  <w:style w:type="paragraph" w:customStyle="1" w:styleId="DefinitionTerm">
    <w:name w:val="Definition Term"/>
    <w:basedOn w:val="Normal"/>
    <w:next w:val="Normal"/>
    <w:rsid w:val="00177E00"/>
    <w:pPr>
      <w:widowControl w:val="0"/>
    </w:pPr>
    <w:rPr>
      <w:rFonts w:ascii="Times New Roman" w:hAnsi="Times New Roman" w:cs="Times New Roman"/>
      <w:snapToGrid w:val="0"/>
      <w:sz w:val="24"/>
      <w:szCs w:val="20"/>
    </w:rPr>
  </w:style>
  <w:style w:type="paragraph" w:styleId="Footer">
    <w:name w:val="footer"/>
    <w:basedOn w:val="Normal"/>
    <w:link w:val="FooterChar"/>
    <w:uiPriority w:val="99"/>
    <w:rsid w:val="00177E00"/>
    <w:pPr>
      <w:tabs>
        <w:tab w:val="center" w:pos="4320"/>
        <w:tab w:val="right" w:pos="8640"/>
      </w:tabs>
    </w:pPr>
    <w:rPr>
      <w:rFonts w:ascii="Times New Roman" w:hAnsi="Times New Roman" w:cs="Times New Roman"/>
      <w:sz w:val="24"/>
      <w:lang w:val="en-US"/>
    </w:rPr>
  </w:style>
  <w:style w:type="character" w:customStyle="1" w:styleId="FooterChar">
    <w:name w:val="Footer Char"/>
    <w:basedOn w:val="DefaultParagraphFont"/>
    <w:link w:val="Footer"/>
    <w:uiPriority w:val="99"/>
    <w:rsid w:val="00177E00"/>
    <w:rPr>
      <w:rFonts w:ascii="Times New Roman" w:eastAsia="Times New Roman" w:hAnsi="Times New Roman" w:cs="Times New Roman"/>
      <w:sz w:val="24"/>
      <w:szCs w:val="24"/>
    </w:rPr>
  </w:style>
  <w:style w:type="table" w:styleId="TableGrid">
    <w:name w:val="Table Grid"/>
    <w:basedOn w:val="TableNormal"/>
    <w:rsid w:val="008F101B"/>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0E7"/>
    <w:pPr>
      <w:ind w:left="720"/>
      <w:contextualSpacing/>
    </w:pPr>
  </w:style>
  <w:style w:type="character" w:customStyle="1" w:styleId="EmailStyle21">
    <w:name w:val="EmailStyle21"/>
    <w:basedOn w:val="DefaultParagraphFont"/>
    <w:semiHidden/>
    <w:rsid w:val="00E210E7"/>
    <w:rPr>
      <w:rFonts w:ascii="Arial" w:hAnsi="Arial" w:cs="Arial"/>
      <w:color w:val="000080"/>
      <w:sz w:val="20"/>
      <w:szCs w:val="20"/>
    </w:rPr>
  </w:style>
  <w:style w:type="character" w:customStyle="1" w:styleId="klink">
    <w:name w:val="klink"/>
    <w:basedOn w:val="DefaultParagraphFont"/>
    <w:rsid w:val="00811CAD"/>
  </w:style>
  <w:style w:type="paragraph" w:styleId="BalloonText">
    <w:name w:val="Balloon Text"/>
    <w:basedOn w:val="Normal"/>
    <w:link w:val="BalloonTextChar"/>
    <w:uiPriority w:val="99"/>
    <w:semiHidden/>
    <w:unhideWhenUsed/>
    <w:rsid w:val="003B4F78"/>
    <w:rPr>
      <w:rFonts w:ascii="Tahoma" w:hAnsi="Tahoma" w:cs="Tahoma"/>
      <w:sz w:val="16"/>
      <w:szCs w:val="16"/>
    </w:rPr>
  </w:style>
  <w:style w:type="character" w:customStyle="1" w:styleId="BalloonTextChar">
    <w:name w:val="Balloon Text Char"/>
    <w:basedOn w:val="DefaultParagraphFont"/>
    <w:link w:val="BalloonText"/>
    <w:uiPriority w:val="99"/>
    <w:semiHidden/>
    <w:rsid w:val="003B4F78"/>
    <w:rPr>
      <w:rFonts w:ascii="Tahoma" w:eastAsia="Times New Roman" w:hAnsi="Tahoma" w:cs="Tahoma"/>
      <w:sz w:val="16"/>
      <w:szCs w:val="16"/>
      <w:lang w:val="en-ZA"/>
    </w:rPr>
  </w:style>
  <w:style w:type="paragraph" w:styleId="FootnoteText">
    <w:name w:val="footnote text"/>
    <w:basedOn w:val="Normal"/>
    <w:link w:val="FootnoteTextChar"/>
    <w:uiPriority w:val="99"/>
    <w:semiHidden/>
    <w:unhideWhenUsed/>
    <w:rsid w:val="00217870"/>
    <w:rPr>
      <w:szCs w:val="20"/>
    </w:rPr>
  </w:style>
  <w:style w:type="character" w:customStyle="1" w:styleId="FootnoteTextChar">
    <w:name w:val="Footnote Text Char"/>
    <w:basedOn w:val="DefaultParagraphFont"/>
    <w:link w:val="FootnoteText"/>
    <w:uiPriority w:val="99"/>
    <w:semiHidden/>
    <w:rsid w:val="00217870"/>
    <w:rPr>
      <w:rFonts w:eastAsia="Times New Roman"/>
      <w:lang w:val="en-ZA"/>
    </w:rPr>
  </w:style>
  <w:style w:type="character" w:styleId="FootnoteReference">
    <w:name w:val="footnote reference"/>
    <w:basedOn w:val="DefaultParagraphFont"/>
    <w:uiPriority w:val="99"/>
    <w:semiHidden/>
    <w:unhideWhenUsed/>
    <w:rsid w:val="00217870"/>
    <w:rPr>
      <w:vertAlign w:val="superscript"/>
    </w:rPr>
  </w:style>
  <w:style w:type="paragraph" w:styleId="Header">
    <w:name w:val="header"/>
    <w:basedOn w:val="Normal"/>
    <w:link w:val="HeaderChar"/>
    <w:uiPriority w:val="99"/>
    <w:semiHidden/>
    <w:unhideWhenUsed/>
    <w:rsid w:val="006E732C"/>
    <w:pPr>
      <w:tabs>
        <w:tab w:val="center" w:pos="4513"/>
        <w:tab w:val="right" w:pos="9026"/>
      </w:tabs>
    </w:pPr>
  </w:style>
  <w:style w:type="character" w:customStyle="1" w:styleId="HeaderChar">
    <w:name w:val="Header Char"/>
    <w:basedOn w:val="DefaultParagraphFont"/>
    <w:link w:val="Header"/>
    <w:uiPriority w:val="99"/>
    <w:semiHidden/>
    <w:rsid w:val="006E732C"/>
    <w:rPr>
      <w:rFonts w:eastAsia="Times New Roman"/>
      <w:szCs w:val="24"/>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6744">
      <w:bodyDiv w:val="1"/>
      <w:marLeft w:val="0"/>
      <w:marRight w:val="0"/>
      <w:marTop w:val="0"/>
      <w:marBottom w:val="0"/>
      <w:divBdr>
        <w:top w:val="none" w:sz="0" w:space="0" w:color="auto"/>
        <w:left w:val="none" w:sz="0" w:space="0" w:color="auto"/>
        <w:bottom w:val="none" w:sz="0" w:space="0" w:color="auto"/>
        <w:right w:val="none" w:sz="0" w:space="0" w:color="auto"/>
      </w:divBdr>
    </w:div>
    <w:div w:id="370501826">
      <w:bodyDiv w:val="1"/>
      <w:marLeft w:val="0"/>
      <w:marRight w:val="0"/>
      <w:marTop w:val="0"/>
      <w:marBottom w:val="0"/>
      <w:divBdr>
        <w:top w:val="none" w:sz="0" w:space="0" w:color="auto"/>
        <w:left w:val="none" w:sz="0" w:space="0" w:color="auto"/>
        <w:bottom w:val="none" w:sz="0" w:space="0" w:color="auto"/>
        <w:right w:val="none" w:sz="0" w:space="0" w:color="auto"/>
      </w:divBdr>
    </w:div>
    <w:div w:id="194264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4C12C49C19F9647A5054A2AFF4C88D5" ma:contentTypeVersion="0" ma:contentTypeDescription="Create a new document." ma:contentTypeScope="" ma:versionID="d2db156e0396d8eb7bb25790f58f5f6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BF42E4-6075-4AE9-9956-F4C87C8E51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00D975-B6F4-4AEF-AC23-A7A0AA0E6595}">
  <ds:schemaRefs>
    <ds:schemaRef ds:uri="http://schemas.openxmlformats.org/officeDocument/2006/bibliography"/>
  </ds:schemaRefs>
</ds:datastoreItem>
</file>

<file path=customXml/itemProps3.xml><?xml version="1.0" encoding="utf-8"?>
<ds:datastoreItem xmlns:ds="http://schemas.openxmlformats.org/officeDocument/2006/customXml" ds:itemID="{1E9A43CC-1E5F-449F-977F-97DB2E30D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1499017-3806-4C6D-B85B-B11F29420C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NMMU</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Janine</dc:creator>
  <cp:lastModifiedBy>Brooks, Junaid, (Mr) (s223126756)</cp:lastModifiedBy>
  <cp:revision>8</cp:revision>
  <cp:lastPrinted>2008-01-24T09:37:00Z</cp:lastPrinted>
  <dcterms:created xsi:type="dcterms:W3CDTF">2023-03-06T11:01:00Z</dcterms:created>
  <dcterms:modified xsi:type="dcterms:W3CDTF">2023-03-09T09:24:00Z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0x010100F4C12C49C19F9647A5054A2AFF4C88D5</vt:lpwstr>
  </property>
</Properties>
</file>