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E3A5F"/>
          <w:sz w:val="64"/>
          <w:szCs w:val="64"/>
        </w:rPr>
        <w:t xml:space="preserve">AI Health &amp; Wellness Coach</w:t>
      </w:r>
    </w:p>
    <w:p>
      <w:pPr>
        <w:spacing w:after="100"/>
        <w:jc w:val="center"/>
      </w:pPr>
      <w:r>
        <w:rPr>
          <w:rFonts w:ascii="Arial" w:cs="Arial" w:eastAsia="Arial" w:hAnsi="Arial"/>
          <w:color w:val="2E86AB"/>
          <w:sz w:val="32"/>
          <w:szCs w:val="32"/>
        </w:rPr>
        <w:t xml:space="preserve">Technical &amp; User Reference Guide</w:t>
      </w:r>
    </w:p>
    <w:p>
      <w:pPr>
        <w:spacing w:after="80"/>
        <w:jc w:val="center"/>
      </w:pPr>
      <w:r>
        <w:rPr>
          <w:rFonts w:ascii="Arial" w:cs="Arial" w:eastAsia="Arial" w:hAnsi="Arial"/>
          <w:color w:val="888888"/>
          <w:sz w:val="22"/>
          <w:szCs w:val="22"/>
        </w:rPr>
        <w:t xml:space="preserve">Version 1.0  |  MERN Stack + OpenAI  |  2025</w:t>
      </w:r>
    </w:p>
    <w:p>
      <w:pPr>
        <w:pBdr>
          <w:bottom w:val="single" w:color="2E86AB" w:sz="12" w:space="8"/>
        </w:pBdr>
        <w:spacing w:after="800"/>
        <w:jc w:val="center"/>
      </w:pPr>
    </w:p>
    <w:p>
      <w:pPr>
        <w:pStyle w:val="Heading1"/>
        <w:pBdr>
          <w:bottom w:val="single" w:color="2E86AB" w:sz="8" w:space="4"/>
        </w:pBdr>
        <w:spacing w:after="160" w:before="360"/>
      </w:pPr>
      <w:r>
        <w:rPr>
          <w:rFonts w:ascii="Arial" w:cs="Arial" w:eastAsia="Arial" w:hAnsi="Arial"/>
          <w:b/>
          <w:bCs/>
          <w:color w:val="1E3A5F"/>
          <w:sz w:val="32"/>
          <w:szCs w:val="32"/>
        </w:rPr>
        <w:t xml:space="preserve">1. Introduction</w:t>
      </w:r>
    </w:p>
    <w:p>
      <w:pPr>
        <w:spacing w:after="120"/>
      </w:pPr>
      <w:r>
        <w:rPr>
          <w:rFonts w:ascii="Arial" w:cs="Arial" w:eastAsia="Arial" w:hAnsi="Arial"/>
          <w:color w:val="1A1A2E"/>
          <w:sz w:val="22"/>
          <w:szCs w:val="22"/>
        </w:rPr>
        <w:t xml:space="preserve">The AI Health &amp; Wellness Coach is a full-stack web application built on the MERN stack (MongoDB, Express.js, React, Node.js) with OpenAI API integration. It provides users with a personalised, AI-driven health companion that generates custom meal plans, workout routines, and real-time coaching — all tailored to each user's individual profile, goals, and progress history.</w:t>
      </w:r>
    </w:p>
    <w:p>
      <w:pPr>
        <w:spacing w:after="160"/>
      </w:pPr>
    </w:p>
    <w:p>
      <w:pPr>
        <w:pStyle w:val="Heading2"/>
        <w:spacing w:after="100" w:before="280"/>
      </w:pPr>
      <w:r>
        <w:rPr>
          <w:rFonts w:ascii="Arial" w:cs="Arial" w:eastAsia="Arial" w:hAnsi="Arial"/>
          <w:b/>
          <w:bCs/>
          <w:color w:val="2E86AB"/>
          <w:sz w:val="26"/>
          <w:szCs w:val="26"/>
        </w:rPr>
        <w:t xml:space="preserve">1.1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16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r>
      <w:tr>
        <w:tc>
          <w:tcPr>
            <w:tcW w:type="dxa" w:w="320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AI Meal Planner</w:t>
            </w:r>
          </w:p>
        </w:tc>
        <w:tc>
          <w:tcPr>
            <w:tcW w:type="dxa" w:w="616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Generates a full daily meal plan based on calorie goal and dietary needs</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Workout Generator</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Creates personalised workout plans with progressive overload</w:t>
            </w:r>
          </w:p>
        </w:tc>
      </w:tr>
      <w:tr>
        <w:tc>
          <w:tcPr>
            <w:tcW w:type="dxa" w:w="320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AI Coach Chat</w:t>
            </w:r>
          </w:p>
        </w:tc>
        <w:tc>
          <w:tcPr>
            <w:tcW w:type="dxa" w:w="616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Real-time streaming chatbot aware of your stats and history</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Progress Tracker</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Logs weight, mood, sleep, and workouts with visual charts</w:t>
            </w:r>
          </w:p>
        </w:tc>
      </w:tr>
      <w:tr>
        <w:tc>
          <w:tcPr>
            <w:tcW w:type="dxa" w:w="320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Symptom Checker</w:t>
            </w:r>
          </w:p>
        </w:tc>
        <w:tc>
          <w:tcPr>
            <w:tcW w:type="dxa" w:w="616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Provides general wellness information with safety disclaimers</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Daily Insights</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AI-generated personalised summary of weekly trends</w:t>
            </w:r>
          </w:p>
        </w:tc>
      </w:tr>
    </w:tbl>
    <w:p>
      <w:pPr>
        <w:spacing w:after="160"/>
      </w:pPr>
    </w:p>
    <w:p>
      <w:r>
        <w:br w:type="page"/>
      </w:r>
    </w:p>
    <w:p>
      <w:pPr>
        <w:pStyle w:val="Heading1"/>
        <w:pBdr>
          <w:bottom w:val="single" w:color="2E86AB" w:sz="8" w:space="4"/>
        </w:pBdr>
        <w:spacing w:after="160" w:before="360"/>
      </w:pPr>
      <w:r>
        <w:rPr>
          <w:rFonts w:ascii="Arial" w:cs="Arial" w:eastAsia="Arial" w:hAnsi="Arial"/>
          <w:b/>
          <w:bCs/>
          <w:color w:val="1E3A5F"/>
          <w:sz w:val="32"/>
          <w:szCs w:val="32"/>
        </w:rPr>
        <w:t xml:space="preserve">2. Database Schema (MongoDB)</w:t>
      </w:r>
    </w:p>
    <w:p>
      <w:pPr>
        <w:spacing w:after="120"/>
      </w:pPr>
      <w:r>
        <w:rPr>
          <w:rFonts w:ascii="Arial" w:cs="Arial" w:eastAsia="Arial" w:hAnsi="Arial"/>
          <w:color w:val="1A1A2E"/>
          <w:sz w:val="22"/>
          <w:szCs w:val="22"/>
        </w:rPr>
        <w:t xml:space="preserve">The application uses six MongoDB collections. All child documents reference the User via a userId ObjectId foreign key. Below is a concise schema hint for each collection — use these as the starting point for your Mongoose models.</w:t>
      </w:r>
    </w:p>
    <w:p>
      <w:pPr>
        <w:spacing w:after="160"/>
      </w:pPr>
    </w:p>
    <w:p>
      <w:pPr>
        <w:pStyle w:val="Heading3"/>
        <w:spacing w:after="80" w:before="200"/>
      </w:pPr>
      <w:r>
        <w:rPr>
          <w:rFonts w:ascii="Arial" w:cs="Arial" w:eastAsia="Arial" w:hAnsi="Arial"/>
          <w:b/>
          <w:bCs/>
          <w:color w:val="1E3A5F"/>
          <w:sz w:val="22"/>
          <w:szCs w:val="22"/>
        </w:rPr>
        <w:t xml:space="preserve">2.1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80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06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_id</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ObjectId</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Auto-generated primary key</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name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String</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Full name of the user</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email</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String (unique)</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Login email address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passwordHash</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String</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bcrypt hash — never store plaintext</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profilePhoto</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String</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URL or base64 image string</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createdAt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Date</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Account creation timestamp</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profile.age</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Number</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User age in years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profile.sex</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String</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'male' | 'female' | 'other'</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profile.weightKg</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Number</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Current weight in kilograms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profile.heightCm</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Number</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Height in centimetres</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profile.fitnessGoal</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String</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'lose_weight' | 'gain_muscle' | 'maintain'</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profile.activityLevel</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String</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'sedentary' | 'lightly_active' | 'moderately_active' | 'very_active'</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profile.dietaryRestrictions</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[String]</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e.g. ['vegetarian', 'gluten-free']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profile.dailyCalorieTarget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Number</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Auto-calculated from profile data (TDEE formula)</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notifications.checkInTime</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String</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Preferred daily reminder time e.g. '08:00'</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notifications.workoutReminder</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Boolean</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Enable/disable workout reminders</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notifications.weeklyEmail</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Boolean</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Enable/disable weekly summary email</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notifications.aiInsight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Boolean</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Enable/disable AI insight push notifications</w:t>
            </w:r>
          </w:p>
        </w:tc>
      </w:tr>
    </w:tbl>
    <w:p>
      <w:pPr>
        <w:spacing w:after="200"/>
      </w:pPr>
    </w:p>
    <w:p>
      <w:pPr>
        <w:pStyle w:val="Heading3"/>
        <w:spacing w:after="80" w:before="200"/>
      </w:pPr>
      <w:r>
        <w:rPr>
          <w:rFonts w:ascii="Arial" w:cs="Arial" w:eastAsia="Arial" w:hAnsi="Arial"/>
          <w:b/>
          <w:bCs/>
          <w:color w:val="1E3A5F"/>
          <w:sz w:val="22"/>
          <w:szCs w:val="22"/>
        </w:rPr>
        <w:t xml:space="preserve">2.2  meal_logs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80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06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_id</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ObjectId</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Auto-generated primary key</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userId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ObjectId → users</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Foreign key — owner of this log</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date</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Date</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Calendar date of the meal</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mealType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String</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'breakfast' | 'lunch' | 'dinner' | 'snack'</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mealName</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String</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Display name of the meal</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calories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Number</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Total kilocalories</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macros.proteinG</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Number</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Protein in grams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macros.carbsG</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Number</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Carbohydrates in grams</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macros.fatG</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Number</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Fat in grams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generatedByAI</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Boolean</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true if created by the AI Meal Planner</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loggedAt</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Date</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Exact timestamp when user clicked 'Log This Meal'</w:t>
            </w:r>
          </w:p>
        </w:tc>
      </w:tr>
    </w:tbl>
    <w:p>
      <w:pPr>
        <w:spacing w:after="200"/>
      </w:pPr>
    </w:p>
    <w:p>
      <w:pPr>
        <w:pStyle w:val="Heading3"/>
        <w:spacing w:after="80" w:before="200"/>
      </w:pPr>
      <w:r>
        <w:rPr>
          <w:rFonts w:ascii="Arial" w:cs="Arial" w:eastAsia="Arial" w:hAnsi="Arial"/>
          <w:b/>
          <w:bCs/>
          <w:color w:val="1E3A5F"/>
          <w:sz w:val="22"/>
          <w:szCs w:val="22"/>
        </w:rPr>
        <w:t xml:space="preserve">2.3  workout_sessions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80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06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_id</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ObjectId</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Auto-generated primary key</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userId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ObjectId → users</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Foreign key — owner of this session</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date</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Date</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Calendar date of the workout</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workoutType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String</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'strength' | 'cardio' | 'yoga' | 'hiit' | 'bodyweight'</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durationMinutes</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Number</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Planned or actual session duration</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exercises[].name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String</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Exercise name e.g. 'Bench Press'</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exercises[].sets</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Number</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Number of sets performed</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exercises[].reps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Number</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Reps per set</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exercises[].weightKg</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Number</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Weight used (0 for bodyweight)</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exercises[].notes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String</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Optional user note e.g. 'lower back tight'</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completedAt</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Date</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Timestamp when user clicked 'Save Workout'</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generatedByAI</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Boolean</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true if the plan was AI-generated</w:t>
            </w:r>
          </w:p>
        </w:tc>
      </w:tr>
    </w:tbl>
    <w:p>
      <w:pPr>
        <w:spacing w:after="200"/>
      </w:pPr>
    </w:p>
    <w:p>
      <w:pPr>
        <w:pStyle w:val="Heading3"/>
        <w:spacing w:after="80" w:before="200"/>
      </w:pPr>
      <w:r>
        <w:rPr>
          <w:rFonts w:ascii="Arial" w:cs="Arial" w:eastAsia="Arial" w:hAnsi="Arial"/>
          <w:b/>
          <w:bCs/>
          <w:color w:val="1E3A5F"/>
          <w:sz w:val="22"/>
          <w:szCs w:val="22"/>
        </w:rPr>
        <w:t xml:space="preserve">2.4  check_ins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80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06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_id</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ObjectId</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Auto-generated primary key</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userId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ObjectId → users</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Foreign key — owner of this entry</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date</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Date</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Calendar day of the check-in</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weightKg</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Number</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Logged weight for that day</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mood</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Number</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Mood score on a 1–5 scale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sleepHours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Number</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Hours of sleep the previous night</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notes</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String</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Optional free-text note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streak</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Number</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Consecutive days logged (computed on save)</w:t>
            </w:r>
          </w:p>
        </w:tc>
      </w:tr>
    </w:tbl>
    <w:p>
      <w:pPr>
        <w:spacing w:after="200"/>
      </w:pPr>
    </w:p>
    <w:p>
      <w:pPr>
        <w:pStyle w:val="Heading3"/>
        <w:spacing w:after="80" w:before="200"/>
      </w:pPr>
      <w:r>
        <w:rPr>
          <w:rFonts w:ascii="Arial" w:cs="Arial" w:eastAsia="Arial" w:hAnsi="Arial"/>
          <w:b/>
          <w:bCs/>
          <w:color w:val="1E3A5F"/>
          <w:sz w:val="22"/>
          <w:szCs w:val="22"/>
        </w:rPr>
        <w:t xml:space="preserve">2.5  chat_messages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80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06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_id</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ObjectId</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Auto-generated primary key</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userId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ObjectId → users</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Foreign key — owner of this message</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sessionId</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String</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UUID grouping messages within one browser session</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role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String</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'user' | 'assistant'</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content</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String</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Raw message text or AI-streamed response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timestamp</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Date</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When the message was created</w:t>
            </w:r>
          </w:p>
        </w:tc>
      </w:tr>
    </w:tbl>
    <w:p>
      <w:pPr>
        <w:spacing w:after="200"/>
      </w:pPr>
    </w:p>
    <w:p>
      <w:pPr>
        <w:pStyle w:val="Heading3"/>
        <w:spacing w:after="80" w:before="200"/>
      </w:pPr>
      <w:r>
        <w:rPr>
          <w:rFonts w:ascii="Arial" w:cs="Arial" w:eastAsia="Arial" w:hAnsi="Arial"/>
          <w:b/>
          <w:bCs/>
          <w:color w:val="1E3A5F"/>
          <w:sz w:val="22"/>
          <w:szCs w:val="22"/>
        </w:rPr>
        <w:t xml:space="preserve">2.6  ai_insights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80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06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_id</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ObjectId</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Auto-generated primary key</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userId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ObjectId → users</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Foreign key — owner of this insight</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generatedAt</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Date</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Timestamp of AI generation (once per day)</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text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color w:val="1A1A2E"/>
                <w:sz w:val="18"/>
                <w:szCs w:val="18"/>
              </w:rPr>
              <w:t xml:space="preserve">String</w:t>
            </w:r>
          </w:p>
        </w:tc>
        <w:tc>
          <w:tcPr>
            <w:tcW w:type="dxa" w:w="50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Arial" w:cs="Arial" w:eastAsia="Arial" w:hAnsi="Arial"/>
                <w:color w:val="1A1A2E"/>
                <w:sz w:val="20"/>
                <w:szCs w:val="20"/>
              </w:rPr>
              <w:t xml:space="preserve">2-sentence personalised insight from OpenAI</w:t>
            </w:r>
          </w:p>
        </w:tc>
      </w:tr>
      <w:tr>
        <w:tc>
          <w:tcPr>
            <w:tcW w:type="dxa" w:w="25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basedOnDays</w:t>
            </w:r>
          </w:p>
        </w:tc>
        <w:tc>
          <w:tcPr>
            <w:tcW w:type="dxa" w:w="1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color w:val="1A1A2E"/>
                <w:sz w:val="18"/>
                <w:szCs w:val="18"/>
              </w:rPr>
              <w:t xml:space="preserve">Number</w:t>
            </w:r>
          </w:p>
        </w:tc>
        <w:tc>
          <w:tcPr>
            <w:tcW w:type="dxa" w:w="50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Arial" w:cs="Arial" w:eastAsia="Arial" w:hAnsi="Arial"/>
                <w:color w:val="1A1A2E"/>
                <w:sz w:val="20"/>
                <w:szCs w:val="20"/>
              </w:rPr>
              <w:t xml:space="preserve">Rolling window used — typically 30 days</w:t>
            </w:r>
          </w:p>
        </w:tc>
      </w:tr>
    </w:tbl>
    <w:p>
      <w:pPr>
        <w:spacing w:after="200"/>
      </w:pPr>
    </w:p>
    <w:p>
      <w:pPr>
        <w:pStyle w:val="Heading1"/>
        <w:pBdr>
          <w:bottom w:val="single" w:color="2E86AB" w:sz="8" w:space="4"/>
        </w:pBdr>
        <w:spacing w:after="160" w:before="360"/>
      </w:pPr>
      <w:r>
        <w:rPr>
          <w:rFonts w:ascii="Arial" w:cs="Arial" w:eastAsia="Arial" w:hAnsi="Arial"/>
          <w:b/>
          <w:bCs/>
          <w:color w:val="1E3A5F"/>
          <w:sz w:val="32"/>
          <w:szCs w:val="32"/>
        </w:rPr>
        <w:t xml:space="preserve">3. Collection Relationships</w:t>
      </w:r>
    </w:p>
    <w:p>
      <w:pPr>
        <w:spacing w:after="120"/>
      </w:pPr>
      <w:r>
        <w:rPr>
          <w:rFonts w:ascii="Arial" w:cs="Arial" w:eastAsia="Arial" w:hAnsi="Arial"/>
          <w:color w:val="1A1A2E"/>
          <w:sz w:val="22"/>
          <w:szCs w:val="22"/>
        </w:rPr>
        <w:t xml:space="preserve">All relationships are one-to-many (1 User → many child documents). MongoDB does not enforce foreign keys, so referential integrity is maintained at the application layer. The diagram below summarises the joins.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2800"/>
        <w:gridCol w:w="2960"/>
      </w:tblGrid>
      <w:tr>
        <w:tc>
          <w:tcPr>
            <w:tcW w:type="dxa" w:w="280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Parent</w:t>
            </w:r>
          </w:p>
        </w:tc>
        <w:tc>
          <w:tcPr>
            <w:tcW w:type="dxa" w:w="80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
            </w:r>
          </w:p>
        </w:tc>
        <w:tc>
          <w:tcPr>
            <w:tcW w:type="dxa" w:w="280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Child Collection</w:t>
            </w:r>
          </w:p>
        </w:tc>
        <w:tc>
          <w:tcPr>
            <w:tcW w:type="dxa" w:w="296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Join Field</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b w:val="false"/>
                <w:bCs w:val="false"/>
                <w:color w:val="1A1A2E"/>
                <w:sz w:val="20"/>
                <w:szCs w:val="20"/>
              </w:rPr>
              <w:t xml:space="preserve">users</w:t>
            </w:r>
          </w:p>
        </w:tc>
        <w:tc>
          <w:tcPr>
            <w:tcW w:type="dxa" w:w="800"/>
            <w:tcBorders>
              <w:top w:val="single" w:color="DDDDDD" w:sz="1"/>
              <w:left w:val="single" w:color="DDDDDD" w:sz="1"/>
              <w:bottom w:val="single" w:color="DDDDDD" w:sz="1"/>
              <w:right w:val="single" w:color="DDDDDD" w:sz="1"/>
            </w:tcBorders>
            <w:shd w:fill="E8F4FD" w:val="clear"/>
            <w:tcMar>
              <w:top w:type="dxa" w:w="60"/>
              <w:left w:type="dxa" w:w="140"/>
              <w:bottom w:type="dxa" w:w="60"/>
              <w:right w:type="dxa" w:w="140"/>
            </w:tcMar>
          </w:tcPr>
          <w:p>
            <w:r>
              <w:rPr>
                <w:rFonts w:ascii="Arial" w:cs="Arial" w:eastAsia="Arial" w:hAnsi="Arial"/>
                <w:b/>
                <w:bCs/>
                <w:color w:val="2E86AB"/>
                <w:sz w:val="20"/>
                <w:szCs w:val="20"/>
              </w:rPr>
              <w:t xml:space="preserve">1 ──&lt;</w:t>
            </w:r>
          </w:p>
        </w:tc>
        <w:tc>
          <w:tcPr>
            <w:tcW w:type="dxa" w:w="2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b w:val="false"/>
                <w:bCs w:val="false"/>
                <w:color w:val="1A1A2E"/>
                <w:sz w:val="20"/>
                <w:szCs w:val="20"/>
              </w:rPr>
              <w:t xml:space="preserve">meal_logs</w:t>
            </w:r>
          </w:p>
        </w:tc>
        <w:tc>
          <w:tcPr>
            <w:tcW w:type="dxa" w:w="29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b w:val="false"/>
                <w:bCs w:val="false"/>
                <w:color w:val="1A1A2E"/>
                <w:sz w:val="20"/>
                <w:szCs w:val="20"/>
              </w:rPr>
              <w:t xml:space="preserve">userId → ObjectId</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2E"/>
                <w:sz w:val="20"/>
                <w:szCs w:val="20"/>
              </w:rPr>
              <w:t xml:space="preserve">users</w:t>
            </w:r>
          </w:p>
        </w:tc>
        <w:tc>
          <w:tcPr>
            <w:tcW w:type="dxa" w:w="800"/>
            <w:tcBorders>
              <w:top w:val="single" w:color="DDDDDD" w:sz="1"/>
              <w:left w:val="single" w:color="DDDDDD" w:sz="1"/>
              <w:bottom w:val="single" w:color="DDDDDD" w:sz="1"/>
              <w:right w:val="single" w:color="DDDDDD" w:sz="1"/>
            </w:tcBorders>
            <w:shd w:fill="E8F4FD" w:val="clear"/>
            <w:tcMar>
              <w:top w:type="dxa" w:w="60"/>
              <w:left w:type="dxa" w:w="140"/>
              <w:bottom w:type="dxa" w:w="60"/>
              <w:right w:type="dxa" w:w="140"/>
            </w:tcMar>
          </w:tcPr>
          <w:p>
            <w:r>
              <w:rPr>
                <w:rFonts w:ascii="Arial" w:cs="Arial" w:eastAsia="Arial" w:hAnsi="Arial"/>
                <w:b/>
                <w:bCs/>
                <w:color w:val="2E86AB"/>
                <w:sz w:val="20"/>
                <w:szCs w:val="20"/>
              </w:rPr>
              <w:t xml:space="preserve">1 ──&lt;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2E"/>
                <w:sz w:val="20"/>
                <w:szCs w:val="20"/>
              </w:rPr>
              <w:t xml:space="preserve">workout_sessions</w:t>
            </w:r>
          </w:p>
        </w:tc>
        <w:tc>
          <w:tcPr>
            <w:tcW w:type="dxa" w:w="29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2E"/>
                <w:sz w:val="20"/>
                <w:szCs w:val="20"/>
              </w:rPr>
              <w:t xml:space="preserve">userId → ObjectId</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b w:val="false"/>
                <w:bCs w:val="false"/>
                <w:color w:val="1A1A2E"/>
                <w:sz w:val="20"/>
                <w:szCs w:val="20"/>
              </w:rPr>
              <w:t xml:space="preserve">users</w:t>
            </w:r>
          </w:p>
        </w:tc>
        <w:tc>
          <w:tcPr>
            <w:tcW w:type="dxa" w:w="800"/>
            <w:tcBorders>
              <w:top w:val="single" w:color="DDDDDD" w:sz="1"/>
              <w:left w:val="single" w:color="DDDDDD" w:sz="1"/>
              <w:bottom w:val="single" w:color="DDDDDD" w:sz="1"/>
              <w:right w:val="single" w:color="DDDDDD" w:sz="1"/>
            </w:tcBorders>
            <w:shd w:fill="E8F4FD" w:val="clear"/>
            <w:tcMar>
              <w:top w:type="dxa" w:w="60"/>
              <w:left w:type="dxa" w:w="140"/>
              <w:bottom w:type="dxa" w:w="60"/>
              <w:right w:type="dxa" w:w="140"/>
            </w:tcMar>
          </w:tcPr>
          <w:p>
            <w:r>
              <w:rPr>
                <w:rFonts w:ascii="Arial" w:cs="Arial" w:eastAsia="Arial" w:hAnsi="Arial"/>
                <w:b/>
                <w:bCs/>
                <w:color w:val="2E86AB"/>
                <w:sz w:val="20"/>
                <w:szCs w:val="20"/>
              </w:rPr>
              <w:t xml:space="preserve">1 ──&lt;</w:t>
            </w:r>
          </w:p>
        </w:tc>
        <w:tc>
          <w:tcPr>
            <w:tcW w:type="dxa" w:w="2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b w:val="false"/>
                <w:bCs w:val="false"/>
                <w:color w:val="1A1A2E"/>
                <w:sz w:val="20"/>
                <w:szCs w:val="20"/>
              </w:rPr>
              <w:t xml:space="preserve">check_ins</w:t>
            </w:r>
          </w:p>
        </w:tc>
        <w:tc>
          <w:tcPr>
            <w:tcW w:type="dxa" w:w="29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b w:val="false"/>
                <w:bCs w:val="false"/>
                <w:color w:val="1A1A2E"/>
                <w:sz w:val="20"/>
                <w:szCs w:val="20"/>
              </w:rPr>
              <w:t xml:space="preserve">userId → ObjectId</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2E"/>
                <w:sz w:val="20"/>
                <w:szCs w:val="20"/>
              </w:rPr>
              <w:t xml:space="preserve">users</w:t>
            </w:r>
          </w:p>
        </w:tc>
        <w:tc>
          <w:tcPr>
            <w:tcW w:type="dxa" w:w="800"/>
            <w:tcBorders>
              <w:top w:val="single" w:color="DDDDDD" w:sz="1"/>
              <w:left w:val="single" w:color="DDDDDD" w:sz="1"/>
              <w:bottom w:val="single" w:color="DDDDDD" w:sz="1"/>
              <w:right w:val="single" w:color="DDDDDD" w:sz="1"/>
            </w:tcBorders>
            <w:shd w:fill="E8F4FD" w:val="clear"/>
            <w:tcMar>
              <w:top w:type="dxa" w:w="60"/>
              <w:left w:type="dxa" w:w="140"/>
              <w:bottom w:type="dxa" w:w="60"/>
              <w:right w:type="dxa" w:w="140"/>
            </w:tcMar>
          </w:tcPr>
          <w:p>
            <w:r>
              <w:rPr>
                <w:rFonts w:ascii="Arial" w:cs="Arial" w:eastAsia="Arial" w:hAnsi="Arial"/>
                <w:b/>
                <w:bCs/>
                <w:color w:val="2E86AB"/>
                <w:sz w:val="20"/>
                <w:szCs w:val="20"/>
              </w:rPr>
              <w:t xml:space="preserve">1 ──&lt;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2E"/>
                <w:sz w:val="20"/>
                <w:szCs w:val="20"/>
              </w:rPr>
              <w:t xml:space="preserve">chat_messages</w:t>
            </w:r>
          </w:p>
        </w:tc>
        <w:tc>
          <w:tcPr>
            <w:tcW w:type="dxa" w:w="29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40"/>
            </w:tcMar>
          </w:tcPr>
          <w:p>
            <w:r>
              <w:rPr>
                <w:rFonts w:ascii="Courier New" w:cs="Courier New" w:eastAsia="Courier New" w:hAnsi="Courier New"/>
                <w:b w:val="false"/>
                <w:bCs w:val="false"/>
                <w:color w:val="1A1A2E"/>
                <w:sz w:val="20"/>
                <w:szCs w:val="20"/>
              </w:rPr>
              <w:t xml:space="preserve">userId + sessionId</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b w:val="false"/>
                <w:bCs w:val="false"/>
                <w:color w:val="1A1A2E"/>
                <w:sz w:val="20"/>
                <w:szCs w:val="20"/>
              </w:rPr>
              <w:t xml:space="preserve">users</w:t>
            </w:r>
          </w:p>
        </w:tc>
        <w:tc>
          <w:tcPr>
            <w:tcW w:type="dxa" w:w="800"/>
            <w:tcBorders>
              <w:top w:val="single" w:color="DDDDDD" w:sz="1"/>
              <w:left w:val="single" w:color="DDDDDD" w:sz="1"/>
              <w:bottom w:val="single" w:color="DDDDDD" w:sz="1"/>
              <w:right w:val="single" w:color="DDDDDD" w:sz="1"/>
            </w:tcBorders>
            <w:shd w:fill="E8F4FD" w:val="clear"/>
            <w:tcMar>
              <w:top w:type="dxa" w:w="60"/>
              <w:left w:type="dxa" w:w="140"/>
              <w:bottom w:type="dxa" w:w="60"/>
              <w:right w:type="dxa" w:w="140"/>
            </w:tcMar>
          </w:tcPr>
          <w:p>
            <w:r>
              <w:rPr>
                <w:rFonts w:ascii="Arial" w:cs="Arial" w:eastAsia="Arial" w:hAnsi="Arial"/>
                <w:b/>
                <w:bCs/>
                <w:color w:val="2E86AB"/>
                <w:sz w:val="20"/>
                <w:szCs w:val="20"/>
              </w:rPr>
              <w:t xml:space="preserve">1 ──&lt;</w:t>
            </w:r>
          </w:p>
        </w:tc>
        <w:tc>
          <w:tcPr>
            <w:tcW w:type="dxa" w:w="280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b w:val="false"/>
                <w:bCs w:val="false"/>
                <w:color w:val="1A1A2E"/>
                <w:sz w:val="20"/>
                <w:szCs w:val="20"/>
              </w:rPr>
              <w:t xml:space="preserve">ai_insights</w:t>
            </w:r>
          </w:p>
        </w:tc>
        <w:tc>
          <w:tcPr>
            <w:tcW w:type="dxa" w:w="2960"/>
            <w:tcBorders>
              <w:top w:val="single" w:color="DDDDDD" w:sz="1"/>
              <w:left w:val="single" w:color="DDDDDD" w:sz="1"/>
              <w:bottom w:val="single" w:color="DDDDDD" w:sz="1"/>
              <w:right w:val="single" w:color="DDDDDD" w:sz="1"/>
            </w:tcBorders>
            <w:shd w:fill="F5F5F5" w:val="clear"/>
            <w:tcMar>
              <w:top w:type="dxa" w:w="60"/>
              <w:left w:type="dxa" w:w="140"/>
              <w:bottom w:type="dxa" w:w="60"/>
              <w:right w:type="dxa" w:w="140"/>
            </w:tcMar>
          </w:tcPr>
          <w:p>
            <w:r>
              <w:rPr>
                <w:rFonts w:ascii="Courier New" w:cs="Courier New" w:eastAsia="Courier New" w:hAnsi="Courier New"/>
                <w:b w:val="false"/>
                <w:bCs w:val="false"/>
                <w:color w:val="1A1A2E"/>
                <w:sz w:val="20"/>
                <w:szCs w:val="20"/>
              </w:rPr>
              <w:t xml:space="preserve">userId → ObjectId</w:t>
            </w:r>
          </w:p>
        </w:tc>
      </w:tr>
    </w:tbl>
    <w:p>
      <w:pPr>
        <w:spacing w:after="240"/>
      </w:pPr>
    </w:p>
    <w:p>
      <w:r>
        <w:br w:type="page"/>
      </w:r>
    </w:p>
    <w:p>
      <w:pPr>
        <w:pStyle w:val="Heading1"/>
        <w:pBdr>
          <w:bottom w:val="single" w:color="2E86AB" w:sz="8" w:space="4"/>
        </w:pBdr>
        <w:spacing w:after="160" w:before="360"/>
      </w:pPr>
      <w:r>
        <w:rPr>
          <w:rFonts w:ascii="Arial" w:cs="Arial" w:eastAsia="Arial" w:hAnsi="Arial"/>
          <w:b/>
          <w:bCs/>
          <w:color w:val="1E3A5F"/>
          <w:sz w:val="32"/>
          <w:szCs w:val="32"/>
        </w:rPr>
        <w:t xml:space="preserve">4. Code Hints</w:t>
      </w:r>
    </w:p>
    <w:p>
      <w:pPr>
        <w:pStyle w:val="Heading2"/>
        <w:spacing w:after="100" w:before="280"/>
      </w:pPr>
      <w:r>
        <w:rPr>
          <w:rFonts w:ascii="Arial" w:cs="Arial" w:eastAsia="Arial" w:hAnsi="Arial"/>
          <w:b/>
          <w:bCs/>
          <w:color w:val="2E86AB"/>
          <w:sz w:val="26"/>
          <w:szCs w:val="26"/>
        </w:rPr>
        <w:t xml:space="preserve">4.1 Mongoose Model — User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40"/>
            </w:pPr>
            <w:r>
              <w:rPr>
                <w:rFonts w:ascii="Courier New" w:cs="Courier New" w:eastAsia="Courier New" w:hAnsi="Courier New"/>
                <w:color w:val="A8D8EA"/>
                <w:sz w:val="18"/>
                <w:szCs w:val="18"/>
              </w:rPr>
              <w:t xml:space="preserve">const userSchema = new mongoose.Schema({</w:t>
            </w:r>
          </w:p>
          <w:p>
            <w:pPr>
              <w:spacing w:after="40"/>
            </w:pPr>
            <w:r>
              <w:rPr>
                <w:rFonts w:ascii="Courier New" w:cs="Courier New" w:eastAsia="Courier New" w:hAnsi="Courier New"/>
                <w:color w:val="A8D8EA"/>
                <w:sz w:val="18"/>
                <w:szCs w:val="18"/>
              </w:rPr>
              <w:t xml:space="preserve">  name: { type: String, required: true },</w:t>
            </w:r>
          </w:p>
          <w:p>
            <w:pPr>
              <w:spacing w:after="40"/>
            </w:pPr>
            <w:r>
              <w:rPr>
                <w:rFonts w:ascii="Courier New" w:cs="Courier New" w:eastAsia="Courier New" w:hAnsi="Courier New"/>
                <w:color w:val="A8D8EA"/>
                <w:sz w:val="18"/>
                <w:szCs w:val="18"/>
              </w:rPr>
              <w:t xml:space="preserve">  email: { type: String, required: true, unique: true },</w:t>
            </w:r>
          </w:p>
          <w:p>
            <w:pPr>
              <w:spacing w:after="40"/>
            </w:pPr>
            <w:r>
              <w:rPr>
                <w:rFonts w:ascii="Courier New" w:cs="Courier New" w:eastAsia="Courier New" w:hAnsi="Courier New"/>
                <w:color w:val="A8D8EA"/>
                <w:sz w:val="18"/>
                <w:szCs w:val="18"/>
              </w:rPr>
              <w:t xml:space="preserve">  passwordHash: { type: String, required: true },</w:t>
            </w:r>
          </w:p>
          <w:p>
            <w:pPr>
              <w:spacing w:after="40"/>
            </w:pPr>
            <w:r>
              <w:rPr>
                <w:rFonts w:ascii="Courier New" w:cs="Courier New" w:eastAsia="Courier New" w:hAnsi="Courier New"/>
                <w:color w:val="A8D8EA"/>
                <w:sz w:val="18"/>
                <w:szCs w:val="18"/>
              </w:rPr>
              <w:t xml:space="preserve">  profile: {</w:t>
            </w:r>
          </w:p>
          <w:p>
            <w:pPr>
              <w:spacing w:after="40"/>
            </w:pPr>
            <w:r>
              <w:rPr>
                <w:rFonts w:ascii="Courier New" w:cs="Courier New" w:eastAsia="Courier New" w:hAnsi="Courier New"/>
                <w:color w:val="A8D8EA"/>
                <w:sz w:val="18"/>
                <w:szCs w:val="18"/>
              </w:rPr>
              <w:t xml:space="preserve">    weightKg: Number,</w:t>
            </w:r>
          </w:p>
          <w:p>
            <w:pPr>
              <w:spacing w:after="40"/>
            </w:pPr>
            <w:r>
              <w:rPr>
                <w:rFonts w:ascii="Courier New" w:cs="Courier New" w:eastAsia="Courier New" w:hAnsi="Courier New"/>
                <w:color w:val="A8D8EA"/>
                <w:sz w:val="18"/>
                <w:szCs w:val="18"/>
              </w:rPr>
              <w:t xml:space="preserve">    heightCm: Number,</w:t>
            </w:r>
          </w:p>
          <w:p>
            <w:pPr>
              <w:spacing w:after="40"/>
            </w:pPr>
            <w:r>
              <w:rPr>
                <w:rFonts w:ascii="Courier New" w:cs="Courier New" w:eastAsia="Courier New" w:hAnsi="Courier New"/>
                <w:color w:val="A8D8EA"/>
                <w:sz w:val="18"/>
                <w:szCs w:val="18"/>
              </w:rPr>
              <w:t xml:space="preserve">    fitnessGoal: { type: String, enum: ['lose_weight','gain_muscle','maintain'] },</w:t>
            </w:r>
          </w:p>
          <w:p>
            <w:pPr>
              <w:spacing w:after="40"/>
            </w:pPr>
            <w:r>
              <w:rPr>
                <w:rFonts w:ascii="Courier New" w:cs="Courier New" w:eastAsia="Courier New" w:hAnsi="Courier New"/>
                <w:color w:val="A8D8EA"/>
                <w:sz w:val="18"/>
                <w:szCs w:val="18"/>
              </w:rPr>
              <w:t xml:space="preserve">    activityLevel: { type: String, enum: ['sedentary','lightly_active',</w:t>
            </w:r>
          </w:p>
          <w:p>
            <w:pPr>
              <w:spacing w:after="40"/>
            </w:pPr>
            <w:r>
              <w:rPr>
                <w:rFonts w:ascii="Courier New" w:cs="Courier New" w:eastAsia="Courier New" w:hAnsi="Courier New"/>
                <w:color w:val="A8D8EA"/>
                <w:sz w:val="18"/>
                <w:szCs w:val="18"/>
              </w:rPr>
              <w:t xml:space="preserve">                    'moderately_active','very_active'] },</w:t>
            </w:r>
          </w:p>
          <w:p>
            <w:pPr>
              <w:spacing w:after="40"/>
            </w:pPr>
            <w:r>
              <w:rPr>
                <w:rFonts w:ascii="Courier New" w:cs="Courier New" w:eastAsia="Courier New" w:hAnsi="Courier New"/>
                <w:color w:val="A8D8EA"/>
                <w:sz w:val="18"/>
                <w:szCs w:val="18"/>
              </w:rPr>
              <w:t xml:space="preserve">    dietaryRestrictions: [String],</w:t>
            </w:r>
          </w:p>
          <w:p>
            <w:pPr>
              <w:spacing w:after="40"/>
            </w:pPr>
            <w:r>
              <w:rPr>
                <w:rFonts w:ascii="Courier New" w:cs="Courier New" w:eastAsia="Courier New" w:hAnsi="Courier New"/>
                <w:color w:val="A8D8EA"/>
                <w:sz w:val="18"/>
                <w:szCs w:val="18"/>
              </w:rPr>
              <w:t xml:space="preserve">    dailyCalorieTarget: Number,   // computed via TDEE on save</w:t>
            </w:r>
          </w:p>
          <w:p>
            <w:pPr>
              <w:spacing w:after="40"/>
            </w:pPr>
            <w:r>
              <w:rPr>
                <w:rFonts w:ascii="Courier New" w:cs="Courier New" w:eastAsia="Courier New" w:hAnsi="Courier New"/>
                <w:color w:val="A8D8EA"/>
                <w:sz w:val="18"/>
                <w:szCs w:val="18"/>
              </w:rPr>
              <w:t xml:space="preserve">  },</w:t>
            </w:r>
          </w:p>
          <w:p>
            <w:pPr>
              <w:spacing w:after="40"/>
            </w:pPr>
            <w:r>
              <w:rPr>
                <w:rFonts w:ascii="Courier New" w:cs="Courier New" w:eastAsia="Courier New" w:hAnsi="Courier New"/>
                <w:color w:val="A8D8EA"/>
                <w:sz w:val="18"/>
                <w:szCs w:val="18"/>
              </w:rPr>
              <w:t xml:space="preserve">}, { timestamps: true });</w:t>
            </w:r>
          </w:p>
          <w:p>
            <w:pPr>
              <w:spacing w:after="40"/>
            </w:pPr>
            <w:r>
              <w:rPr>
                <w:rFonts w:ascii="Courier New" w:cs="Courier New" w:eastAsia="Courier New" w:hAnsi="Courier New"/>
                <w:color w:val="A8D8EA"/>
                <w:sz w:val="18"/>
                <w:szCs w:val="18"/>
              </w:rPr>
              <w:t xml:space="preserve"/>
            </w:r>
          </w:p>
          <w:p>
            <w:pPr>
              <w:spacing w:after="40"/>
            </w:pPr>
            <w:r>
              <w:rPr>
                <w:rFonts w:ascii="Courier New" w:cs="Courier New" w:eastAsia="Courier New" w:hAnsi="Courier New"/>
                <w:color w:val="A8D8EA"/>
                <w:sz w:val="18"/>
                <w:szCs w:val="18"/>
              </w:rPr>
              <w:t xml:space="preserve">module.exports = mongoose.model('User', userSchema);</w:t>
            </w:r>
          </w:p>
        </w:tc>
      </w:tr>
    </w:tbl>
    <w:p>
      <w:pPr>
        <w:spacing w:after="160"/>
      </w:pPr>
    </w:p>
    <w:p>
      <w:pPr>
        <w:pStyle w:val="Heading2"/>
        <w:spacing w:after="100" w:before="280"/>
      </w:pPr>
      <w:r>
        <w:rPr>
          <w:rFonts w:ascii="Arial" w:cs="Arial" w:eastAsia="Arial" w:hAnsi="Arial"/>
          <w:b/>
          <w:bCs/>
          <w:color w:val="2E86AB"/>
          <w:sz w:val="26"/>
          <w:szCs w:val="26"/>
        </w:rPr>
        <w:t xml:space="preserve">4.2 Mongoose Model — MealLog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40"/>
            </w:pPr>
            <w:r>
              <w:rPr>
                <w:rFonts w:ascii="Courier New" w:cs="Courier New" w:eastAsia="Courier New" w:hAnsi="Courier New"/>
                <w:color w:val="A8D8EA"/>
                <w:sz w:val="18"/>
                <w:szCs w:val="18"/>
              </w:rPr>
              <w:t xml:space="preserve">const mealLogSchema = new mongoose.Schema({</w:t>
            </w:r>
          </w:p>
          <w:p>
            <w:pPr>
              <w:spacing w:after="40"/>
            </w:pPr>
            <w:r>
              <w:rPr>
                <w:rFonts w:ascii="Courier New" w:cs="Courier New" w:eastAsia="Courier New" w:hAnsi="Courier New"/>
                <w:color w:val="A8D8EA"/>
                <w:sz w:val="18"/>
                <w:szCs w:val="18"/>
              </w:rPr>
              <w:t xml:space="preserve">  userId: { type: mongoose.Schema.Types.ObjectId, ref: 'User', required: true },</w:t>
            </w:r>
          </w:p>
          <w:p>
            <w:pPr>
              <w:spacing w:after="40"/>
            </w:pPr>
            <w:r>
              <w:rPr>
                <w:rFonts w:ascii="Courier New" w:cs="Courier New" w:eastAsia="Courier New" w:hAnsi="Courier New"/>
                <w:color w:val="A8D8EA"/>
                <w:sz w:val="18"/>
                <w:szCs w:val="18"/>
              </w:rPr>
              <w:t xml:space="preserve">  date:     { type: Date, default: Date.now },</w:t>
            </w:r>
          </w:p>
          <w:p>
            <w:pPr>
              <w:spacing w:after="40"/>
            </w:pPr>
            <w:r>
              <w:rPr>
                <w:rFonts w:ascii="Courier New" w:cs="Courier New" w:eastAsia="Courier New" w:hAnsi="Courier New"/>
                <w:color w:val="A8D8EA"/>
                <w:sz w:val="18"/>
                <w:szCs w:val="18"/>
              </w:rPr>
              <w:t xml:space="preserve">  mealType: { type: String, enum: ['breakfast','lunch','dinner','snack'] },</w:t>
            </w:r>
          </w:p>
          <w:p>
            <w:pPr>
              <w:spacing w:after="40"/>
            </w:pPr>
            <w:r>
              <w:rPr>
                <w:rFonts w:ascii="Courier New" w:cs="Courier New" w:eastAsia="Courier New" w:hAnsi="Courier New"/>
                <w:color w:val="A8D8EA"/>
                <w:sz w:val="18"/>
                <w:szCs w:val="18"/>
              </w:rPr>
              <w:t xml:space="preserve">  mealName: String,</w:t>
            </w:r>
          </w:p>
          <w:p>
            <w:pPr>
              <w:spacing w:after="40"/>
            </w:pPr>
            <w:r>
              <w:rPr>
                <w:rFonts w:ascii="Courier New" w:cs="Courier New" w:eastAsia="Courier New" w:hAnsi="Courier New"/>
                <w:color w:val="A8D8EA"/>
                <w:sz w:val="18"/>
                <w:szCs w:val="18"/>
              </w:rPr>
              <w:t xml:space="preserve">  calories: Number,</w:t>
            </w:r>
          </w:p>
          <w:p>
            <w:pPr>
              <w:spacing w:after="40"/>
            </w:pPr>
            <w:r>
              <w:rPr>
                <w:rFonts w:ascii="Courier New" w:cs="Courier New" w:eastAsia="Courier New" w:hAnsi="Courier New"/>
                <w:color w:val="A8D8EA"/>
                <w:sz w:val="18"/>
                <w:szCs w:val="18"/>
              </w:rPr>
              <w:t xml:space="preserve">  macros: { proteinG: Number, carbsG: Number, fatG: Number },</w:t>
            </w:r>
          </w:p>
          <w:p>
            <w:pPr>
              <w:spacing w:after="40"/>
            </w:pPr>
            <w:r>
              <w:rPr>
                <w:rFonts w:ascii="Courier New" w:cs="Courier New" w:eastAsia="Courier New" w:hAnsi="Courier New"/>
                <w:color w:val="A8D8EA"/>
                <w:sz w:val="18"/>
                <w:szCs w:val="18"/>
              </w:rPr>
              <w:t xml:space="preserve">  generatedByAI: { type: Boolean, default: false },</w:t>
            </w:r>
          </w:p>
          <w:p>
            <w:pPr>
              <w:spacing w:after="40"/>
            </w:pPr>
            <w:r>
              <w:rPr>
                <w:rFonts w:ascii="Courier New" w:cs="Courier New" w:eastAsia="Courier New" w:hAnsi="Courier New"/>
                <w:color w:val="A8D8EA"/>
                <w:sz w:val="18"/>
                <w:szCs w:val="18"/>
              </w:rPr>
              <w:t xml:space="preserve">  loggedAt: { type: Date, default: Date.now },</w:t>
            </w:r>
          </w:p>
          <w:p>
            <w:pPr>
              <w:spacing w:after="40"/>
            </w:pPr>
            <w:r>
              <w:rPr>
                <w:rFonts w:ascii="Courier New" w:cs="Courier New" w:eastAsia="Courier New" w:hAnsi="Courier New"/>
                <w:color w:val="A8D8EA"/>
                <w:sz w:val="18"/>
                <w:szCs w:val="18"/>
              </w:rPr>
              <w:t xml:space="preserve">});</w:t>
            </w:r>
          </w:p>
          <w:p>
            <w:pPr>
              <w:spacing w:after="40"/>
            </w:pPr>
            <w:r>
              <w:rPr>
                <w:rFonts w:ascii="Courier New" w:cs="Courier New" w:eastAsia="Courier New" w:hAnsi="Courier New"/>
                <w:color w:val="A8D8EA"/>
                <w:sz w:val="18"/>
                <w:szCs w:val="18"/>
              </w:rPr>
              <w:t xml:space="preserve"/>
            </w:r>
          </w:p>
          <w:p>
            <w:pPr>
              <w:spacing w:after="40"/>
            </w:pPr>
            <w:r>
              <w:rPr>
                <w:rFonts w:ascii="Courier New" w:cs="Courier New" w:eastAsia="Courier New" w:hAnsi="Courier New"/>
                <w:color w:val="A8D8EA"/>
                <w:sz w:val="18"/>
                <w:szCs w:val="18"/>
              </w:rPr>
              <w:t xml:space="preserve">module.exports = mongoose.model('MealLog', mealLogSchema);</w:t>
            </w:r>
          </w:p>
        </w:tc>
      </w:tr>
    </w:tbl>
    <w:p>
      <w:pPr>
        <w:spacing w:after="160"/>
      </w:pPr>
    </w:p>
    <w:p>
      <w:pPr>
        <w:pStyle w:val="Heading2"/>
        <w:spacing w:after="100" w:before="280"/>
      </w:pPr>
      <w:r>
        <w:rPr>
          <w:rFonts w:ascii="Arial" w:cs="Arial" w:eastAsia="Arial" w:hAnsi="Arial"/>
          <w:b/>
          <w:bCs/>
          <w:color w:val="2E86AB"/>
          <w:sz w:val="26"/>
          <w:szCs w:val="26"/>
        </w:rPr>
        <w:t xml:space="preserve">4.3 Express Route — Generate Meal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40"/>
            </w:pPr>
            <w:r>
              <w:rPr>
                <w:rFonts w:ascii="Courier New" w:cs="Courier New" w:eastAsia="Courier New" w:hAnsi="Courier New"/>
                <w:color w:val="A8D8EA"/>
                <w:sz w:val="18"/>
                <w:szCs w:val="18"/>
              </w:rPr>
              <w:t xml:space="preserve">// POST /api/meal/generate</w:t>
            </w:r>
          </w:p>
          <w:p>
            <w:pPr>
              <w:spacing w:after="40"/>
            </w:pPr>
            <w:r>
              <w:rPr>
                <w:rFonts w:ascii="Courier New" w:cs="Courier New" w:eastAsia="Courier New" w:hAnsi="Courier New"/>
                <w:color w:val="A8D8EA"/>
                <w:sz w:val="18"/>
                <w:szCs w:val="18"/>
              </w:rPr>
              <w:t xml:space="preserve">router.post('/generate', authMiddleware, async (req, res) =&gt; {</w:t>
            </w:r>
          </w:p>
          <w:p>
            <w:pPr>
              <w:spacing w:after="40"/>
            </w:pPr>
            <w:r>
              <w:rPr>
                <w:rFonts w:ascii="Courier New" w:cs="Courier New" w:eastAsia="Courier New" w:hAnsi="Courier New"/>
                <w:color w:val="A8D8EA"/>
                <w:sz w:val="18"/>
                <w:szCs w:val="18"/>
              </w:rPr>
              <w:t xml:space="preserve">  const user = await User.findById(req.userId);</w:t>
            </w:r>
          </w:p>
          <w:p>
            <w:pPr>
              <w:spacing w:after="40"/>
            </w:pPr>
            <w:r>
              <w:rPr>
                <w:rFonts w:ascii="Courier New" w:cs="Courier New" w:eastAsia="Courier New" w:hAnsi="Courier New"/>
                <w:color w:val="A8D8EA"/>
                <w:sz w:val="18"/>
                <w:szCs w:val="18"/>
              </w:rPr>
              <w:t xml:space="preserve">  const systemPrompt = buildMealSystemPrompt(user.profile);</w:t>
            </w:r>
          </w:p>
          <w:p>
            <w:pPr>
              <w:spacing w:after="40"/>
            </w:pPr>
            <w:r>
              <w:rPr>
                <w:rFonts w:ascii="Courier New" w:cs="Courier New" w:eastAsia="Courier New" w:hAnsi="Courier New"/>
                <w:color w:val="A8D8EA"/>
                <w:sz w:val="18"/>
                <w:szCs w:val="18"/>
              </w:rPr>
              <w:t xml:space="preserve"/>
            </w:r>
          </w:p>
          <w:p>
            <w:pPr>
              <w:spacing w:after="40"/>
            </w:pPr>
            <w:r>
              <w:rPr>
                <w:rFonts w:ascii="Courier New" w:cs="Courier New" w:eastAsia="Courier New" w:hAnsi="Courier New"/>
                <w:color w:val="A8D8EA"/>
                <w:sz w:val="18"/>
                <w:szCs w:val="18"/>
              </w:rPr>
              <w:t xml:space="preserve">  const stream = await openai.chat.completions.create({</w:t>
            </w:r>
          </w:p>
          <w:p>
            <w:pPr>
              <w:spacing w:after="40"/>
            </w:pPr>
            <w:r>
              <w:rPr>
                <w:rFonts w:ascii="Courier New" w:cs="Courier New" w:eastAsia="Courier New" w:hAnsi="Courier New"/>
                <w:color w:val="A8D8EA"/>
                <w:sz w:val="18"/>
                <w:szCs w:val="18"/>
              </w:rPr>
              <w:t xml:space="preserve">    model: 'gpt-4o',</w:t>
            </w:r>
          </w:p>
          <w:p>
            <w:pPr>
              <w:spacing w:after="40"/>
            </w:pPr>
            <w:r>
              <w:rPr>
                <w:rFonts w:ascii="Courier New" w:cs="Courier New" w:eastAsia="Courier New" w:hAnsi="Courier New"/>
                <w:color w:val="A8D8EA"/>
                <w:sz w:val="18"/>
                <w:szCs w:val="18"/>
              </w:rPr>
              <w:t xml:space="preserve">    stream: true,</w:t>
            </w:r>
          </w:p>
          <w:p>
            <w:pPr>
              <w:spacing w:after="40"/>
            </w:pPr>
            <w:r>
              <w:rPr>
                <w:rFonts w:ascii="Courier New" w:cs="Courier New" w:eastAsia="Courier New" w:hAnsi="Courier New"/>
                <w:color w:val="A8D8EA"/>
                <w:sz w:val="18"/>
                <w:szCs w:val="18"/>
              </w:rPr>
              <w:t xml:space="preserve">    messages: [{ role: 'system', content: systemPrompt },</w:t>
            </w:r>
          </w:p>
          <w:p>
            <w:pPr>
              <w:spacing w:after="40"/>
            </w:pPr>
            <w:r>
              <w:rPr>
                <w:rFonts w:ascii="Courier New" w:cs="Courier New" w:eastAsia="Courier New" w:hAnsi="Courier New"/>
                <w:color w:val="A8D8EA"/>
                <w:sz w:val="18"/>
                <w:szCs w:val="18"/>
              </w:rPr>
              <w:t xml:space="preserve">               { role: 'user',   content: 'Generate my meal plan.' }],</w:t>
            </w:r>
          </w:p>
          <w:p>
            <w:pPr>
              <w:spacing w:after="40"/>
            </w:pPr>
            <w:r>
              <w:rPr>
                <w:rFonts w:ascii="Courier New" w:cs="Courier New" w:eastAsia="Courier New" w:hAnsi="Courier New"/>
                <w:color w:val="A8D8EA"/>
                <w:sz w:val="18"/>
                <w:szCs w:val="18"/>
              </w:rPr>
              <w:t xml:space="preserve">  });</w:t>
            </w:r>
          </w:p>
          <w:p>
            <w:pPr>
              <w:spacing w:after="40"/>
            </w:pPr>
            <w:r>
              <w:rPr>
                <w:rFonts w:ascii="Courier New" w:cs="Courier New" w:eastAsia="Courier New" w:hAnsi="Courier New"/>
                <w:color w:val="A8D8EA"/>
                <w:sz w:val="18"/>
                <w:szCs w:val="18"/>
              </w:rPr>
              <w:t xml:space="preserve"/>
            </w:r>
          </w:p>
          <w:p>
            <w:pPr>
              <w:spacing w:after="40"/>
            </w:pPr>
            <w:r>
              <w:rPr>
                <w:rFonts w:ascii="Courier New" w:cs="Courier New" w:eastAsia="Courier New" w:hAnsi="Courier New"/>
                <w:color w:val="A8D8EA"/>
                <w:sz w:val="18"/>
                <w:szCs w:val="18"/>
              </w:rPr>
              <w:t xml:space="preserve">  res.setHeader('Content-Type', 'text/event-stream');</w:t>
            </w:r>
          </w:p>
          <w:p>
            <w:pPr>
              <w:spacing w:after="40"/>
            </w:pPr>
            <w:r>
              <w:rPr>
                <w:rFonts w:ascii="Courier New" w:cs="Courier New" w:eastAsia="Courier New" w:hAnsi="Courier New"/>
                <w:color w:val="A8D8EA"/>
                <w:sz w:val="18"/>
                <w:szCs w:val="18"/>
              </w:rPr>
              <w:t xml:space="preserve">  for await (const chunk of stream) {</w:t>
            </w:r>
          </w:p>
          <w:p>
            <w:pPr>
              <w:spacing w:after="40"/>
            </w:pPr>
            <w:r>
              <w:rPr>
                <w:rFonts w:ascii="Courier New" w:cs="Courier New" w:eastAsia="Courier New" w:hAnsi="Courier New"/>
                <w:color w:val="A8D8EA"/>
                <w:sz w:val="18"/>
                <w:szCs w:val="18"/>
              </w:rPr>
              <w:t xml:space="preserve">    const delta = chunk.choices[0]?.delta?.content ?? '';</w:t>
            </w:r>
          </w:p>
          <w:p>
            <w:pPr>
              <w:spacing w:after="40"/>
            </w:pPr>
            <w:r>
              <w:rPr>
                <w:rFonts w:ascii="Courier New" w:cs="Courier New" w:eastAsia="Courier New" w:hAnsi="Courier New"/>
                <w:color w:val="A8D8EA"/>
                <w:sz w:val="18"/>
                <w:szCs w:val="18"/>
              </w:rPr>
              <w:t xml:space="preserve">    res.write(`data: ${delta}\n\n`);</w:t>
            </w:r>
          </w:p>
          <w:p>
            <w:pPr>
              <w:spacing w:after="40"/>
            </w:pPr>
            <w:r>
              <w:rPr>
                <w:rFonts w:ascii="Courier New" w:cs="Courier New" w:eastAsia="Courier New" w:hAnsi="Courier New"/>
                <w:color w:val="A8D8EA"/>
                <w:sz w:val="18"/>
                <w:szCs w:val="18"/>
              </w:rPr>
              <w:t xml:space="preserve">  }</w:t>
            </w:r>
          </w:p>
          <w:p>
            <w:pPr>
              <w:spacing w:after="40"/>
            </w:pPr>
            <w:r>
              <w:rPr>
                <w:rFonts w:ascii="Courier New" w:cs="Courier New" w:eastAsia="Courier New" w:hAnsi="Courier New"/>
                <w:color w:val="A8D8EA"/>
                <w:sz w:val="18"/>
                <w:szCs w:val="18"/>
              </w:rPr>
              <w:t xml:space="preserve">  res.end();</w:t>
            </w:r>
          </w:p>
          <w:p>
            <w:pPr>
              <w:spacing w:after="40"/>
            </w:pPr>
            <w:r>
              <w:rPr>
                <w:rFonts w:ascii="Courier New" w:cs="Courier New" w:eastAsia="Courier New" w:hAnsi="Courier New"/>
                <w:color w:val="A8D8EA"/>
                <w:sz w:val="18"/>
                <w:szCs w:val="18"/>
              </w:rPr>
              <w:t xml:space="preserve">});</w:t>
            </w:r>
          </w:p>
        </w:tc>
      </w:tr>
    </w:tbl>
    <w:p>
      <w:pPr>
        <w:spacing w:after="160"/>
      </w:pPr>
    </w:p>
    <w:p>
      <w:pPr>
        <w:pStyle w:val="Heading2"/>
        <w:spacing w:after="100" w:before="280"/>
      </w:pPr>
      <w:r>
        <w:rPr>
          <w:rFonts w:ascii="Arial" w:cs="Arial" w:eastAsia="Arial" w:hAnsi="Arial"/>
          <w:b/>
          <w:bCs/>
          <w:color w:val="2E86AB"/>
          <w:sz w:val="26"/>
          <w:szCs w:val="26"/>
        </w:rPr>
        <w:t xml:space="preserve">4.4 React Hook — Stream AI Coach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40"/>
            </w:pPr>
            <w:r>
              <w:rPr>
                <w:rFonts w:ascii="Courier New" w:cs="Courier New" w:eastAsia="Courier New" w:hAnsi="Courier New"/>
                <w:color w:val="A8D8EA"/>
                <w:sz w:val="18"/>
                <w:szCs w:val="18"/>
              </w:rPr>
              <w:t xml:space="preserve">const streamCoachResponse = async (message) =&gt; {</w:t>
            </w:r>
          </w:p>
          <w:p>
            <w:pPr>
              <w:spacing w:after="40"/>
            </w:pPr>
            <w:r>
              <w:rPr>
                <w:rFonts w:ascii="Courier New" w:cs="Courier New" w:eastAsia="Courier New" w:hAnsi="Courier New"/>
                <w:color w:val="A8D8EA"/>
                <w:sz w:val="18"/>
                <w:szCs w:val="18"/>
              </w:rPr>
              <w:t xml:space="preserve">  const res = await fetch('/api/chat', {</w:t>
            </w:r>
          </w:p>
          <w:p>
            <w:pPr>
              <w:spacing w:after="40"/>
            </w:pPr>
            <w:r>
              <w:rPr>
                <w:rFonts w:ascii="Courier New" w:cs="Courier New" w:eastAsia="Courier New" w:hAnsi="Courier New"/>
                <w:color w:val="A8D8EA"/>
                <w:sz w:val="18"/>
                <w:szCs w:val="18"/>
              </w:rPr>
              <w:t xml:space="preserve">    method: 'POST',</w:t>
            </w:r>
          </w:p>
          <w:p>
            <w:pPr>
              <w:spacing w:after="40"/>
            </w:pPr>
            <w:r>
              <w:rPr>
                <w:rFonts w:ascii="Courier New" w:cs="Courier New" w:eastAsia="Courier New" w:hAnsi="Courier New"/>
                <w:color w:val="A8D8EA"/>
                <w:sz w:val="18"/>
                <w:szCs w:val="18"/>
              </w:rPr>
              <w:t xml:space="preserve">    headers: { 'Content-Type': 'application/json',</w:t>
            </w:r>
          </w:p>
          <w:p>
            <w:pPr>
              <w:spacing w:after="40"/>
            </w:pPr>
            <w:r>
              <w:rPr>
                <w:rFonts w:ascii="Courier New" w:cs="Courier New" w:eastAsia="Courier New" w:hAnsi="Courier New"/>
                <w:color w:val="A8D8EA"/>
                <w:sz w:val="18"/>
                <w:szCs w:val="18"/>
              </w:rPr>
              <w:t xml:space="preserve">               'Authorization': `Bearer ${token}` },</w:t>
            </w:r>
          </w:p>
          <w:p>
            <w:pPr>
              <w:spacing w:after="40"/>
            </w:pPr>
            <w:r>
              <w:rPr>
                <w:rFonts w:ascii="Courier New" w:cs="Courier New" w:eastAsia="Courier New" w:hAnsi="Courier New"/>
                <w:color w:val="A8D8EA"/>
                <w:sz w:val="18"/>
                <w:szCs w:val="18"/>
              </w:rPr>
              <w:t xml:space="preserve">    body: JSON.stringify({ message }),</w:t>
            </w:r>
          </w:p>
          <w:p>
            <w:pPr>
              <w:spacing w:after="40"/>
            </w:pPr>
            <w:r>
              <w:rPr>
                <w:rFonts w:ascii="Courier New" w:cs="Courier New" w:eastAsia="Courier New" w:hAnsi="Courier New"/>
                <w:color w:val="A8D8EA"/>
                <w:sz w:val="18"/>
                <w:szCs w:val="18"/>
              </w:rPr>
              <w:t xml:space="preserve">  });</w:t>
            </w:r>
          </w:p>
          <w:p>
            <w:pPr>
              <w:spacing w:after="40"/>
            </w:pPr>
            <w:r>
              <w:rPr>
                <w:rFonts w:ascii="Courier New" w:cs="Courier New" w:eastAsia="Courier New" w:hAnsi="Courier New"/>
                <w:color w:val="A8D8EA"/>
                <w:sz w:val="18"/>
                <w:szCs w:val="18"/>
              </w:rPr>
              <w:t xml:space="preserve"/>
            </w:r>
          </w:p>
          <w:p>
            <w:pPr>
              <w:spacing w:after="40"/>
            </w:pPr>
            <w:r>
              <w:rPr>
                <w:rFonts w:ascii="Courier New" w:cs="Courier New" w:eastAsia="Courier New" w:hAnsi="Courier New"/>
                <w:color w:val="A8D8EA"/>
                <w:sz w:val="18"/>
                <w:szCs w:val="18"/>
              </w:rPr>
              <w:t xml:space="preserve">  const reader = res.body.getReader();</w:t>
            </w:r>
          </w:p>
          <w:p>
            <w:pPr>
              <w:spacing w:after="40"/>
            </w:pPr>
            <w:r>
              <w:rPr>
                <w:rFonts w:ascii="Courier New" w:cs="Courier New" w:eastAsia="Courier New" w:hAnsi="Courier New"/>
                <w:color w:val="A8D8EA"/>
                <w:sz w:val="18"/>
                <w:szCs w:val="18"/>
              </w:rPr>
              <w:t xml:space="preserve">  const decoder = new TextDecoder();</w:t>
            </w:r>
          </w:p>
          <w:p>
            <w:pPr>
              <w:spacing w:after="40"/>
            </w:pPr>
            <w:r>
              <w:rPr>
                <w:rFonts w:ascii="Courier New" w:cs="Courier New" w:eastAsia="Courier New" w:hAnsi="Courier New"/>
                <w:color w:val="A8D8EA"/>
                <w:sz w:val="18"/>
                <w:szCs w:val="18"/>
              </w:rPr>
              <w:t xml:space="preserve">  let reply = '';</w:t>
            </w:r>
          </w:p>
          <w:p>
            <w:pPr>
              <w:spacing w:after="40"/>
            </w:pPr>
            <w:r>
              <w:rPr>
                <w:rFonts w:ascii="Courier New" w:cs="Courier New" w:eastAsia="Courier New" w:hAnsi="Courier New"/>
                <w:color w:val="A8D8EA"/>
                <w:sz w:val="18"/>
                <w:szCs w:val="18"/>
              </w:rPr>
              <w:t xml:space="preserve"/>
            </w:r>
          </w:p>
          <w:p>
            <w:pPr>
              <w:spacing w:after="40"/>
            </w:pPr>
            <w:r>
              <w:rPr>
                <w:rFonts w:ascii="Courier New" w:cs="Courier New" w:eastAsia="Courier New" w:hAnsi="Courier New"/>
                <w:color w:val="A8D8EA"/>
                <w:sz w:val="18"/>
                <w:szCs w:val="18"/>
              </w:rPr>
              <w:t xml:space="preserve">  while (true) {</w:t>
            </w:r>
          </w:p>
          <w:p>
            <w:pPr>
              <w:spacing w:after="40"/>
            </w:pPr>
            <w:r>
              <w:rPr>
                <w:rFonts w:ascii="Courier New" w:cs="Courier New" w:eastAsia="Courier New" w:hAnsi="Courier New"/>
                <w:color w:val="A8D8EA"/>
                <w:sz w:val="18"/>
                <w:szCs w:val="18"/>
              </w:rPr>
              <w:t xml:space="preserve">    const { done, value } = await reader.read();</w:t>
            </w:r>
          </w:p>
          <w:p>
            <w:pPr>
              <w:spacing w:after="40"/>
            </w:pPr>
            <w:r>
              <w:rPr>
                <w:rFonts w:ascii="Courier New" w:cs="Courier New" w:eastAsia="Courier New" w:hAnsi="Courier New"/>
                <w:color w:val="A8D8EA"/>
                <w:sz w:val="18"/>
                <w:szCs w:val="18"/>
              </w:rPr>
              <w:t xml:space="preserve">    if (done) break;</w:t>
            </w:r>
          </w:p>
          <w:p>
            <w:pPr>
              <w:spacing w:after="40"/>
            </w:pPr>
            <w:r>
              <w:rPr>
                <w:rFonts w:ascii="Courier New" w:cs="Courier New" w:eastAsia="Courier New" w:hAnsi="Courier New"/>
                <w:color w:val="A8D8EA"/>
                <w:sz w:val="18"/>
                <w:szCs w:val="18"/>
              </w:rPr>
              <w:t xml:space="preserve">    const chunk = decoder.decode(value);</w:t>
            </w:r>
          </w:p>
          <w:p>
            <w:pPr>
              <w:spacing w:after="40"/>
            </w:pPr>
            <w:r>
              <w:rPr>
                <w:rFonts w:ascii="Courier New" w:cs="Courier New" w:eastAsia="Courier New" w:hAnsi="Courier New"/>
                <w:color w:val="A8D8EA"/>
                <w:sz w:val="18"/>
                <w:szCs w:val="18"/>
              </w:rPr>
              <w:t xml:space="preserve">    reply += chunk;</w:t>
            </w:r>
          </w:p>
          <w:p>
            <w:pPr>
              <w:spacing w:after="40"/>
            </w:pPr>
            <w:r>
              <w:rPr>
                <w:rFonts w:ascii="Courier New" w:cs="Courier New" w:eastAsia="Courier New" w:hAnsi="Courier New"/>
                <w:color w:val="A8D8EA"/>
                <w:sz w:val="18"/>
                <w:szCs w:val="18"/>
              </w:rPr>
              <w:t xml:space="preserve">    setMessages(prev =&gt; [...prev.slice(0,-1),</w:t>
            </w:r>
          </w:p>
          <w:p>
            <w:pPr>
              <w:spacing w:after="40"/>
            </w:pPr>
            <w:r>
              <w:rPr>
                <w:rFonts w:ascii="Courier New" w:cs="Courier New" w:eastAsia="Courier New" w:hAnsi="Courier New"/>
                <w:color w:val="A8D8EA"/>
                <w:sz w:val="18"/>
                <w:szCs w:val="18"/>
              </w:rPr>
              <w:t xml:space="preserve">      { role: 'assistant', content: reply }]);</w:t>
            </w:r>
          </w:p>
          <w:p>
            <w:pPr>
              <w:spacing w:after="40"/>
            </w:pPr>
            <w:r>
              <w:rPr>
                <w:rFonts w:ascii="Courier New" w:cs="Courier New" w:eastAsia="Courier New" w:hAnsi="Courier New"/>
                <w:color w:val="A8D8EA"/>
                <w:sz w:val="18"/>
                <w:szCs w:val="18"/>
              </w:rPr>
              <w:t xml:space="preserve">  }</w:t>
            </w:r>
          </w:p>
          <w:p>
            <w:pPr>
              <w:spacing w:after="40"/>
            </w:pPr>
            <w:r>
              <w:rPr>
                <w:rFonts w:ascii="Courier New" w:cs="Courier New" w:eastAsia="Courier New" w:hAnsi="Courier New"/>
                <w:color w:val="A8D8EA"/>
                <w:sz w:val="18"/>
                <w:szCs w:val="18"/>
              </w:rPr>
              <w:t xml:space="preserve">};</w:t>
            </w:r>
          </w:p>
        </w:tc>
      </w:tr>
    </w:tbl>
    <w:p>
      <w:pPr>
        <w:spacing w:after="160"/>
      </w:pPr>
    </w:p>
    <w:p>
      <w:pPr>
        <w:pStyle w:val="Heading2"/>
        <w:spacing w:after="100" w:before="280"/>
      </w:pPr>
      <w:r>
        <w:rPr>
          <w:rFonts w:ascii="Arial" w:cs="Arial" w:eastAsia="Arial" w:hAnsi="Arial"/>
          <w:b/>
          <w:bCs/>
          <w:color w:val="2E86AB"/>
          <w:sz w:val="26"/>
          <w:szCs w:val="26"/>
        </w:rPr>
        <w:t xml:space="preserve">4.5 TDEE Calorie Target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40"/>
            </w:pPr>
            <w:r>
              <w:rPr>
                <w:rFonts w:ascii="Courier New" w:cs="Courier New" w:eastAsia="Courier New" w:hAnsi="Courier New"/>
                <w:color w:val="A8D8EA"/>
                <w:sz w:val="18"/>
                <w:szCs w:val="18"/>
              </w:rPr>
              <w:t xml:space="preserve">// Mifflin-St Jeor formula + activity multiplier</w:t>
            </w:r>
          </w:p>
          <w:p>
            <w:pPr>
              <w:spacing w:after="40"/>
            </w:pPr>
            <w:r>
              <w:rPr>
                <w:rFonts w:ascii="Courier New" w:cs="Courier New" w:eastAsia="Courier New" w:hAnsi="Courier New"/>
                <w:color w:val="A8D8EA"/>
                <w:sz w:val="18"/>
                <w:szCs w:val="18"/>
              </w:rPr>
              <w:t xml:space="preserve">function calculateTDEE({ weightKg, heightCm, age, sex, activityLevel, fitnessGoal }) {</w:t>
            </w:r>
          </w:p>
          <w:p>
            <w:pPr>
              <w:spacing w:after="40"/>
            </w:pPr>
            <w:r>
              <w:rPr>
                <w:rFonts w:ascii="Courier New" w:cs="Courier New" w:eastAsia="Courier New" w:hAnsi="Courier New"/>
                <w:color w:val="A8D8EA"/>
                <w:sz w:val="18"/>
                <w:szCs w:val="18"/>
              </w:rPr>
              <w:t xml:space="preserve">  const bmr = sex === 'male'</w:t>
            </w:r>
          </w:p>
          <w:p>
            <w:pPr>
              <w:spacing w:after="40"/>
            </w:pPr>
            <w:r>
              <w:rPr>
                <w:rFonts w:ascii="Courier New" w:cs="Courier New" w:eastAsia="Courier New" w:hAnsi="Courier New"/>
                <w:color w:val="A8D8EA"/>
                <w:sz w:val="18"/>
                <w:szCs w:val="18"/>
              </w:rPr>
              <w:t xml:space="preserve">    ? 10 * weightKg + 6.25 * heightCm - 5 * age + 5</w:t>
            </w:r>
          </w:p>
          <w:p>
            <w:pPr>
              <w:spacing w:after="40"/>
            </w:pPr>
            <w:r>
              <w:rPr>
                <w:rFonts w:ascii="Courier New" w:cs="Courier New" w:eastAsia="Courier New" w:hAnsi="Courier New"/>
                <w:color w:val="A8D8EA"/>
                <w:sz w:val="18"/>
                <w:szCs w:val="18"/>
              </w:rPr>
              <w:t xml:space="preserve">    : 10 * weightKg + 6.25 * heightCm - 5 * age - 161;</w:t>
            </w:r>
          </w:p>
          <w:p>
            <w:pPr>
              <w:spacing w:after="40"/>
            </w:pPr>
            <w:r>
              <w:rPr>
                <w:rFonts w:ascii="Courier New" w:cs="Courier New" w:eastAsia="Courier New" w:hAnsi="Courier New"/>
                <w:color w:val="A8D8EA"/>
                <w:sz w:val="18"/>
                <w:szCs w:val="18"/>
              </w:rPr>
              <w:t xml:space="preserve"/>
            </w:r>
          </w:p>
          <w:p>
            <w:pPr>
              <w:spacing w:after="40"/>
            </w:pPr>
            <w:r>
              <w:rPr>
                <w:rFonts w:ascii="Courier New" w:cs="Courier New" w:eastAsia="Courier New" w:hAnsi="Courier New"/>
                <w:color w:val="A8D8EA"/>
                <w:sz w:val="18"/>
                <w:szCs w:val="18"/>
              </w:rPr>
              <w:t xml:space="preserve">  const multipliers = { sedentary: 1.2, lightly_active: 1.375,</w:t>
            </w:r>
          </w:p>
          <w:p>
            <w:pPr>
              <w:spacing w:after="40"/>
            </w:pPr>
            <w:r>
              <w:rPr>
                <w:rFonts w:ascii="Courier New" w:cs="Courier New" w:eastAsia="Courier New" w:hAnsi="Courier New"/>
                <w:color w:val="A8D8EA"/>
                <w:sz w:val="18"/>
                <w:szCs w:val="18"/>
              </w:rPr>
              <w:t xml:space="preserve">                        moderately_active: 1.55, very_active: 1.725 };</w:t>
            </w:r>
          </w:p>
          <w:p>
            <w:pPr>
              <w:spacing w:after="40"/>
            </w:pPr>
            <w:r>
              <w:rPr>
                <w:rFonts w:ascii="Courier New" w:cs="Courier New" w:eastAsia="Courier New" w:hAnsi="Courier New"/>
                <w:color w:val="A8D8EA"/>
                <w:sz w:val="18"/>
                <w:szCs w:val="18"/>
              </w:rPr>
              <w:t xml:space="preserve">  const tdee = Math.round(bmr * (multipliers[activityLevel] || 1.375));</w:t>
            </w:r>
          </w:p>
          <w:p>
            <w:pPr>
              <w:spacing w:after="40"/>
            </w:pPr>
            <w:r>
              <w:rPr>
                <w:rFonts w:ascii="Courier New" w:cs="Courier New" w:eastAsia="Courier New" w:hAnsi="Courier New"/>
                <w:color w:val="A8D8EA"/>
                <w:sz w:val="18"/>
                <w:szCs w:val="18"/>
              </w:rPr>
              <w:t xml:space="preserve"/>
            </w:r>
          </w:p>
          <w:p>
            <w:pPr>
              <w:spacing w:after="40"/>
            </w:pPr>
            <w:r>
              <w:rPr>
                <w:rFonts w:ascii="Courier New" w:cs="Courier New" w:eastAsia="Courier New" w:hAnsi="Courier New"/>
                <w:color w:val="A8D8EA"/>
                <w:sz w:val="18"/>
                <w:szCs w:val="18"/>
              </w:rPr>
              <w:t xml:space="preserve">  if (fitnessGoal === 'lose_weight') return tdee - 500;</w:t>
            </w:r>
          </w:p>
          <w:p>
            <w:pPr>
              <w:spacing w:after="40"/>
            </w:pPr>
            <w:r>
              <w:rPr>
                <w:rFonts w:ascii="Courier New" w:cs="Courier New" w:eastAsia="Courier New" w:hAnsi="Courier New"/>
                <w:color w:val="A8D8EA"/>
                <w:sz w:val="18"/>
                <w:szCs w:val="18"/>
              </w:rPr>
              <w:t xml:space="preserve">  if (fitnessGoal === 'gain_muscle') return tdee + 300;</w:t>
            </w:r>
          </w:p>
          <w:p>
            <w:pPr>
              <w:spacing w:after="40"/>
            </w:pPr>
            <w:r>
              <w:rPr>
                <w:rFonts w:ascii="Courier New" w:cs="Courier New" w:eastAsia="Courier New" w:hAnsi="Courier New"/>
                <w:color w:val="A8D8EA"/>
                <w:sz w:val="18"/>
                <w:szCs w:val="18"/>
              </w:rPr>
              <w:t xml:space="preserve">  return tdee;   // maintain</w:t>
            </w:r>
          </w:p>
          <w:p>
            <w:pPr>
              <w:spacing w:after="40"/>
            </w:pPr>
            <w:r>
              <w:rPr>
                <w:rFonts w:ascii="Courier New" w:cs="Courier New" w:eastAsia="Courier New" w:hAnsi="Courier New"/>
                <w:color w:val="A8D8EA"/>
                <w:sz w:val="18"/>
                <w:szCs w:val="18"/>
              </w:rPr>
              <w:t xml:space="preserve">}</w:t>
            </w:r>
          </w:p>
        </w:tc>
      </w:tr>
    </w:tbl>
    <w:p>
      <w:pPr>
        <w:spacing w:after="160"/>
      </w:pPr>
    </w:p>
    <w:p>
      <w:r>
        <w:br w:type="page"/>
      </w:r>
    </w:p>
    <w:p>
      <w:pPr>
        <w:pStyle w:val="Heading1"/>
        <w:pBdr>
          <w:bottom w:val="single" w:color="2E86AB" w:sz="8" w:space="4"/>
        </w:pBdr>
        <w:spacing w:after="160" w:before="360"/>
      </w:pPr>
      <w:r>
        <w:rPr>
          <w:rFonts w:ascii="Arial" w:cs="Arial" w:eastAsia="Arial" w:hAnsi="Arial"/>
          <w:b/>
          <w:bCs/>
          <w:color w:val="1E3A5F"/>
          <w:sz w:val="32"/>
          <w:szCs w:val="32"/>
        </w:rPr>
        <w:t xml:space="preserve">5. Environment &amp; Stack Reference</w:t>
      </w:r>
    </w:p>
    <w:p>
      <w:pPr>
        <w:pStyle w:val="Heading2"/>
        <w:spacing w:after="100" w:before="280"/>
      </w:pPr>
      <w:r>
        <w:rPr>
          <w:rFonts w:ascii="Arial" w:cs="Arial" w:eastAsia="Arial" w:hAnsi="Arial"/>
          <w:b/>
          <w:bCs/>
          <w:color w:val="2E86AB"/>
          <w:sz w:val="26"/>
          <w:szCs w:val="26"/>
        </w:rPr>
        <w:t xml:space="preserve">5.1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1A1A2E" w:val="clear"/>
            <w:tcMar>
              <w:top w:type="dxa" w:w="160"/>
              <w:left w:type="dxa" w:w="240"/>
              <w:bottom w:type="dxa" w:w="160"/>
              <w:right w:type="dxa" w:w="240"/>
            </w:tcMar>
          </w:tcPr>
          <w:p>
            <w:pPr>
              <w:spacing w:after="40"/>
            </w:pPr>
            <w:r>
              <w:rPr>
                <w:rFonts w:ascii="Courier New" w:cs="Courier New" w:eastAsia="Courier New" w:hAnsi="Courier New"/>
                <w:color w:val="A8D8EA"/>
                <w:sz w:val="18"/>
                <w:szCs w:val="18"/>
              </w:rPr>
              <w:t xml:space="preserve"># .env (root)</w:t>
            </w:r>
          </w:p>
          <w:p>
            <w:pPr>
              <w:spacing w:after="40"/>
            </w:pPr>
            <w:r>
              <w:rPr>
                <w:rFonts w:ascii="Courier New" w:cs="Courier New" w:eastAsia="Courier New" w:hAnsi="Courier New"/>
                <w:color w:val="A8D8EA"/>
                <w:sz w:val="18"/>
                <w:szCs w:val="18"/>
              </w:rPr>
              <w:t xml:space="preserve">MONGO_URI=mongodb+srv://&lt;user&gt;:&lt;pass&gt;@cluster.mongodb.net/wellnessai</w:t>
            </w:r>
          </w:p>
          <w:p>
            <w:pPr>
              <w:spacing w:after="40"/>
            </w:pPr>
            <w:r>
              <w:rPr>
                <w:rFonts w:ascii="Courier New" w:cs="Courier New" w:eastAsia="Courier New" w:hAnsi="Courier New"/>
                <w:color w:val="A8D8EA"/>
                <w:sz w:val="18"/>
                <w:szCs w:val="18"/>
              </w:rPr>
              <w:t xml:space="preserve">JWT_SECRET=your_super_secret_key_here</w:t>
            </w:r>
          </w:p>
          <w:p>
            <w:pPr>
              <w:spacing w:after="40"/>
            </w:pPr>
            <w:r>
              <w:rPr>
                <w:rFonts w:ascii="Courier New" w:cs="Courier New" w:eastAsia="Courier New" w:hAnsi="Courier New"/>
                <w:color w:val="A8D8EA"/>
                <w:sz w:val="18"/>
                <w:szCs w:val="18"/>
              </w:rPr>
              <w:t xml:space="preserve">OPENAI_API_KEY=sk-...</w:t>
            </w:r>
          </w:p>
          <w:p>
            <w:pPr>
              <w:spacing w:after="40"/>
            </w:pPr>
            <w:r>
              <w:rPr>
                <w:rFonts w:ascii="Courier New" w:cs="Courier New" w:eastAsia="Courier New" w:hAnsi="Courier New"/>
                <w:color w:val="A8D8EA"/>
                <w:sz w:val="18"/>
                <w:szCs w:val="18"/>
              </w:rPr>
              <w:t xml:space="preserve">PORT=5000</w:t>
            </w:r>
          </w:p>
          <w:p>
            <w:pPr>
              <w:spacing w:after="40"/>
            </w:pPr>
            <w:r>
              <w:rPr>
                <w:rFonts w:ascii="Courier New" w:cs="Courier New" w:eastAsia="Courier New" w:hAnsi="Courier New"/>
                <w:color w:val="A8D8EA"/>
                <w:sz w:val="18"/>
                <w:szCs w:val="18"/>
              </w:rPr>
              <w:t xml:space="preserve"/>
            </w:r>
          </w:p>
          <w:p>
            <w:pPr>
              <w:spacing w:after="40"/>
            </w:pPr>
            <w:r>
              <w:rPr>
                <w:rFonts w:ascii="Courier New" w:cs="Courier New" w:eastAsia="Courier New" w:hAnsi="Courier New"/>
                <w:color w:val="A8D8EA"/>
                <w:sz w:val="18"/>
                <w:szCs w:val="18"/>
              </w:rPr>
              <w:t xml:space="preserve"># .env (client / Vite)</w:t>
            </w:r>
          </w:p>
          <w:p>
            <w:pPr>
              <w:spacing w:after="40"/>
            </w:pPr>
            <w:r>
              <w:rPr>
                <w:rFonts w:ascii="Courier New" w:cs="Courier New" w:eastAsia="Courier New" w:hAnsi="Courier New"/>
                <w:color w:val="A8D8EA"/>
                <w:sz w:val="18"/>
                <w:szCs w:val="18"/>
              </w:rPr>
              <w:t xml:space="preserve">VITE_API_BASE_URL=http://localhost:5000/api</w:t>
            </w:r>
          </w:p>
        </w:tc>
      </w:tr>
    </w:tbl>
    <w:p>
      <w:pPr>
        <w:spacing w:after="160"/>
      </w:pPr>
    </w:p>
    <w:p>
      <w:pPr>
        <w:pStyle w:val="Heading2"/>
        <w:spacing w:after="100" w:before="280"/>
      </w:pPr>
      <w:r>
        <w:rPr>
          <w:rFonts w:ascii="Arial" w:cs="Arial" w:eastAsia="Arial" w:hAnsi="Arial"/>
          <w:b/>
          <w:bCs/>
          <w:color w:val="2E86AB"/>
          <w:sz w:val="26"/>
          <w:szCs w:val="26"/>
        </w:rPr>
        <w:t xml:space="preserve">5.2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16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r>
      <w:tr>
        <w:tc>
          <w:tcPr>
            <w:tcW w:type="dxa" w:w="320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MongoDB + Mongoose</w:t>
            </w:r>
          </w:p>
        </w:tc>
        <w:tc>
          <w:tcPr>
            <w:tcW w:type="dxa" w:w="616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NoSQL document database — flexible schema, embedded sub-documents</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Express.js</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REST API layer — routes, middleware, auth (JWT), error handling</w:t>
            </w:r>
          </w:p>
        </w:tc>
      </w:tr>
      <w:tr>
        <w:tc>
          <w:tcPr>
            <w:tcW w:type="dxa" w:w="320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React + Vite</w:t>
            </w:r>
          </w:p>
        </w:tc>
        <w:tc>
          <w:tcPr>
            <w:tcW w:type="dxa" w:w="616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SPA frontend — component-based UI, Context API for global state</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Node.js</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Runtime for Express server and background jobs (insights cron)</w:t>
            </w:r>
          </w:p>
        </w:tc>
      </w:tr>
      <w:tr>
        <w:tc>
          <w:tcPr>
            <w:tcW w:type="dxa" w:w="320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OpenAI API (GPT-4o)</w:t>
            </w:r>
          </w:p>
        </w:tc>
        <w:tc>
          <w:tcPr>
            <w:tcW w:type="dxa" w:w="616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Powers meal plans, workout generation, AI Coach chat, insights</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JWT + bcrypt</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Stateless authentication — tokens stored in localStorage</w:t>
            </w:r>
          </w:p>
        </w:tc>
      </w:tr>
      <w:tr>
        <w:tc>
          <w:tcPr>
            <w:tcW w:type="dxa" w:w="320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Recharts / Chart.js</w:t>
            </w:r>
          </w:p>
        </w:tc>
        <w:tc>
          <w:tcPr>
            <w:tcW w:type="dxa" w:w="616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Weight line charts and macro doughnut visualisations</w:t>
            </w:r>
          </w:p>
        </w:tc>
      </w:tr>
    </w:tbl>
    <w:p>
      <w:pPr>
        <w:spacing w:after="160"/>
      </w:pPr>
    </w:p>
    <w:p>
      <w:r>
        <w:br w:type="page"/>
      </w:r>
    </w:p>
    <w:p>
      <w:pPr>
        <w:pStyle w:val="Heading1"/>
        <w:pBdr>
          <w:bottom w:val="single" w:color="2E86AB" w:sz="8" w:space="4"/>
        </w:pBdr>
        <w:spacing w:after="160" w:before="360"/>
      </w:pPr>
      <w:r>
        <w:rPr>
          <w:rFonts w:ascii="Arial" w:cs="Arial" w:eastAsia="Arial" w:hAnsi="Arial"/>
          <w:b/>
          <w:bCs/>
          <w:color w:val="1E3A5F"/>
          <w:sz w:val="32"/>
          <w:szCs w:val="32"/>
        </w:rPr>
        <w:t xml:space="preserve">6. User Guide</w:t>
      </w:r>
    </w:p>
    <w:p>
      <w:pPr>
        <w:pStyle w:val="Heading2"/>
        <w:spacing w:after="100" w:before="280"/>
      </w:pPr>
      <w:r>
        <w:rPr>
          <w:rFonts w:ascii="Arial" w:cs="Arial" w:eastAsia="Arial" w:hAnsi="Arial"/>
          <w:b/>
          <w:bCs/>
          <w:color w:val="2E86AB"/>
          <w:sz w:val="26"/>
          <w:szCs w:val="26"/>
        </w:rPr>
        <w:t xml:space="preserve">6.1 Getting Started</w:t>
      </w:r>
    </w:p>
    <w:p>
      <w:pPr>
        <w:pStyle w:val="Heading3"/>
        <w:spacing w:after="80" w:before="200"/>
      </w:pPr>
      <w:r>
        <w:rPr>
          <w:rFonts w:ascii="Arial" w:cs="Arial" w:eastAsia="Arial" w:hAnsi="Arial"/>
          <w:b/>
          <w:bCs/>
          <w:color w:val="1E3A5F"/>
          <w:sz w:val="22"/>
          <w:szCs w:val="22"/>
        </w:rPr>
        <w:t xml:space="preserve">Registration</w:t>
      </w:r>
    </w:p>
    <w:p>
      <w:pPr>
        <w:pStyle w:val="ListParagraph"/>
        <w:numPr>
          <w:ilvl w:val="0"/>
          <w:numId w:val="2"/>
        </w:numPr>
        <w:spacing w:after="80"/>
      </w:pPr>
      <w:r>
        <w:rPr>
          <w:rFonts w:ascii="Arial" w:cs="Arial" w:eastAsia="Arial" w:hAnsi="Arial"/>
          <w:color w:val="1A1A2E"/>
          <w:sz w:val="22"/>
          <w:szCs w:val="22"/>
        </w:rPr>
        <w:t xml:space="preserve">Open the app and click Get Started or Sign Up.</w:t>
      </w:r>
    </w:p>
    <w:p>
      <w:pPr>
        <w:pStyle w:val="ListParagraph"/>
        <w:numPr>
          <w:ilvl w:val="0"/>
          <w:numId w:val="2"/>
        </w:numPr>
        <w:spacing w:after="80"/>
      </w:pPr>
      <w:r>
        <w:rPr>
          <w:rFonts w:ascii="Arial" w:cs="Arial" w:eastAsia="Arial" w:hAnsi="Arial"/>
          <w:color w:val="1A1A2E"/>
          <w:sz w:val="22"/>
          <w:szCs w:val="22"/>
        </w:rPr>
        <w:t xml:space="preserve">Enter your full name, email, and a password (minimum 8 characters).</w:t>
      </w:r>
    </w:p>
    <w:p>
      <w:pPr>
        <w:pStyle w:val="ListParagraph"/>
        <w:numPr>
          <w:ilvl w:val="0"/>
          <w:numId w:val="2"/>
        </w:numPr>
        <w:spacing w:after="80"/>
      </w:pPr>
      <w:r>
        <w:rPr>
          <w:rFonts w:ascii="Arial" w:cs="Arial" w:eastAsia="Arial" w:hAnsi="Arial"/>
          <w:color w:val="1A1A2E"/>
          <w:sz w:val="22"/>
          <w:szCs w:val="22"/>
        </w:rPr>
        <w:t xml:space="preserve">Click Create Account — you will be taken to the Onboarding form.</w:t>
      </w:r>
    </w:p>
    <w:p>
      <w:pPr>
        <w:spacing w:after="160"/>
      </w:pPr>
    </w:p>
    <w:p>
      <w:pPr>
        <w:pStyle w:val="Heading3"/>
        <w:spacing w:after="80" w:before="200"/>
      </w:pPr>
      <w:r>
        <w:rPr>
          <w:rFonts w:ascii="Arial" w:cs="Arial" w:eastAsia="Arial" w:hAnsi="Arial"/>
          <w:b/>
          <w:bCs/>
          <w:color w:val="1E3A5F"/>
          <w:sz w:val="22"/>
          <w:szCs w:val="22"/>
        </w:rPr>
        <w:t xml:space="preserve">Completing Your Health Profile</w:t>
      </w:r>
    </w:p>
    <w:p>
      <w:pPr>
        <w:spacing w:after="120"/>
      </w:pPr>
      <w:r>
        <w:rPr>
          <w:rFonts w:ascii="Arial" w:cs="Arial" w:eastAsia="Arial" w:hAnsi="Arial"/>
          <w:color w:val="1A1A2E"/>
          <w:sz w:val="22"/>
          <w:szCs w:val="22"/>
        </w:rPr>
        <w:t xml:space="preserve">The onboarding form is the most important step. The AI uses this data as system-prompt context for every response. Required fields:</w:t>
      </w:r>
    </w:p>
    <w:p>
      <w:pPr>
        <w:pStyle w:val="ListParagraph"/>
        <w:numPr>
          <w:ilvl w:val="0"/>
          <w:numId w:val="2"/>
        </w:numPr>
        <w:spacing w:after="80"/>
      </w:pPr>
      <w:r>
        <w:rPr>
          <w:rFonts w:ascii="Arial" w:cs="Arial" w:eastAsia="Arial" w:hAnsi="Arial"/>
          <w:color w:val="1A1A2E"/>
          <w:sz w:val="22"/>
          <w:szCs w:val="22"/>
        </w:rPr>
        <w:t xml:space="preserve">Age and biological sex</w:t>
      </w:r>
    </w:p>
    <w:p>
      <w:pPr>
        <w:pStyle w:val="ListParagraph"/>
        <w:numPr>
          <w:ilvl w:val="0"/>
          <w:numId w:val="2"/>
        </w:numPr>
        <w:spacing w:after="80"/>
      </w:pPr>
      <w:r>
        <w:rPr>
          <w:rFonts w:ascii="Arial" w:cs="Arial" w:eastAsia="Arial" w:hAnsi="Arial"/>
          <w:color w:val="1A1A2E"/>
          <w:sz w:val="22"/>
          <w:szCs w:val="22"/>
        </w:rPr>
        <w:t xml:space="preserve">Current weight (kg) and height (cm)</w:t>
      </w:r>
    </w:p>
    <w:p>
      <w:pPr>
        <w:pStyle w:val="ListParagraph"/>
        <w:numPr>
          <w:ilvl w:val="0"/>
          <w:numId w:val="2"/>
        </w:numPr>
        <w:spacing w:after="80"/>
      </w:pPr>
      <w:r>
        <w:rPr>
          <w:rFonts w:ascii="Arial" w:cs="Arial" w:eastAsia="Arial" w:hAnsi="Arial"/>
          <w:color w:val="1A1A2E"/>
          <w:sz w:val="22"/>
          <w:szCs w:val="22"/>
        </w:rPr>
        <w:t xml:space="preserve">Primary fitness goal: Lose Weight, Gain Muscle, or Maintain Weight</w:t>
      </w:r>
    </w:p>
    <w:p>
      <w:pPr>
        <w:pStyle w:val="ListParagraph"/>
        <w:numPr>
          <w:ilvl w:val="0"/>
          <w:numId w:val="2"/>
        </w:numPr>
        <w:spacing w:after="80"/>
      </w:pPr>
      <w:r>
        <w:rPr>
          <w:rFonts w:ascii="Arial" w:cs="Arial" w:eastAsia="Arial" w:hAnsi="Arial"/>
          <w:color w:val="1A1A2E"/>
          <w:sz w:val="22"/>
          <w:szCs w:val="22"/>
        </w:rPr>
        <w:t xml:space="preserve">Activity level: Sedentary, Lightly Active, Moderately Active, or Very Active</w:t>
      </w:r>
    </w:p>
    <w:p>
      <w:pPr>
        <w:pStyle w:val="ListParagraph"/>
        <w:numPr>
          <w:ilvl w:val="0"/>
          <w:numId w:val="2"/>
        </w:numPr>
        <w:spacing w:after="80"/>
      </w:pPr>
      <w:r>
        <w:rPr>
          <w:rFonts w:ascii="Arial" w:cs="Arial" w:eastAsia="Arial" w:hAnsi="Arial"/>
          <w:color w:val="1A1A2E"/>
          <w:sz w:val="22"/>
          <w:szCs w:val="22"/>
        </w:rPr>
        <w:t xml:space="preserve">Dietary restrictions (e.g. vegetarian, vegan, gluten-free, dairy-free)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8F4FD" w:val="clear"/>
            <w:tcMar>
              <w:top w:type="dxa" w:w="120"/>
              <w:left w:type="dxa" w:w="200"/>
              <w:bottom w:type="dxa" w:w="120"/>
              <w:right w:type="dxa" w:w="200"/>
            </w:tcMar>
          </w:tcPr>
          <w:p>
            <w:r>
              <w:rPr>
                <w:rFonts w:ascii="Arial" w:cs="Arial" w:eastAsia="Arial" w:hAnsi="Arial"/>
                <w:b/>
                <w:bCs/>
                <w:color w:val="1E3A5F"/>
                <w:sz w:val="20"/>
                <w:szCs w:val="20"/>
              </w:rPr>
              <w:t xml:space="preserve">Tip</w:t>
            </w:r>
          </w:p>
          <w:p>
            <w:r>
              <w:rPr>
                <w:rFonts w:ascii="Arial" w:cs="Arial" w:eastAsia="Arial" w:hAnsi="Arial"/>
                <w:color w:val="1A1A2E"/>
                <w:sz w:val="20"/>
                <w:szCs w:val="20"/>
              </w:rPr>
              <w:t xml:space="preserve">You can update your profile at any time from Profile Settings. The AI will automatically use your updated details on the next request.</w:t>
            </w:r>
          </w:p>
        </w:tc>
      </w:tr>
    </w:tbl>
    <w:p>
      <w:pPr>
        <w:spacing w:after="160"/>
      </w:pPr>
    </w:p>
    <w:p>
      <w:pPr>
        <w:pStyle w:val="Heading2"/>
        <w:spacing w:after="100" w:before="280"/>
      </w:pPr>
      <w:r>
        <w:rPr>
          <w:rFonts w:ascii="Arial" w:cs="Arial" w:eastAsia="Arial" w:hAnsi="Arial"/>
          <w:b/>
          <w:bCs/>
          <w:color w:val="2E86AB"/>
          <w:sz w:val="26"/>
          <w:szCs w:val="26"/>
        </w:rPr>
        <w:t xml:space="preserve">6.2 AI Meal Planner</w:t>
      </w:r>
    </w:p>
    <w:p>
      <w:pPr>
        <w:spacing w:after="120"/>
      </w:pPr>
      <w:r>
        <w:rPr>
          <w:rFonts w:ascii="Arial" w:cs="Arial" w:eastAsia="Arial" w:hAnsi="Arial"/>
          <w:color w:val="1A1A2E"/>
          <w:sz w:val="22"/>
          <w:szCs w:val="22"/>
        </w:rPr>
        <w:t xml:space="preserve">Navigate to Meal Planner, click Generate Meal Plan, and the AI streams your plan in real time. Each meal card shows name, calories, and macros. Click Log This Meal to record a meal to your daily log, which updates the Dashboard calorie counter immediately.</w:t>
      </w:r>
    </w:p>
    <w:p>
      <w:pPr>
        <w:spacing w:after="160"/>
      </w:pPr>
    </w:p>
    <w:p>
      <w:pPr>
        <w:pStyle w:val="Heading2"/>
        <w:spacing w:after="100" w:before="280"/>
      </w:pPr>
      <w:r>
        <w:rPr>
          <w:rFonts w:ascii="Arial" w:cs="Arial" w:eastAsia="Arial" w:hAnsi="Arial"/>
          <w:b/>
          <w:bCs/>
          <w:color w:val="2E86AB"/>
          <w:sz w:val="26"/>
          <w:szCs w:val="26"/>
        </w:rPr>
        <w:t xml:space="preserve">6.3 AI Workout Planner</w:t>
      </w:r>
    </w:p>
    <w:p>
      <w:pPr>
        <w:spacing w:after="120"/>
      </w:pPr>
      <w:r>
        <w:rPr>
          <w:rFonts w:ascii="Arial" w:cs="Arial" w:eastAsia="Arial" w:hAnsi="Arial"/>
          <w:color w:val="1A1A2E"/>
          <w:sz w:val="22"/>
          <w:szCs w:val="22"/>
        </w:rPr>
        <w:t xml:space="preserve">Select workout type, duration, and available equipment, then click Generate Workout. The AI applies progressive overload by reading your last 3 sessions and suggesting 2.5–5 kg increases or additional reps. Drag and drop exercises to reorder before starting.</w:t>
      </w:r>
    </w:p>
    <w:p>
      <w:pPr>
        <w:spacing w:after="160"/>
      </w:pPr>
    </w:p>
    <w:p>
      <w:pPr>
        <w:pStyle w:val="Heading2"/>
        <w:spacing w:after="100" w:before="280"/>
      </w:pPr>
      <w:r>
        <w:rPr>
          <w:rFonts w:ascii="Arial" w:cs="Arial" w:eastAsia="Arial" w:hAnsi="Arial"/>
          <w:b/>
          <w:bCs/>
          <w:color w:val="2E86AB"/>
          <w:sz w:val="26"/>
          <w:szCs w:val="26"/>
        </w:rPr>
        <w:t xml:space="preserve">6.4 AI Coach Chat</w:t>
      </w:r>
    </w:p>
    <w:p>
      <w:pPr>
        <w:spacing w:after="120"/>
      </w:pPr>
      <w:r>
        <w:rPr>
          <w:rFonts w:ascii="Arial" w:cs="Arial" w:eastAsia="Arial" w:hAnsi="Arial"/>
          <w:color w:val="1A1A2E"/>
          <w:sz w:val="22"/>
          <w:szCs w:val="22"/>
        </w:rPr>
        <w:t xml:space="preserve">Type any health or fitness question and the AI responds in real time. The Coach automatically receives your name, weight, calorie target, today's intake, and the last 10 messages as context — you never need to re-introduce yourself.</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8F4FD" w:val="clear"/>
            <w:tcMar>
              <w:top w:type="dxa" w:w="120"/>
              <w:left w:type="dxa" w:w="200"/>
              <w:bottom w:type="dxa" w:w="120"/>
              <w:right w:type="dxa" w:w="200"/>
            </w:tcMar>
          </w:tcPr>
          <w:p>
            <w:r>
              <w:rPr>
                <w:rFonts w:ascii="Arial" w:cs="Arial" w:eastAsia="Arial" w:hAnsi="Arial"/>
                <w:b/>
                <w:bCs/>
                <w:color w:val="1E3A5F"/>
                <w:sz w:val="20"/>
                <w:szCs w:val="20"/>
              </w:rPr>
              <w:t xml:space="preserve">Tip</w:t>
            </w:r>
          </w:p>
          <w:p>
            <w:r>
              <w:rPr>
                <w:rFonts w:ascii="Arial" w:cs="Arial" w:eastAsia="Arial" w:hAnsi="Arial"/>
                <w:color w:val="1A1A2E"/>
                <w:sz w:val="20"/>
                <w:szCs w:val="20"/>
              </w:rPr>
              <w:t xml:space="preserve">Ask things like: 'I want a higher-protein meal plan tomorrow', 'My lower back is sore — what should I avoid?', or 'My weight went up 0.5 kg — is that bad?'</w:t>
            </w:r>
          </w:p>
        </w:tc>
      </w:tr>
    </w:tbl>
    <w:p>
      <w:pPr>
        <w:spacing w:after="160"/>
      </w:pPr>
    </w:p>
    <w:p>
      <w:pPr>
        <w:pStyle w:val="Heading2"/>
        <w:spacing w:after="100" w:before="280"/>
      </w:pPr>
      <w:r>
        <w:rPr>
          <w:rFonts w:ascii="Arial" w:cs="Arial" w:eastAsia="Arial" w:hAnsi="Arial"/>
          <w:b/>
          <w:bCs/>
          <w:color w:val="2E86AB"/>
          <w:sz w:val="26"/>
          <w:szCs w:val="26"/>
        </w:rPr>
        <w:t xml:space="preserve">6.5 Progress Tracker</w:t>
      </w:r>
    </w:p>
    <w:p>
      <w:pPr>
        <w:pStyle w:val="ListParagraph"/>
        <w:numPr>
          <w:ilvl w:val="0"/>
          <w:numId w:val="2"/>
        </w:numPr>
        <w:spacing w:after="80"/>
      </w:pPr>
      <w:r>
        <w:rPr>
          <w:rFonts w:ascii="Arial" w:cs="Arial" w:eastAsia="Arial" w:hAnsi="Arial"/>
          <w:color w:val="1A1A2E"/>
          <w:sz w:val="22"/>
          <w:szCs w:val="22"/>
        </w:rPr>
        <w:t xml:space="preserve">Log Today: enter weight, mood (1–5), sleep hours, and optional notes.</w:t>
      </w:r>
    </w:p>
    <w:p>
      <w:pPr>
        <w:pStyle w:val="ListParagraph"/>
        <w:numPr>
          <w:ilvl w:val="0"/>
          <w:numId w:val="2"/>
        </w:numPr>
        <w:spacing w:after="80"/>
      </w:pPr>
      <w:r>
        <w:rPr>
          <w:rFonts w:ascii="Arial" w:cs="Arial" w:eastAsia="Arial" w:hAnsi="Arial"/>
          <w:color w:val="1A1A2E"/>
          <w:sz w:val="22"/>
          <w:szCs w:val="22"/>
        </w:rPr>
        <w:t xml:space="preserve">Weight Chart: line chart of the last 30 days — updates immediately on new entries.</w:t>
      </w:r>
    </w:p>
    <w:p>
      <w:pPr>
        <w:pStyle w:val="ListParagraph"/>
        <w:numPr>
          <w:ilvl w:val="0"/>
          <w:numId w:val="2"/>
        </w:numPr>
        <w:spacing w:after="80"/>
      </w:pPr>
      <w:r>
        <w:rPr>
          <w:rFonts w:ascii="Arial" w:cs="Arial" w:eastAsia="Arial" w:hAnsi="Arial"/>
          <w:color w:val="1A1A2E"/>
          <w:sz w:val="22"/>
          <w:szCs w:val="22"/>
        </w:rPr>
        <w:t xml:space="preserve">Habit Heatmap: calendar view (3 months) colour-coded by completion.</w:t>
      </w:r>
    </w:p>
    <w:p>
      <w:pPr>
        <w:pStyle w:val="ListParagraph"/>
        <w:numPr>
          <w:ilvl w:val="0"/>
          <w:numId w:val="2"/>
        </w:numPr>
        <w:spacing w:after="80"/>
      </w:pPr>
      <w:r>
        <w:rPr>
          <w:rFonts w:ascii="Arial" w:cs="Arial" w:eastAsia="Arial" w:hAnsi="Arial"/>
          <w:color w:val="1A1A2E"/>
          <w:sz w:val="22"/>
          <w:szCs w:val="22"/>
        </w:rPr>
        <w:t xml:space="preserve">Streak: consecutive days with a logged entry — even rest days count.</w:t>
      </w:r>
    </w:p>
    <w:p>
      <w:pPr>
        <w:pStyle w:val="ListParagraph"/>
        <w:numPr>
          <w:ilvl w:val="0"/>
          <w:numId w:val="2"/>
        </w:numPr>
        <w:spacing w:after="80"/>
      </w:pPr>
      <w:r>
        <w:rPr>
          <w:rFonts w:ascii="Arial" w:cs="Arial" w:eastAsia="Arial" w:hAnsi="Arial"/>
          <w:color w:val="1A1A2E"/>
          <w:sz w:val="22"/>
          <w:szCs w:val="22"/>
        </w:rPr>
        <w:t xml:space="preserve">AI Weekly Insight: 1 personalised 2-sentence tip generated daily from your 30-day data.</w:t>
      </w:r>
    </w:p>
    <w:p>
      <w:pPr>
        <w:spacing w:after="160"/>
      </w:pPr>
    </w:p>
    <w:p>
      <w:pPr>
        <w:pStyle w:val="Heading2"/>
        <w:spacing w:after="100" w:before="280"/>
      </w:pPr>
      <w:r>
        <w:rPr>
          <w:rFonts w:ascii="Arial" w:cs="Arial" w:eastAsia="Arial" w:hAnsi="Arial"/>
          <w:b/>
          <w:bCs/>
          <w:color w:val="2E86AB"/>
          <w:sz w:val="26"/>
          <w:szCs w:val="26"/>
        </w:rPr>
        <w:t xml:space="preserve">6.6 Symptom Checker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FF3CD" w:val="clear"/>
            <w:tcMar>
              <w:top w:type="dxa" w:w="120"/>
              <w:left w:type="dxa" w:w="200"/>
              <w:bottom w:type="dxa" w:w="120"/>
              <w:right w:type="dxa" w:w="200"/>
            </w:tcMar>
          </w:tcPr>
          <w:p>
            <w:r>
              <w:rPr>
                <w:rFonts w:ascii="Arial" w:cs="Arial" w:eastAsia="Arial" w:hAnsi="Arial"/>
                <w:b/>
                <w:bCs/>
                <w:color w:val="1E3A5F"/>
                <w:sz w:val="20"/>
                <w:szCs w:val="20"/>
              </w:rPr>
              <w:t xml:space="preserve">Medical Disclaimer</w:t>
            </w:r>
          </w:p>
          <w:p>
            <w:r>
              <w:rPr>
                <w:rFonts w:ascii="Arial" w:cs="Arial" w:eastAsia="Arial" w:hAnsi="Arial"/>
                <w:color w:val="1A1A2E"/>
                <w:sz w:val="20"/>
                <w:szCs w:val="20"/>
              </w:rPr>
              <w:t xml:space="preserve">The Symptom Checker is NOT a medical diagnostic tool. It provides general wellness information only. Always consult a qualified healthcare professional for medical advice, diagnosis, or treatment. In an emergency, contact your local emergency services immediately.</w:t>
            </w:r>
          </w:p>
        </w:tc>
      </w:tr>
    </w:tbl>
    <w:p>
      <w:pPr>
        <w:spacing w:after="160"/>
      </w:pPr>
    </w:p>
    <w:p>
      <w:pPr>
        <w:spacing w:after="120"/>
      </w:pPr>
      <w:r>
        <w:rPr>
          <w:rFonts w:ascii="Arial" w:cs="Arial" w:eastAsia="Arial" w:hAnsi="Arial"/>
          <w:color w:val="1A1A2E"/>
          <w:sz w:val="22"/>
          <w:szCs w:val="22"/>
        </w:rPr>
        <w:t xml:space="preserve">Describe your symptoms in the text box, optionally add current medications, and click Analyse. The AI returns possible general causes, wellness tips, and a mandatory recommendation to consult a doctor.</w:t>
      </w:r>
    </w:p>
    <w:p>
      <w:pPr>
        <w:spacing w:after="160"/>
      </w:pPr>
    </w:p>
    <w:p>
      <w:pPr>
        <w:pStyle w:val="Heading1"/>
        <w:pBdr>
          <w:bottom w:val="single" w:color="2E86AB" w:sz="8" w:space="4"/>
        </w:pBdr>
        <w:spacing w:after="160" w:before="360"/>
      </w:pPr>
      <w:r>
        <w:rPr>
          <w:rFonts w:ascii="Arial" w:cs="Arial" w:eastAsia="Arial" w:hAnsi="Arial"/>
          <w:b/>
          <w:bCs/>
          <w:color w:val="1E3A5F"/>
          <w:sz w:val="32"/>
          <w:szCs w:val="32"/>
        </w:rPr>
        <w:t xml:space="preserve">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16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r>
      <w:tr>
        <w:tc>
          <w:tcPr>
            <w:tcW w:type="dxa" w:w="320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AI response takes too long</w:t>
            </w:r>
          </w:p>
        </w:tc>
        <w:tc>
          <w:tcPr>
            <w:tcW w:type="dxa" w:w="616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Check your internet connection. Refresh the page and try again.</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Meal plan looks wrong for my goal</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Verify calorie target in Profile Settings. Ensure weight, height, and activity level are current.</w:t>
            </w:r>
          </w:p>
        </w:tc>
      </w:tr>
      <w:tr>
        <w:tc>
          <w:tcPr>
            <w:tcW w:type="dxa" w:w="320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Cannot log in</w:t>
            </w:r>
          </w:p>
        </w:tc>
        <w:tc>
          <w:tcPr>
            <w:tcW w:type="dxa" w:w="616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Use the Forgot Password link on the login page to reset via email.</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Workout streak reset unexpectedly</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Streaks reset if no entry is logged on a calendar day. Check yesterday's check-in.</w:t>
            </w:r>
          </w:p>
        </w:tc>
      </w:tr>
      <w:tr>
        <w:tc>
          <w:tcPr>
            <w:tcW w:type="dxa" w:w="320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Chat appears frozen / not streaming</w:t>
            </w:r>
          </w:p>
        </w:tc>
        <w:tc>
          <w:tcPr>
            <w:tcW w:type="dxa" w:w="616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Refresh the page. Streaming requires a stable connection.</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Progress chart is empty</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The chart requires at least 2 logged entries to render a line.</w:t>
            </w:r>
          </w:p>
        </w:tc>
      </w:tr>
    </w:tbl>
    <w:p>
      <w:pPr>
        <w:spacing w:after="160"/>
      </w:pPr>
    </w:p>
    <w:p>
      <w:r>
        <w:br w:type="page"/>
      </w:r>
    </w:p>
    <w:p>
      <w:pPr>
        <w:pStyle w:val="Heading1"/>
        <w:pBdr>
          <w:bottom w:val="single" w:color="2E86AB" w:sz="8" w:space="4"/>
        </w:pBdr>
        <w:spacing w:after="160" w:before="360"/>
      </w:pPr>
      <w:r>
        <w:rPr>
          <w:rFonts w:ascii="Arial" w:cs="Arial" w:eastAsia="Arial" w:hAnsi="Arial"/>
          <w:b/>
          <w:bCs/>
          <w:color w:val="1E3A5F"/>
          <w:sz w:val="32"/>
          <w:szCs w:val="32"/>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160"/>
            <w:tcBorders>
              <w:top w:val="single" w:color="2E86AB" w:sz="1"/>
              <w:left w:val="single" w:color="2E86AB" w:sz="1"/>
              <w:bottom w:val="single" w:color="2E86AB" w:sz="1"/>
              <w:right w:val="single" w:color="2E86A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r>
      <w:tr>
        <w:tc>
          <w:tcPr>
            <w:tcW w:type="dxa" w:w="320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MERN Stack</w:t>
            </w:r>
          </w:p>
        </w:tc>
        <w:tc>
          <w:tcPr>
            <w:tcW w:type="dxa" w:w="616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MongoDB, Express.js, React, Node.js — the four technologies powering this app.</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OpenAI API</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AI service (GPT-4o) that powers all intelligent features.</w:t>
            </w:r>
          </w:p>
        </w:tc>
      </w:tr>
      <w:tr>
        <w:tc>
          <w:tcPr>
            <w:tcW w:type="dxa" w:w="320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Streaming</w:t>
            </w:r>
          </w:p>
        </w:tc>
        <w:tc>
          <w:tcPr>
            <w:tcW w:type="dxa" w:w="616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Token-by-token AI response delivery — you see words appear in real time.</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Progressive Overload</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Training principle: gradually increase difficulty to keep making progress.</w:t>
            </w:r>
          </w:p>
        </w:tc>
      </w:tr>
      <w:tr>
        <w:tc>
          <w:tcPr>
            <w:tcW w:type="dxa" w:w="320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Macros / Macronutrients</w:t>
            </w:r>
          </w:p>
        </w:tc>
        <w:tc>
          <w:tcPr>
            <w:tcW w:type="dxa" w:w="616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Protein, carbohydrates, and fat — measured in grams per day.</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TDEE</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Total Daily Energy Expenditure — your maintenance calorie level before goal adjustment.</w:t>
            </w:r>
          </w:p>
        </w:tc>
      </w:tr>
      <w:tr>
        <w:tc>
          <w:tcPr>
            <w:tcW w:type="dxa" w:w="320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JWT</w:t>
            </w:r>
          </w:p>
        </w:tc>
        <w:tc>
          <w:tcPr>
            <w:tcW w:type="dxa" w:w="616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JSON Web Token — a secure credential stored in the browser to keep you logged in.</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System Prompt</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Hidden instructions sent to the AI before your message, providing user context.</w:t>
            </w:r>
          </w:p>
        </w:tc>
      </w:tr>
      <w:tr>
        <w:tc>
          <w:tcPr>
            <w:tcW w:type="dxa" w:w="320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ObjectId</w:t>
            </w:r>
          </w:p>
        </w:tc>
        <w:tc>
          <w:tcPr>
            <w:tcW w:type="dxa" w:w="616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r>
              <w:rPr>
                <w:rFonts w:ascii="Arial" w:cs="Arial" w:eastAsia="Arial" w:hAnsi="Arial"/>
                <w:color w:val="1A1A2E"/>
                <w:sz w:val="20"/>
                <w:szCs w:val="20"/>
              </w:rPr>
              <w:t xml:space="preserve">MongoDB's auto-generated 24-character unique identifier for each document.</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ref / populate</w:t>
            </w:r>
          </w:p>
        </w:tc>
        <w:tc>
          <w:tcPr>
            <w:tcW w:type="dxa" w:w="616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2E"/>
                <w:sz w:val="20"/>
                <w:szCs w:val="20"/>
              </w:rPr>
              <w:t xml:space="preserve">Mongoose terms for foreign key references and resolving them to full documents.</w:t>
            </w:r>
          </w:p>
        </w:tc>
      </w:tr>
    </w:tbl>
    <w:p>
      <w:pPr>
        <w:spacing w:after="160"/>
      </w:pPr>
    </w:p>
    <w:p>
      <w:pPr>
        <w:pBdr>
          <w:top w:val="single" w:color="2E86AB" w:sz="6" w:space="8"/>
        </w:pBdr>
        <w:spacing w:after="120" w:before="400"/>
        <w:jc w:val="center"/>
      </w:pPr>
      <w:r>
        <w:rPr>
          <w:rFonts w:ascii="Arial" w:cs="Arial" w:eastAsia="Arial" w:hAnsi="Arial"/>
          <w:color w:val="888888"/>
          <w:sz w:val="18"/>
          <w:szCs w:val="18"/>
        </w:rPr>
        <w:t xml:space="preserve">AI Health &amp; Wellness Coach — Technical &amp; User Reference  |  v1.0  |  MERN Stack + OpenAI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6" w:space="4"/>
      </w:pBdr>
      <w:tabs>
        <w:tab w:val="right" w:pos="9026"/>
      </w:tabs>
      <w:spacing w:before="80"/>
    </w:pPr>
    <w:r>
      <w:rPr>
        <w:rFonts w:ascii="Arial" w:cs="Arial" w:eastAsia="Arial" w:hAnsi="Arial"/>
        <w:color w:val="888888"/>
        <w:sz w:val="16"/>
        <w:szCs w:val="16"/>
      </w:rPr>
      <w:t xml:space="preserve">MERN Stack + OpenAI  |  2025   	</w:t>
    </w:r>
    <w:r>
      <w:rPr>
        <w:rFonts w:ascii="Arial" w:cs="Arial" w:eastAsia="Arial" w:hAnsi="Arial"/>
        <w:b/>
        <w:bCs/>
        <w:color w:val="2E86A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4"/>
      </w:pBdr>
      <w:spacing w:after="100"/>
    </w:pPr>
    <w:r>
      <w:rPr>
        <w:rFonts w:ascii="Arial" w:cs="Arial" w:eastAsia="Arial" w:hAnsi="Arial"/>
        <w:b/>
        <w:bCs/>
        <w:color w:val="1E3A5F"/>
        <w:sz w:val="18"/>
        <w:szCs w:val="18"/>
      </w:rPr>
      <w:t xml:space="preserve">AI Health &amp; Wellness Coach</w:t>
    </w:r>
    <w:r>
      <w:rPr>
        <w:rFonts w:ascii="Arial" w:cs="Arial" w:eastAsia="Arial" w:hAnsi="Arial"/>
        <w:color w:val="888888"/>
        <w:sz w:val="18"/>
        <w:szCs w:val="18"/>
      </w:rPr>
      <w:t xml:space="preserve">   |   Technical &amp; User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86A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2026-04-05T14:19:21.417Z</dcterms:created>
  <dcterms:modified xsi:type="dcterms:W3CDTF">2026-04-05T14:19:21.417Z</dcterms:modified>
</cp:coreProperties>
</file>

<file path=docProps/custom.xml><?xml version="1.0" encoding="utf-8"?>
<Properties xmlns="http://schemas.openxmlformats.org/officeDocument/2006/custom-properties" xmlns:vt="http://schemas.openxmlformats.org/officeDocument/2006/docPropsVTypes"/>
</file>