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A353" w14:textId="77777777" w:rsidR="00251AD3" w:rsidRDefault="00251AD3" w:rsidP="005D3A83">
      <w:pPr>
        <w:spacing w:line="480" w:lineRule="auto"/>
        <w:jc w:val="center"/>
        <w:rPr>
          <w:b/>
          <w:bCs/>
          <w:sz w:val="32"/>
        </w:rPr>
      </w:pPr>
      <w:r w:rsidRPr="00251AD3">
        <w:rPr>
          <w:b/>
          <w:bCs/>
          <w:sz w:val="32"/>
        </w:rPr>
        <w:t>SMART FARM MONITORING SYSTEM USING C</w:t>
      </w:r>
    </w:p>
    <w:p w14:paraId="35B6E903" w14:textId="702D6745" w:rsidR="0016388F" w:rsidRPr="001A426F" w:rsidRDefault="00000000" w:rsidP="005D3A83">
      <w:pPr>
        <w:spacing w:line="480" w:lineRule="auto"/>
        <w:jc w:val="center"/>
        <w:rPr>
          <w:sz w:val="28"/>
          <w:szCs w:val="28"/>
        </w:rPr>
      </w:pPr>
      <w:r w:rsidRPr="001A426F">
        <w:rPr>
          <w:b/>
          <w:sz w:val="28"/>
          <w:szCs w:val="28"/>
        </w:rPr>
        <w:t>A CAPSTONE PROJECT REPORT</w:t>
      </w:r>
    </w:p>
    <w:p w14:paraId="4515DB73" w14:textId="77777777" w:rsidR="0016388F" w:rsidRPr="001A426F" w:rsidRDefault="00000000" w:rsidP="005D3A83">
      <w:pPr>
        <w:spacing w:line="480" w:lineRule="auto"/>
        <w:jc w:val="center"/>
        <w:rPr>
          <w:bCs/>
          <w:i/>
          <w:iCs/>
          <w:sz w:val="28"/>
          <w:szCs w:val="28"/>
        </w:rPr>
      </w:pPr>
      <w:r w:rsidRPr="001A426F">
        <w:rPr>
          <w:bCs/>
          <w:i/>
          <w:iCs/>
          <w:szCs w:val="28"/>
        </w:rPr>
        <w:t>Submitted in the partial fulfilment for the Course of</w:t>
      </w:r>
    </w:p>
    <w:p w14:paraId="4E7F3886" w14:textId="77777777" w:rsidR="00251AD3" w:rsidRPr="00251AD3" w:rsidRDefault="00251AD3" w:rsidP="005D3A83">
      <w:pPr>
        <w:spacing w:line="480" w:lineRule="auto"/>
        <w:jc w:val="center"/>
        <w:rPr>
          <w:b/>
          <w:bCs/>
          <w:i/>
          <w:iCs/>
          <w:szCs w:val="28"/>
        </w:rPr>
      </w:pPr>
      <w:r w:rsidRPr="00251AD3">
        <w:rPr>
          <w:b/>
          <w:bCs/>
        </w:rPr>
        <w:t>CSA0203-</w:t>
      </w:r>
      <w:r w:rsidRPr="00251AD3">
        <w:rPr>
          <w:b/>
          <w:bCs/>
          <w:spacing w:val="-4"/>
        </w:rPr>
        <w:t xml:space="preserve"> </w:t>
      </w:r>
      <w:r w:rsidRPr="00251AD3">
        <w:rPr>
          <w:b/>
          <w:bCs/>
        </w:rPr>
        <w:t>C</w:t>
      </w:r>
      <w:r w:rsidRPr="00251AD3">
        <w:rPr>
          <w:b/>
          <w:bCs/>
          <w:spacing w:val="-4"/>
        </w:rPr>
        <w:t xml:space="preserve"> </w:t>
      </w:r>
      <w:r w:rsidRPr="00251AD3">
        <w:rPr>
          <w:b/>
          <w:bCs/>
          <w:spacing w:val="-2"/>
        </w:rPr>
        <w:t>PROGRAMMING</w:t>
      </w:r>
      <w:r w:rsidRPr="00251AD3">
        <w:rPr>
          <w:b/>
          <w:bCs/>
          <w:i/>
          <w:iCs/>
          <w:szCs w:val="28"/>
        </w:rPr>
        <w:t xml:space="preserve"> </w:t>
      </w:r>
    </w:p>
    <w:p w14:paraId="33BA1F8B" w14:textId="0793DC83" w:rsidR="0016388F" w:rsidRPr="001A426F" w:rsidRDefault="00000000" w:rsidP="005D3A83">
      <w:pPr>
        <w:spacing w:line="480" w:lineRule="auto"/>
        <w:jc w:val="center"/>
        <w:rPr>
          <w:i/>
          <w:iCs/>
          <w:sz w:val="28"/>
          <w:szCs w:val="28"/>
        </w:rPr>
      </w:pPr>
      <w:r w:rsidRPr="001A426F">
        <w:rPr>
          <w:i/>
          <w:iCs/>
          <w:szCs w:val="28"/>
        </w:rPr>
        <w:t>to the award of the degree of</w:t>
      </w:r>
    </w:p>
    <w:p w14:paraId="0658E87F" w14:textId="77777777" w:rsidR="0016388F" w:rsidRDefault="00000000" w:rsidP="005D3A83">
      <w:pPr>
        <w:spacing w:line="480" w:lineRule="auto"/>
        <w:jc w:val="center"/>
        <w:rPr>
          <w:b/>
          <w:bCs/>
          <w:sz w:val="28"/>
          <w:szCs w:val="28"/>
        </w:rPr>
      </w:pPr>
      <w:r w:rsidRPr="001A426F">
        <w:rPr>
          <w:b/>
          <w:bCs/>
          <w:sz w:val="28"/>
          <w:szCs w:val="28"/>
        </w:rPr>
        <w:t>BACHELOR OF ENGINEERING IN</w:t>
      </w:r>
    </w:p>
    <w:p w14:paraId="318DD9F4" w14:textId="77777777" w:rsidR="00251AD3" w:rsidRPr="00A71949" w:rsidRDefault="00251AD3" w:rsidP="00251AD3">
      <w:pPr>
        <w:spacing w:line="274" w:lineRule="exact"/>
        <w:ind w:left="880" w:right="304"/>
        <w:jc w:val="center"/>
        <w:rPr>
          <w:b/>
        </w:rPr>
      </w:pPr>
      <w:r w:rsidRPr="00A71949">
        <w:rPr>
          <w:b/>
        </w:rPr>
        <w:t>COMPUTER</w:t>
      </w:r>
      <w:r w:rsidRPr="00A71949">
        <w:rPr>
          <w:b/>
          <w:spacing w:val="-5"/>
        </w:rPr>
        <w:t xml:space="preserve"> </w:t>
      </w:r>
      <w:r w:rsidRPr="00A71949">
        <w:rPr>
          <w:b/>
        </w:rPr>
        <w:t>SCIENCE</w:t>
      </w:r>
      <w:r w:rsidRPr="00A71949">
        <w:rPr>
          <w:b/>
          <w:spacing w:val="-15"/>
        </w:rPr>
        <w:t xml:space="preserve"> </w:t>
      </w:r>
      <w:r w:rsidRPr="00A71949">
        <w:rPr>
          <w:b/>
        </w:rPr>
        <w:t>AND</w:t>
      </w:r>
      <w:r w:rsidRPr="00A71949">
        <w:rPr>
          <w:b/>
          <w:spacing w:val="-1"/>
        </w:rPr>
        <w:t xml:space="preserve"> </w:t>
      </w:r>
      <w:r w:rsidRPr="00A71949">
        <w:rPr>
          <w:b/>
          <w:spacing w:val="-2"/>
        </w:rPr>
        <w:t>ENGINEERING</w:t>
      </w:r>
    </w:p>
    <w:p w14:paraId="7D8D51F3" w14:textId="69085C66" w:rsidR="00251AD3" w:rsidRPr="001A426F" w:rsidRDefault="00251AD3" w:rsidP="005D3A83">
      <w:pPr>
        <w:spacing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&amp;</w:t>
      </w:r>
    </w:p>
    <w:p w14:paraId="1BDC112D" w14:textId="77777777" w:rsidR="0016388F" w:rsidRPr="001A426F" w:rsidRDefault="00000000" w:rsidP="005D3A83">
      <w:pPr>
        <w:spacing w:line="480" w:lineRule="auto"/>
        <w:jc w:val="center"/>
        <w:rPr>
          <w:b/>
          <w:bCs/>
          <w:sz w:val="28"/>
          <w:szCs w:val="28"/>
        </w:rPr>
      </w:pPr>
      <w:r w:rsidRPr="001A426F">
        <w:rPr>
          <w:b/>
          <w:bCs/>
          <w:sz w:val="28"/>
          <w:szCs w:val="28"/>
        </w:rPr>
        <w:t>ELECTRONS AND COMMUNICATION ENGINEERING</w:t>
      </w:r>
    </w:p>
    <w:p w14:paraId="648BB84C" w14:textId="77777777" w:rsidR="0016388F" w:rsidRDefault="00000000" w:rsidP="005D3A83">
      <w:pPr>
        <w:spacing w:line="480" w:lineRule="auto"/>
        <w:jc w:val="center"/>
      </w:pPr>
      <w:r>
        <w:t>Submitted by</w:t>
      </w:r>
    </w:p>
    <w:p w14:paraId="69F492D3" w14:textId="77777777" w:rsidR="00251AD3" w:rsidRPr="00A71949" w:rsidRDefault="00251AD3" w:rsidP="00251AD3">
      <w:pPr>
        <w:pStyle w:val="Heading4"/>
        <w:spacing w:before="187"/>
        <w:jc w:val="center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</w:rPr>
      </w:pPr>
      <w:r w:rsidRPr="00A71949">
        <w:rPr>
          <w:rFonts w:ascii="Times New Roman" w:hAnsi="Times New Roman" w:cs="Times New Roman"/>
          <w:i w:val="0"/>
          <w:iCs w:val="0"/>
          <w:color w:val="000000" w:themeColor="text1"/>
        </w:rPr>
        <w:t>R. JAIDEEP (192525441)</w:t>
      </w:r>
    </w:p>
    <w:p w14:paraId="66B1978B" w14:textId="77777777" w:rsidR="00251AD3" w:rsidRPr="00A71949" w:rsidRDefault="00251AD3" w:rsidP="00251AD3">
      <w:pPr>
        <w:pStyle w:val="Heading4"/>
        <w:spacing w:before="187"/>
        <w:jc w:val="center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</w:rPr>
      </w:pPr>
      <w:r w:rsidRPr="00A71949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  B. BHANU PRAKASH (192412518)</w:t>
      </w:r>
    </w:p>
    <w:p w14:paraId="460FA91B" w14:textId="77777777" w:rsidR="00251AD3" w:rsidRPr="00A71949" w:rsidRDefault="00251AD3" w:rsidP="00251AD3">
      <w:pPr>
        <w:pStyle w:val="Heading4"/>
        <w:spacing w:before="187"/>
        <w:jc w:val="center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</w:rPr>
      </w:pPr>
      <w:r w:rsidRPr="00A71949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   P.  JEEVAN KUMAR (192572090)</w:t>
      </w:r>
    </w:p>
    <w:p w14:paraId="61D74314" w14:textId="77777777" w:rsidR="00251AD3" w:rsidRPr="00A71949" w:rsidRDefault="00251AD3" w:rsidP="00251AD3">
      <w:pPr>
        <w:spacing w:before="193"/>
        <w:ind w:left="880" w:right="363"/>
        <w:rPr>
          <w:b/>
          <w:sz w:val="28"/>
        </w:rPr>
      </w:pPr>
      <w:r w:rsidRPr="00A71949">
        <w:rPr>
          <w:b/>
          <w:sz w:val="28"/>
        </w:rPr>
        <w:t xml:space="preserve">                                     Under</w:t>
      </w:r>
      <w:r w:rsidRPr="00A71949">
        <w:rPr>
          <w:b/>
          <w:spacing w:val="-10"/>
          <w:sz w:val="28"/>
        </w:rPr>
        <w:t xml:space="preserve"> </w:t>
      </w:r>
      <w:r w:rsidRPr="00A71949">
        <w:rPr>
          <w:b/>
          <w:sz w:val="28"/>
        </w:rPr>
        <w:t>the</w:t>
      </w:r>
      <w:r w:rsidRPr="00A71949">
        <w:rPr>
          <w:b/>
          <w:spacing w:val="-5"/>
          <w:sz w:val="28"/>
        </w:rPr>
        <w:t xml:space="preserve"> </w:t>
      </w:r>
      <w:r w:rsidRPr="00A71949">
        <w:rPr>
          <w:b/>
          <w:sz w:val="28"/>
        </w:rPr>
        <w:t>supervision</w:t>
      </w:r>
      <w:r w:rsidRPr="00A71949">
        <w:rPr>
          <w:b/>
          <w:spacing w:val="-4"/>
          <w:sz w:val="28"/>
        </w:rPr>
        <w:t xml:space="preserve"> </w:t>
      </w:r>
      <w:r w:rsidRPr="00A71949">
        <w:rPr>
          <w:b/>
          <w:spacing w:val="-5"/>
          <w:sz w:val="28"/>
        </w:rPr>
        <w:t>of</w:t>
      </w:r>
    </w:p>
    <w:p w14:paraId="1A35410B" w14:textId="77777777" w:rsidR="00251AD3" w:rsidRPr="00251AD3" w:rsidRDefault="00251AD3" w:rsidP="00251AD3">
      <w:pPr>
        <w:pStyle w:val="Heading2"/>
        <w:spacing w:before="193"/>
        <w:ind w:left="880"/>
        <w:rPr>
          <w:rFonts w:ascii="Times New Roman" w:hAnsi="Times New Roman" w:cs="Times New Roman"/>
          <w:sz w:val="24"/>
          <w:szCs w:val="24"/>
        </w:rPr>
      </w:pPr>
      <w:r w:rsidRPr="00251AD3">
        <w:rPr>
          <w:rFonts w:ascii="Times New Roman" w:hAnsi="Times New Roman" w:cs="Times New Roman"/>
          <w:sz w:val="24"/>
          <w:szCs w:val="20"/>
        </w:rPr>
        <w:t xml:space="preserve">                                                   </w:t>
      </w:r>
      <w:r w:rsidRPr="00251AD3">
        <w:rPr>
          <w:rFonts w:ascii="Times New Roman" w:hAnsi="Times New Roman" w:cs="Times New Roman"/>
          <w:color w:val="000000" w:themeColor="text1"/>
          <w:sz w:val="24"/>
          <w:szCs w:val="20"/>
        </w:rPr>
        <w:t>Dr. S. K. Saravanan</w:t>
      </w:r>
    </w:p>
    <w:p w14:paraId="14B8FB93" w14:textId="59240EAB" w:rsidR="00AD0CF8" w:rsidRPr="001A426F" w:rsidRDefault="00C26467" w:rsidP="005D3A83">
      <w:pPr>
        <w:keepLines/>
        <w:spacing w:after="360" w:line="480" w:lineRule="auto"/>
        <w:jc w:val="center"/>
        <w:rPr>
          <w:b/>
          <w:bCs/>
          <w:sz w:val="28"/>
          <w:szCs w:val="28"/>
        </w:rPr>
      </w:pPr>
      <w:r w:rsidRPr="00AD0CF8">
        <w:rPr>
          <w:b/>
          <w:bCs/>
          <w:noProof/>
          <w:szCs w:val="28"/>
        </w:rPr>
        <w:drawing>
          <wp:inline distT="0" distB="0" distL="0" distR="0" wp14:anchorId="62ACA5B8" wp14:editId="145E63AE">
            <wp:extent cx="6225540" cy="1005840"/>
            <wp:effectExtent l="0" t="0" r="3810" b="3810"/>
            <wp:docPr id="65434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0CF8">
        <w:rPr>
          <w:b/>
          <w:bCs/>
          <w:szCs w:val="28"/>
        </w:rPr>
        <w:t xml:space="preserve">    </w:t>
      </w:r>
    </w:p>
    <w:p w14:paraId="1797E263" w14:textId="77777777" w:rsidR="00C26467" w:rsidRDefault="00000000" w:rsidP="005D3A83">
      <w:pPr>
        <w:spacing w:line="480" w:lineRule="auto"/>
        <w:jc w:val="center"/>
        <w:rPr>
          <w:b/>
          <w:bCs/>
          <w:sz w:val="32"/>
          <w:szCs w:val="32"/>
        </w:rPr>
      </w:pPr>
      <w:r w:rsidRPr="001A426F">
        <w:rPr>
          <w:b/>
          <w:bCs/>
          <w:sz w:val="28"/>
          <w:szCs w:val="32"/>
        </w:rPr>
        <w:t>Saveetha Institute of Medical and Technical Sciences</w:t>
      </w:r>
    </w:p>
    <w:p w14:paraId="6D7EC45B" w14:textId="2F9A2C03" w:rsidR="00251AD3" w:rsidRDefault="00000000" w:rsidP="005D3A83">
      <w:pPr>
        <w:spacing w:line="480" w:lineRule="auto"/>
        <w:jc w:val="center"/>
        <w:rPr>
          <w:b/>
          <w:bCs/>
          <w:szCs w:val="32"/>
        </w:rPr>
      </w:pPr>
      <w:r w:rsidRPr="001A426F">
        <w:rPr>
          <w:b/>
          <w:bCs/>
          <w:szCs w:val="32"/>
        </w:rPr>
        <w:t xml:space="preserve">Chennai </w:t>
      </w:r>
      <w:r w:rsidR="00251AD3">
        <w:rPr>
          <w:b/>
          <w:bCs/>
          <w:szCs w:val="32"/>
        </w:rPr>
        <w:t>–</w:t>
      </w:r>
      <w:r w:rsidRPr="001A426F">
        <w:rPr>
          <w:b/>
          <w:bCs/>
          <w:szCs w:val="32"/>
        </w:rPr>
        <w:t xml:space="preserve"> 602105</w:t>
      </w:r>
    </w:p>
    <w:p w14:paraId="38D4BB58" w14:textId="66F3CDEC" w:rsidR="0016388F" w:rsidRPr="001A426F" w:rsidRDefault="00251AD3" w:rsidP="005D3A83">
      <w:pPr>
        <w:spacing w:line="480" w:lineRule="auto"/>
        <w:jc w:val="center"/>
        <w:rPr>
          <w:b/>
          <w:bCs/>
          <w:sz w:val="32"/>
          <w:szCs w:val="32"/>
        </w:rPr>
      </w:pPr>
      <w:r>
        <w:rPr>
          <w:b/>
          <w:bCs/>
          <w:szCs w:val="32"/>
        </w:rPr>
        <w:t>September 2026</w:t>
      </w:r>
      <w:r w:rsidR="00000000" w:rsidRPr="001A426F">
        <w:rPr>
          <w:b/>
          <w:bCs/>
          <w:szCs w:val="32"/>
        </w:rPr>
        <w:br w:type="page"/>
      </w:r>
    </w:p>
    <w:p w14:paraId="50D5D512" w14:textId="77777777" w:rsidR="00251AD3" w:rsidRDefault="00251AD3" w:rsidP="00251AD3">
      <w:pPr>
        <w:pStyle w:val="ListBullet"/>
        <w:numPr>
          <w:ilvl w:val="0"/>
          <w:numId w:val="0"/>
        </w:numPr>
        <w:jc w:val="center"/>
        <w:rPr>
          <w:rFonts w:eastAsia="Courier New" w:cs="Times New Roman"/>
          <w:b/>
          <w:bCs/>
          <w:sz w:val="28"/>
          <w:szCs w:val="28"/>
          <w:lang w:val="en-IN"/>
        </w:rPr>
      </w:pPr>
      <w:r w:rsidRPr="00251AD3">
        <w:rPr>
          <w:rFonts w:eastAsia="Courier New" w:cs="Times New Roman"/>
          <w:b/>
          <w:bCs/>
          <w:sz w:val="28"/>
          <w:szCs w:val="28"/>
          <w:lang w:val="en-IN"/>
        </w:rPr>
        <w:lastRenderedPageBreak/>
        <w:t>Abstract</w:t>
      </w:r>
    </w:p>
    <w:p w14:paraId="068AEC3F" w14:textId="77777777" w:rsidR="00251AD3" w:rsidRPr="00251AD3" w:rsidRDefault="00251AD3" w:rsidP="00251AD3">
      <w:pPr>
        <w:pStyle w:val="ListBullet"/>
        <w:numPr>
          <w:ilvl w:val="0"/>
          <w:numId w:val="0"/>
        </w:numPr>
        <w:jc w:val="center"/>
        <w:rPr>
          <w:rFonts w:eastAsia="Courier New" w:cs="Times New Roman"/>
          <w:b/>
          <w:bCs/>
          <w:sz w:val="28"/>
          <w:szCs w:val="28"/>
          <w:lang w:val="en-IN"/>
        </w:rPr>
      </w:pPr>
    </w:p>
    <w:p w14:paraId="365BF70B" w14:textId="1B1A818A" w:rsidR="00251AD3" w:rsidRPr="00251AD3" w:rsidRDefault="00251AD3" w:rsidP="00251AD3">
      <w:pPr>
        <w:pStyle w:val="ListBullet"/>
        <w:numPr>
          <w:ilvl w:val="0"/>
          <w:numId w:val="0"/>
        </w:numPr>
        <w:jc w:val="both"/>
        <w:rPr>
          <w:rFonts w:eastAsia="Courier New" w:cs="Times New Roman"/>
          <w:szCs w:val="24"/>
          <w:lang w:val="en-IN"/>
        </w:rPr>
      </w:pPr>
      <w:r w:rsidRPr="00251AD3">
        <w:rPr>
          <w:rFonts w:eastAsia="Courier New" w:cs="Times New Roman"/>
          <w:szCs w:val="24"/>
          <w:lang w:val="en-IN"/>
        </w:rPr>
        <w:t xml:space="preserve">Modern agricultural farms contain </w:t>
      </w:r>
      <w:r w:rsidRPr="00251AD3">
        <w:rPr>
          <w:rFonts w:eastAsia="Courier New" w:cs="Times New Roman"/>
          <w:szCs w:val="24"/>
          <w:lang w:val="en-IN"/>
        </w:rPr>
        <w:t>many</w:t>
      </w:r>
      <w:r w:rsidRPr="00251AD3">
        <w:rPr>
          <w:rFonts w:eastAsia="Courier New" w:cs="Times New Roman"/>
          <w:szCs w:val="24"/>
          <w:lang w:val="en-IN"/>
        </w:rPr>
        <w:t xml:space="preserve"> sensor nodes that continuously monitor important environmental parameters such as soil moisture, temperature, humidity, and water level. Managing these sensors manually becomes difficult as the number of sensor nodes increases.</w:t>
      </w:r>
    </w:p>
    <w:p w14:paraId="0121433B" w14:textId="77777777" w:rsidR="00251AD3" w:rsidRPr="00251AD3" w:rsidRDefault="00251AD3" w:rsidP="00251AD3">
      <w:pPr>
        <w:pStyle w:val="ListBullet"/>
        <w:numPr>
          <w:ilvl w:val="0"/>
          <w:numId w:val="0"/>
        </w:numPr>
        <w:jc w:val="both"/>
        <w:rPr>
          <w:rFonts w:eastAsia="Courier New" w:cs="Times New Roman"/>
          <w:szCs w:val="24"/>
          <w:lang w:val="en-IN"/>
        </w:rPr>
      </w:pPr>
      <w:r w:rsidRPr="00251AD3">
        <w:rPr>
          <w:rFonts w:eastAsia="Courier New" w:cs="Times New Roman"/>
          <w:szCs w:val="24"/>
          <w:lang w:val="en-IN"/>
        </w:rPr>
        <w:t>The proposed Smart Farm Monitoring System using C provides a software-based approach for managing and monitoring multiple sensor records. The system supports dynamic sensor registration, pointer-based data manipulation, function-based processing, recursive traversal of a farm hierarchy, data storage, and inactive sensor detection.</w:t>
      </w:r>
    </w:p>
    <w:p w14:paraId="741CE6ED" w14:textId="34A884F6" w:rsidR="00251AD3" w:rsidRDefault="00251AD3" w:rsidP="00251AD3">
      <w:pPr>
        <w:pStyle w:val="ListBullet"/>
        <w:numPr>
          <w:ilvl w:val="0"/>
          <w:numId w:val="0"/>
        </w:numPr>
        <w:jc w:val="both"/>
        <w:rPr>
          <w:rFonts w:eastAsia="Courier New" w:cs="Times New Roman"/>
          <w:szCs w:val="24"/>
          <w:lang w:val="en-IN"/>
        </w:rPr>
      </w:pPr>
      <w:r w:rsidRPr="00251AD3">
        <w:rPr>
          <w:rFonts w:eastAsia="Courier New" w:cs="Times New Roman"/>
          <w:szCs w:val="24"/>
          <w:lang w:val="en-IN"/>
        </w:rPr>
        <w:t xml:space="preserve">The system periodically processes sensor information and identifies sensors that fail to provide data within a specified interval. When an inactive sensor is detected, the system generates an alert. A </w:t>
      </w:r>
      <w:r w:rsidRPr="00251AD3">
        <w:rPr>
          <w:rFonts w:eastAsia="Courier New" w:cs="Times New Roman"/>
          <w:szCs w:val="24"/>
          <w:lang w:val="en-IN"/>
        </w:rPr>
        <w:t>Tinker CAD</w:t>
      </w:r>
      <w:r w:rsidRPr="00251AD3">
        <w:rPr>
          <w:rFonts w:eastAsia="Courier New" w:cs="Times New Roman"/>
          <w:szCs w:val="24"/>
          <w:lang w:val="en-IN"/>
        </w:rPr>
        <w:t>-based hardware prototype is also used to demonstrate the practical monitoring concept using an Arduino, sensors, LCD, LEDs, and buzzer.</w:t>
      </w:r>
    </w:p>
    <w:p w14:paraId="04DB29CB" w14:textId="77777777" w:rsidR="00251AD3" w:rsidRPr="00251AD3" w:rsidRDefault="00251AD3" w:rsidP="00251AD3">
      <w:pPr>
        <w:pStyle w:val="ListBullet"/>
        <w:numPr>
          <w:ilvl w:val="0"/>
          <w:numId w:val="0"/>
        </w:numPr>
        <w:jc w:val="both"/>
        <w:rPr>
          <w:rFonts w:eastAsia="Courier New" w:cs="Times New Roman"/>
          <w:szCs w:val="24"/>
          <w:lang w:val="en-IN"/>
        </w:rPr>
      </w:pPr>
    </w:p>
    <w:p w14:paraId="13D410A8" w14:textId="77777777" w:rsidR="00251AD3" w:rsidRPr="00251AD3" w:rsidRDefault="00251AD3" w:rsidP="00251AD3">
      <w:pPr>
        <w:pStyle w:val="ListBullet"/>
        <w:numPr>
          <w:ilvl w:val="0"/>
          <w:numId w:val="0"/>
        </w:numPr>
        <w:jc w:val="both"/>
        <w:rPr>
          <w:rFonts w:eastAsia="Courier New" w:cs="Times New Roman"/>
          <w:b/>
          <w:bCs/>
          <w:szCs w:val="24"/>
          <w:lang w:val="en-IN"/>
        </w:rPr>
      </w:pPr>
      <w:r w:rsidRPr="00251AD3">
        <w:rPr>
          <w:rFonts w:eastAsia="Courier New" w:cs="Times New Roman"/>
          <w:b/>
          <w:bCs/>
          <w:szCs w:val="24"/>
          <w:lang w:val="en-IN"/>
        </w:rPr>
        <w:t>Keywords</w:t>
      </w:r>
    </w:p>
    <w:p w14:paraId="498FB41A" w14:textId="77777777" w:rsidR="00251AD3" w:rsidRPr="00251AD3" w:rsidRDefault="00251AD3" w:rsidP="00251AD3">
      <w:pPr>
        <w:pStyle w:val="ListBullet"/>
        <w:numPr>
          <w:ilvl w:val="0"/>
          <w:numId w:val="0"/>
        </w:numPr>
        <w:jc w:val="both"/>
        <w:rPr>
          <w:rFonts w:eastAsia="Courier New" w:cs="Times New Roman"/>
          <w:szCs w:val="24"/>
          <w:lang w:val="en-IN"/>
        </w:rPr>
      </w:pPr>
      <w:r w:rsidRPr="00251AD3">
        <w:rPr>
          <w:rFonts w:eastAsia="Courier New" w:cs="Times New Roman"/>
          <w:szCs w:val="24"/>
          <w:lang w:val="en-IN"/>
        </w:rPr>
        <w:t>Smart Farm, C Programming, Sensor Monitoring, Dynamic Memory, Recursion, File Handling, IoT, Inactive Sensor Detection</w:t>
      </w:r>
    </w:p>
    <w:p w14:paraId="18A73BC5" w14:textId="01D5CF81" w:rsidR="00E5499B" w:rsidRDefault="00E5499B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  <w:r w:rsidRPr="00E5499B">
        <w:rPr>
          <w:rFonts w:ascii="Courier New" w:eastAsia="Courier New" w:hAnsi="Courier New"/>
          <w:sz w:val="21"/>
          <w:szCs w:val="24"/>
        </w:rPr>
        <w:t xml:space="preserve"> </w:t>
      </w:r>
    </w:p>
    <w:p w14:paraId="16979A87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6830CAFB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042CE4F7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67624516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09D238DB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6EAA0934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2B50959B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7D7FE391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70C426C2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6C1CE5AD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517DD1EA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6921F213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72B01C1C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6ED8A750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39BDD174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58772BAD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4091AFDB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01F0099B" w14:textId="77777777" w:rsidR="00251AD3" w:rsidRDefault="00251AD3" w:rsidP="006D2A75">
      <w:pPr>
        <w:pStyle w:val="ListBullet"/>
        <w:numPr>
          <w:ilvl w:val="0"/>
          <w:numId w:val="0"/>
        </w:numPr>
        <w:rPr>
          <w:rFonts w:ascii="Courier New" w:eastAsia="Courier New" w:hAnsi="Courier New"/>
          <w:sz w:val="21"/>
          <w:szCs w:val="24"/>
        </w:rPr>
      </w:pPr>
    </w:p>
    <w:p w14:paraId="36DEF1A5" w14:textId="56FC42B7" w:rsidR="00251AD3" w:rsidRPr="00251AD3" w:rsidRDefault="00251AD3" w:rsidP="00C85361">
      <w:pPr>
        <w:pStyle w:val="ListBullet"/>
        <w:numPr>
          <w:ilvl w:val="0"/>
          <w:numId w:val="0"/>
        </w:numPr>
        <w:jc w:val="center"/>
        <w:rPr>
          <w:b/>
          <w:bCs/>
          <w:szCs w:val="24"/>
          <w:lang w:val="en-IN"/>
        </w:rPr>
      </w:pPr>
      <w:r w:rsidRPr="00251AD3">
        <w:rPr>
          <w:b/>
          <w:bCs/>
          <w:szCs w:val="24"/>
          <w:lang w:val="en-IN"/>
        </w:rPr>
        <w:lastRenderedPageBreak/>
        <w:t>Introduction</w:t>
      </w:r>
    </w:p>
    <w:p w14:paraId="21E9250E" w14:textId="77777777" w:rsidR="00251AD3" w:rsidRPr="00251AD3" w:rsidRDefault="00251AD3" w:rsidP="00251AD3">
      <w:pPr>
        <w:pStyle w:val="ListBullet"/>
        <w:numPr>
          <w:ilvl w:val="0"/>
          <w:numId w:val="0"/>
        </w:numPr>
        <w:jc w:val="both"/>
        <w:rPr>
          <w:szCs w:val="24"/>
          <w:lang w:val="en-IN"/>
        </w:rPr>
      </w:pPr>
      <w:r w:rsidRPr="00251AD3">
        <w:rPr>
          <w:szCs w:val="24"/>
          <w:lang w:val="en-IN"/>
        </w:rPr>
        <w:t>Agriculture increasingly depends on technology to monitor environmental conditions and improve resource management. Sensors can provide continuous information about soil and environmental conditions, helping farmers make better decisions.</w:t>
      </w:r>
    </w:p>
    <w:p w14:paraId="083F59F7" w14:textId="77777777" w:rsidR="00251AD3" w:rsidRPr="00251AD3" w:rsidRDefault="00251AD3" w:rsidP="00251AD3">
      <w:pPr>
        <w:pStyle w:val="ListBullet"/>
        <w:numPr>
          <w:ilvl w:val="0"/>
          <w:numId w:val="0"/>
        </w:numPr>
        <w:jc w:val="both"/>
        <w:rPr>
          <w:szCs w:val="24"/>
          <w:lang w:val="en-IN"/>
        </w:rPr>
      </w:pPr>
      <w:r w:rsidRPr="00251AD3">
        <w:rPr>
          <w:szCs w:val="24"/>
          <w:lang w:val="en-IN"/>
        </w:rPr>
        <w:t>A large farm may contain hundreds of sensor nodes distributed across different fields. These sensors periodically provide information such as soil moisture, temperature, humidity, and water level.</w:t>
      </w:r>
    </w:p>
    <w:p w14:paraId="016AFDF9" w14:textId="77777777" w:rsidR="00251AD3" w:rsidRPr="00251AD3" w:rsidRDefault="00251AD3" w:rsidP="00251AD3">
      <w:pPr>
        <w:pStyle w:val="ListBullet"/>
        <w:numPr>
          <w:ilvl w:val="0"/>
          <w:numId w:val="0"/>
        </w:numPr>
        <w:jc w:val="both"/>
        <w:rPr>
          <w:szCs w:val="24"/>
          <w:lang w:val="en-IN"/>
        </w:rPr>
      </w:pPr>
      <w:r w:rsidRPr="00251AD3">
        <w:rPr>
          <w:szCs w:val="24"/>
          <w:lang w:val="en-IN"/>
        </w:rPr>
        <w:t>As the number of sensors increases, manually monitoring every sensor becomes difficult. A monitoring system is therefore required to organize sensor records, process readings, maintain historical information, and identify sensors that stop communicating.</w:t>
      </w:r>
    </w:p>
    <w:p w14:paraId="009DF780" w14:textId="77777777" w:rsidR="00251AD3" w:rsidRPr="00251AD3" w:rsidRDefault="00251AD3" w:rsidP="00251AD3">
      <w:pPr>
        <w:pStyle w:val="ListBullet"/>
        <w:numPr>
          <w:ilvl w:val="0"/>
          <w:numId w:val="0"/>
        </w:numPr>
        <w:jc w:val="both"/>
        <w:rPr>
          <w:szCs w:val="24"/>
          <w:lang w:val="en-IN"/>
        </w:rPr>
      </w:pPr>
      <w:r w:rsidRPr="00251AD3">
        <w:rPr>
          <w:szCs w:val="24"/>
          <w:lang w:val="en-IN"/>
        </w:rPr>
        <w:t xml:space="preserve">The proposed system </w:t>
      </w:r>
      <w:r w:rsidRPr="00C85361">
        <w:rPr>
          <w:szCs w:val="24"/>
          <w:lang w:val="en-IN"/>
        </w:rPr>
        <w:t>uses C programming concepts</w:t>
      </w:r>
      <w:r w:rsidRPr="00251AD3">
        <w:rPr>
          <w:szCs w:val="24"/>
          <w:lang w:val="en-IN"/>
        </w:rPr>
        <w:t xml:space="preserve"> to develop a prototype for smart farm sensor monitoring. It demonstrates dynamic memory allocation, structures, pointers, functions, recursion, file handling, and sensor-status analysis.</w:t>
      </w:r>
    </w:p>
    <w:p w14:paraId="472CAC43" w14:textId="77777777" w:rsidR="00251AD3" w:rsidRPr="00251AD3" w:rsidRDefault="00251AD3" w:rsidP="00251AD3">
      <w:pPr>
        <w:pStyle w:val="ListBullet"/>
        <w:numPr>
          <w:ilvl w:val="0"/>
          <w:numId w:val="0"/>
        </w:numPr>
        <w:jc w:val="both"/>
        <w:rPr>
          <w:szCs w:val="24"/>
          <w:lang w:val="en-IN"/>
        </w:rPr>
      </w:pPr>
      <w:r w:rsidRPr="00251AD3">
        <w:rPr>
          <w:szCs w:val="24"/>
          <w:lang w:val="en-IN"/>
        </w:rPr>
        <w:t>The system also provides an inactive sensor alert mechanism, which is the main feature of the hackathon challenge.</w:t>
      </w:r>
    </w:p>
    <w:p w14:paraId="3CD5F979" w14:textId="77777777" w:rsidR="00251AD3" w:rsidRDefault="00251AD3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5431958B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56B72C4F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4635D163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59582CCD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0751C214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1ED97982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4AEF7FFE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74A6915B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27BC613A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451BDFD5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56B74E01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7C6936DD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7AC202A7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35B35F29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39462BC8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2F6BE9EA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53922637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701C05D2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04D977C0" w14:textId="77777777" w:rsidR="00C85361" w:rsidRDefault="00C85361" w:rsidP="00251AD3">
      <w:pPr>
        <w:pStyle w:val="ListBullet"/>
        <w:numPr>
          <w:ilvl w:val="0"/>
          <w:numId w:val="0"/>
        </w:numPr>
        <w:jc w:val="both"/>
        <w:rPr>
          <w:szCs w:val="24"/>
        </w:rPr>
      </w:pPr>
    </w:p>
    <w:p w14:paraId="42FE460A" w14:textId="4C9A0CFB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  <w:r w:rsidRPr="00C85361">
        <w:rPr>
          <w:b/>
          <w:bCs/>
          <w:sz w:val="28"/>
          <w:szCs w:val="28"/>
        </w:rPr>
        <w:lastRenderedPageBreak/>
        <w:t>Problem Statement &amp; Objectives</w:t>
      </w:r>
    </w:p>
    <w:p w14:paraId="0C51AE5E" w14:textId="42036D4F" w:rsidR="00C85361" w:rsidRPr="00C85361" w:rsidRDefault="00C85361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  <w:lang w:val="en-IN"/>
        </w:rPr>
      </w:pPr>
      <w:r w:rsidRPr="00C85361">
        <w:rPr>
          <w:b/>
          <w:bCs/>
          <w:sz w:val="28"/>
          <w:szCs w:val="28"/>
          <w:lang w:val="en-IN"/>
        </w:rPr>
        <w:t>Problem Statement</w:t>
      </w:r>
    </w:p>
    <w:p w14:paraId="610A5A29" w14:textId="77777777" w:rsidR="00C85361" w:rsidRDefault="00C85361" w:rsidP="00C85361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Large agricultural farms may contain hundreds of distributed sensor nodes. </w:t>
      </w:r>
      <w:r w:rsidRPr="00C85361">
        <w:rPr>
          <w:sz w:val="28"/>
          <w:szCs w:val="28"/>
          <w:lang w:val="en-IN"/>
        </w:rPr>
        <w:t xml:space="preserve">Sensors </w:t>
      </w:r>
    </w:p>
    <w:p w14:paraId="3DE4FDC5" w14:textId="77777777" w:rsidR="00C85361" w:rsidRDefault="00C85361" w:rsidP="00C85361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can</w:t>
      </w:r>
      <w:r w:rsidRPr="00C85361">
        <w:rPr>
          <w:sz w:val="28"/>
          <w:szCs w:val="28"/>
          <w:lang w:val="en-IN"/>
        </w:rPr>
        <w:t xml:space="preserve"> occasionally stop transmitting information because of communication problems, </w:t>
      </w:r>
    </w:p>
    <w:p w14:paraId="5521FA2B" w14:textId="13873298" w:rsidR="00C85361" w:rsidRDefault="00C85361" w:rsidP="00C85361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power failure, hardware faults, or other issues.</w:t>
      </w:r>
      <w:r>
        <w:rPr>
          <w:sz w:val="28"/>
          <w:szCs w:val="28"/>
          <w:lang w:val="en-IN"/>
        </w:rPr>
        <w:t xml:space="preserve"> </w:t>
      </w:r>
      <w:proofErr w:type="gramStart"/>
      <w:r w:rsidRPr="00C85361">
        <w:rPr>
          <w:sz w:val="28"/>
          <w:szCs w:val="28"/>
          <w:lang w:val="en-IN"/>
        </w:rPr>
        <w:t>If</w:t>
      </w:r>
      <w:proofErr w:type="gramEnd"/>
      <w:r w:rsidRPr="00C85361">
        <w:rPr>
          <w:sz w:val="28"/>
          <w:szCs w:val="28"/>
          <w:lang w:val="en-IN"/>
        </w:rPr>
        <w:t xml:space="preserve"> inactive sensors are not identified </w:t>
      </w:r>
    </w:p>
    <w:p w14:paraId="38FCF26B" w14:textId="2E037165" w:rsidR="00C85361" w:rsidRPr="00C85361" w:rsidRDefault="00C85361" w:rsidP="00C85361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quickly, the monitoring system may operate using incomplete or outdated information.</w:t>
      </w:r>
    </w:p>
    <w:p w14:paraId="5AECCC8F" w14:textId="44ACA512" w:rsidR="00C85361" w:rsidRPr="00C85361" w:rsidRDefault="00C85361" w:rsidP="00C85361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Therefore, a system is required that can:</w:t>
      </w:r>
    </w:p>
    <w:p w14:paraId="4970740C" w14:textId="77777777" w:rsidR="00C85361" w:rsidRPr="00C85361" w:rsidRDefault="00C85361" w:rsidP="00C85361">
      <w:pPr>
        <w:pStyle w:val="ListBullet"/>
        <w:numPr>
          <w:ilvl w:val="0"/>
          <w:numId w:val="24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Manage a dynamically increasing number of sensors. </w:t>
      </w:r>
    </w:p>
    <w:p w14:paraId="7A20D1FD" w14:textId="77777777" w:rsidR="00C85361" w:rsidRPr="00C85361" w:rsidRDefault="00C85361" w:rsidP="00C85361">
      <w:pPr>
        <w:pStyle w:val="ListBullet"/>
        <w:numPr>
          <w:ilvl w:val="0"/>
          <w:numId w:val="24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Store sensor information efficiently. </w:t>
      </w:r>
    </w:p>
    <w:p w14:paraId="5824CAC0" w14:textId="77777777" w:rsidR="00C85361" w:rsidRPr="00C85361" w:rsidRDefault="00C85361" w:rsidP="00C85361">
      <w:pPr>
        <w:pStyle w:val="ListBullet"/>
        <w:numPr>
          <w:ilvl w:val="0"/>
          <w:numId w:val="24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Process sensor readings. </w:t>
      </w:r>
    </w:p>
    <w:p w14:paraId="1682FAB3" w14:textId="77777777" w:rsidR="00C85361" w:rsidRPr="00C85361" w:rsidRDefault="00C85361" w:rsidP="00C85361">
      <w:pPr>
        <w:pStyle w:val="ListBullet"/>
        <w:numPr>
          <w:ilvl w:val="0"/>
          <w:numId w:val="24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Maintain historical sensor data. </w:t>
      </w:r>
    </w:p>
    <w:p w14:paraId="39D85B6D" w14:textId="77777777" w:rsidR="00C85361" w:rsidRPr="00C85361" w:rsidRDefault="00C85361" w:rsidP="00C85361">
      <w:pPr>
        <w:pStyle w:val="ListBullet"/>
        <w:numPr>
          <w:ilvl w:val="0"/>
          <w:numId w:val="24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Monitor sensor activity. </w:t>
      </w:r>
    </w:p>
    <w:p w14:paraId="3C38397E" w14:textId="77777777" w:rsidR="00C85361" w:rsidRPr="00C85361" w:rsidRDefault="00C85361" w:rsidP="00C85361">
      <w:pPr>
        <w:pStyle w:val="ListBullet"/>
        <w:numPr>
          <w:ilvl w:val="0"/>
          <w:numId w:val="24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Detect inactive sensors. </w:t>
      </w:r>
    </w:p>
    <w:p w14:paraId="540268E5" w14:textId="77777777" w:rsidR="00C85361" w:rsidRPr="00C85361" w:rsidRDefault="00C85361" w:rsidP="00C85361">
      <w:pPr>
        <w:pStyle w:val="ListBullet"/>
        <w:numPr>
          <w:ilvl w:val="0"/>
          <w:numId w:val="24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Generate automatic alerts. </w:t>
      </w:r>
    </w:p>
    <w:p w14:paraId="7B7EF606" w14:textId="265B5621" w:rsidR="00C85361" w:rsidRP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N"/>
        </w:rPr>
      </w:pPr>
      <w:r w:rsidRPr="00C85361">
        <w:rPr>
          <w:b/>
          <w:bCs/>
          <w:sz w:val="28"/>
          <w:szCs w:val="28"/>
          <w:lang w:val="en-IN"/>
        </w:rPr>
        <w:t>Objectives</w:t>
      </w:r>
      <w:r>
        <w:rPr>
          <w:b/>
          <w:bCs/>
          <w:sz w:val="28"/>
          <w:szCs w:val="28"/>
          <w:lang w:val="en-IN"/>
        </w:rPr>
        <w:t>:</w:t>
      </w:r>
    </w:p>
    <w:p w14:paraId="50B14668" w14:textId="77777777" w:rsidR="00C85361" w:rsidRPr="00C85361" w:rsidRDefault="00C85361" w:rsidP="00C85361">
      <w:pPr>
        <w:pStyle w:val="ListBullet"/>
        <w:numPr>
          <w:ilvl w:val="0"/>
          <w:numId w:val="25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To dynamically create and manage sensor records. </w:t>
      </w:r>
    </w:p>
    <w:p w14:paraId="3BE6D1EF" w14:textId="77777777" w:rsidR="00C85361" w:rsidRPr="00C85361" w:rsidRDefault="00C85361" w:rsidP="00C85361">
      <w:pPr>
        <w:pStyle w:val="ListBullet"/>
        <w:numPr>
          <w:ilvl w:val="0"/>
          <w:numId w:val="25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To use pointers for sensor data manipulation. </w:t>
      </w:r>
    </w:p>
    <w:p w14:paraId="2110829C" w14:textId="77777777" w:rsidR="00C85361" w:rsidRPr="00C85361" w:rsidRDefault="00C85361" w:rsidP="00C85361">
      <w:pPr>
        <w:pStyle w:val="ListBullet"/>
        <w:numPr>
          <w:ilvl w:val="0"/>
          <w:numId w:val="25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To implement functions for sensor registration and analysis. </w:t>
      </w:r>
    </w:p>
    <w:p w14:paraId="116F6AC6" w14:textId="77777777" w:rsidR="00C85361" w:rsidRPr="00C85361" w:rsidRDefault="00C85361" w:rsidP="00C85361">
      <w:pPr>
        <w:pStyle w:val="ListBullet"/>
        <w:numPr>
          <w:ilvl w:val="0"/>
          <w:numId w:val="25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To use recursion for hierarchical farm traversal. </w:t>
      </w:r>
    </w:p>
    <w:p w14:paraId="7A5FE812" w14:textId="77777777" w:rsidR="00C85361" w:rsidRPr="00C85361" w:rsidRDefault="00C85361" w:rsidP="00C85361">
      <w:pPr>
        <w:pStyle w:val="ListBullet"/>
        <w:numPr>
          <w:ilvl w:val="0"/>
          <w:numId w:val="25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To simulate sensor data transmission. </w:t>
      </w:r>
    </w:p>
    <w:p w14:paraId="4C56F8F1" w14:textId="77777777" w:rsidR="00C85361" w:rsidRPr="00C85361" w:rsidRDefault="00C85361" w:rsidP="00C85361">
      <w:pPr>
        <w:pStyle w:val="ListBullet"/>
        <w:numPr>
          <w:ilvl w:val="0"/>
          <w:numId w:val="25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To store historical sensor readings in files. </w:t>
      </w:r>
    </w:p>
    <w:p w14:paraId="3F991FE0" w14:textId="77777777" w:rsidR="00C85361" w:rsidRPr="00C85361" w:rsidRDefault="00C85361" w:rsidP="00C85361">
      <w:pPr>
        <w:pStyle w:val="ListBullet"/>
        <w:numPr>
          <w:ilvl w:val="0"/>
          <w:numId w:val="25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To identify inactive sensors. </w:t>
      </w:r>
    </w:p>
    <w:p w14:paraId="7068A48C" w14:textId="77777777" w:rsidR="00C85361" w:rsidRPr="00C85361" w:rsidRDefault="00C85361" w:rsidP="00C85361">
      <w:pPr>
        <w:pStyle w:val="ListBullet"/>
        <w:numPr>
          <w:ilvl w:val="0"/>
          <w:numId w:val="25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To generate an automatic alert for inactive sensors. </w:t>
      </w:r>
    </w:p>
    <w:p w14:paraId="797D7655" w14:textId="77777777" w:rsidR="00C85361" w:rsidRPr="00C85361" w:rsidRDefault="00C85361" w:rsidP="00C85361">
      <w:pPr>
        <w:pStyle w:val="ListBullet"/>
        <w:numPr>
          <w:ilvl w:val="0"/>
          <w:numId w:val="25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To demonstrate the concept using a hardware simulation prototype. </w:t>
      </w:r>
    </w:p>
    <w:p w14:paraId="2CCEF204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36E8B78E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7B391EE8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5D963F8E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7053B639" w14:textId="70EE1601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  <w:r w:rsidRPr="00C85361">
        <w:rPr>
          <w:b/>
          <w:bCs/>
          <w:sz w:val="28"/>
          <w:szCs w:val="28"/>
        </w:rPr>
        <w:lastRenderedPageBreak/>
        <w:t>System Architecture &amp; Working</w:t>
      </w:r>
    </w:p>
    <w:p w14:paraId="6FC9003E" w14:textId="77777777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</w:p>
    <w:p w14:paraId="75DFEB99" w14:textId="6F453668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88E7D4" wp14:editId="3B00FEAD">
            <wp:extent cx="3895725" cy="6394361"/>
            <wp:effectExtent l="0" t="0" r="0" b="6985"/>
            <wp:docPr id="169447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74688" name=""/>
                    <pic:cNvPicPr/>
                  </pic:nvPicPr>
                  <pic:blipFill rotWithShape="1">
                    <a:blip r:embed="rId9"/>
                    <a:srcRect l="31225" t="18603" r="46472" b="16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672" cy="6445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442F3" w14:textId="77777777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</w:p>
    <w:p w14:paraId="5E0A4994" w14:textId="77777777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</w:p>
    <w:p w14:paraId="135AD462" w14:textId="77777777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</w:p>
    <w:p w14:paraId="72441387" w14:textId="77777777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</w:p>
    <w:p w14:paraId="0B6D3C53" w14:textId="77777777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</w:p>
    <w:p w14:paraId="10B3E339" w14:textId="77777777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</w:p>
    <w:p w14:paraId="5CCB3C37" w14:textId="77777777" w:rsidR="00C85361" w:rsidRPr="00C85361" w:rsidRDefault="00C85361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  <w:lang w:val="en-IN"/>
        </w:rPr>
      </w:pPr>
      <w:r w:rsidRPr="00C85361">
        <w:rPr>
          <w:b/>
          <w:bCs/>
          <w:sz w:val="28"/>
          <w:szCs w:val="28"/>
          <w:lang w:val="en-IN"/>
        </w:rPr>
        <w:lastRenderedPageBreak/>
        <w:t>5. Working Principle</w:t>
      </w:r>
    </w:p>
    <w:p w14:paraId="7BD1EE4E" w14:textId="77777777" w:rsidR="00C85361" w:rsidRPr="00C85361" w:rsidRDefault="00C85361" w:rsidP="00C85361">
      <w:pPr>
        <w:pStyle w:val="ListBullet"/>
        <w:numPr>
          <w:ilvl w:val="0"/>
          <w:numId w:val="26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The system starts with the farm configuration. </w:t>
      </w:r>
    </w:p>
    <w:p w14:paraId="3FB02EDB" w14:textId="77777777" w:rsidR="00C85361" w:rsidRPr="00C85361" w:rsidRDefault="00C85361" w:rsidP="00C85361">
      <w:pPr>
        <w:pStyle w:val="ListBullet"/>
        <w:numPr>
          <w:ilvl w:val="0"/>
          <w:numId w:val="26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Sensors are registered dynamically. </w:t>
      </w:r>
    </w:p>
    <w:p w14:paraId="65025F99" w14:textId="77777777" w:rsidR="00C85361" w:rsidRPr="00C85361" w:rsidRDefault="00C85361" w:rsidP="00C85361">
      <w:pPr>
        <w:pStyle w:val="ListBullet"/>
        <w:numPr>
          <w:ilvl w:val="0"/>
          <w:numId w:val="26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Each sensor is assigned a unique ID and type. </w:t>
      </w:r>
    </w:p>
    <w:p w14:paraId="271A5AD5" w14:textId="77777777" w:rsidR="00C85361" w:rsidRPr="00C85361" w:rsidRDefault="00C85361" w:rsidP="00C85361">
      <w:pPr>
        <w:pStyle w:val="ListBullet"/>
        <w:numPr>
          <w:ilvl w:val="0"/>
          <w:numId w:val="26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Sensor readings are received/generated periodically. </w:t>
      </w:r>
    </w:p>
    <w:p w14:paraId="391B6696" w14:textId="77777777" w:rsidR="00C85361" w:rsidRPr="00C85361" w:rsidRDefault="00C85361" w:rsidP="00C85361">
      <w:pPr>
        <w:pStyle w:val="ListBullet"/>
        <w:numPr>
          <w:ilvl w:val="0"/>
          <w:numId w:val="26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The system updates the sensor records. </w:t>
      </w:r>
    </w:p>
    <w:p w14:paraId="6B3B4DB9" w14:textId="77777777" w:rsidR="00C85361" w:rsidRPr="00C85361" w:rsidRDefault="00C85361" w:rsidP="00C85361">
      <w:pPr>
        <w:pStyle w:val="ListBullet"/>
        <w:numPr>
          <w:ilvl w:val="0"/>
          <w:numId w:val="26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Sensor activity is checked. </w:t>
      </w:r>
    </w:p>
    <w:p w14:paraId="5D21AC1D" w14:textId="77777777" w:rsidR="00C85361" w:rsidRPr="00C85361" w:rsidRDefault="00C85361" w:rsidP="00C85361">
      <w:pPr>
        <w:pStyle w:val="ListBullet"/>
        <w:numPr>
          <w:ilvl w:val="0"/>
          <w:numId w:val="26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Active sensors continue normal operation. </w:t>
      </w:r>
    </w:p>
    <w:p w14:paraId="6FD4C2C1" w14:textId="77777777" w:rsidR="00C85361" w:rsidRPr="00C85361" w:rsidRDefault="00C85361" w:rsidP="00C85361">
      <w:pPr>
        <w:pStyle w:val="ListBullet"/>
        <w:numPr>
          <w:ilvl w:val="0"/>
          <w:numId w:val="26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If a sensor does not provide data within the specified interval, it is marked inactive. </w:t>
      </w:r>
    </w:p>
    <w:p w14:paraId="5040475F" w14:textId="77777777" w:rsidR="00C85361" w:rsidRPr="00C85361" w:rsidRDefault="00C85361" w:rsidP="00C85361">
      <w:pPr>
        <w:pStyle w:val="ListBullet"/>
        <w:numPr>
          <w:ilvl w:val="0"/>
          <w:numId w:val="26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An alert is generated for the inactive sensor. </w:t>
      </w:r>
    </w:p>
    <w:p w14:paraId="4CFED8A9" w14:textId="77777777" w:rsidR="00C85361" w:rsidRPr="00C85361" w:rsidRDefault="00C85361" w:rsidP="00C85361">
      <w:pPr>
        <w:pStyle w:val="ListBullet"/>
        <w:numPr>
          <w:ilvl w:val="0"/>
          <w:numId w:val="26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Sensor readings are stored for historical reference.</w:t>
      </w:r>
    </w:p>
    <w:p w14:paraId="640144A8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58F1F229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4863EEF3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7A776B5C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1627007A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3EA0EF08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52227C56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3B4DC55B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54E2A2D1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5E793DFE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41ECDE83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0C5FD265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3BB80695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6A610174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564C560B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5DDB0ADC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2936E337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4F3CFF00" w14:textId="37291CED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  <w:r w:rsidRPr="00C85361">
        <w:rPr>
          <w:b/>
          <w:bCs/>
          <w:sz w:val="28"/>
          <w:szCs w:val="28"/>
        </w:rPr>
        <w:lastRenderedPageBreak/>
        <w:t>Modules / Functionalities</w:t>
      </w:r>
    </w:p>
    <w:p w14:paraId="7DBBE173" w14:textId="77777777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</w:p>
    <w:p w14:paraId="23D6E41D" w14:textId="77777777" w:rsidR="00C85361" w:rsidRPr="00C85361" w:rsidRDefault="00C85361" w:rsidP="00C85361">
      <w:pPr>
        <w:pStyle w:val="ListBullet"/>
        <w:numPr>
          <w:ilvl w:val="0"/>
          <w:numId w:val="0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Module 1 — Sensor Registration</w:t>
      </w:r>
    </w:p>
    <w:p w14:paraId="05F9F2AC" w14:textId="77777777" w:rsidR="00C85361" w:rsidRPr="00C85361" w:rsidRDefault="00C85361" w:rsidP="00C85361">
      <w:pPr>
        <w:pStyle w:val="ListBullet"/>
        <w:numPr>
          <w:ilvl w:val="0"/>
          <w:numId w:val="27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Allows new sensor nodes to be added dynamically. Each sensor contains an ID, sensor type, reading, and activity status.</w:t>
      </w:r>
    </w:p>
    <w:p w14:paraId="60DF648F" w14:textId="77777777" w:rsidR="00C85361" w:rsidRPr="00C85361" w:rsidRDefault="00C85361" w:rsidP="00C85361">
      <w:pPr>
        <w:pStyle w:val="ListBullet"/>
        <w:numPr>
          <w:ilvl w:val="0"/>
          <w:numId w:val="0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Module 2 — Sensor Data Management</w:t>
      </w:r>
    </w:p>
    <w:p w14:paraId="7521A500" w14:textId="77777777" w:rsidR="00C85361" w:rsidRPr="00C85361" w:rsidRDefault="00C85361" w:rsidP="00C85361">
      <w:pPr>
        <w:pStyle w:val="ListBullet"/>
        <w:numPr>
          <w:ilvl w:val="0"/>
          <w:numId w:val="27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Uses structures, pointers, and dynamic memory to manage sensor information.</w:t>
      </w:r>
    </w:p>
    <w:p w14:paraId="26C3F626" w14:textId="77777777" w:rsidR="00C85361" w:rsidRPr="00C85361" w:rsidRDefault="00C85361" w:rsidP="00C85361">
      <w:pPr>
        <w:pStyle w:val="ListBullet"/>
        <w:numPr>
          <w:ilvl w:val="0"/>
          <w:numId w:val="0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Module 3 — Sensor Data Transmission</w:t>
      </w:r>
    </w:p>
    <w:p w14:paraId="46C6E11A" w14:textId="77777777" w:rsidR="00C85361" w:rsidRPr="00C85361" w:rsidRDefault="00C85361" w:rsidP="00C85361">
      <w:pPr>
        <w:pStyle w:val="ListBullet"/>
        <w:numPr>
          <w:ilvl w:val="0"/>
          <w:numId w:val="27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Simulates periodic transmission of readings from multiple sensor nodes.</w:t>
      </w:r>
    </w:p>
    <w:p w14:paraId="56B67F5B" w14:textId="77777777" w:rsidR="00C85361" w:rsidRPr="00C85361" w:rsidRDefault="00C85361" w:rsidP="00C85361">
      <w:pPr>
        <w:pStyle w:val="ListBullet"/>
        <w:numPr>
          <w:ilvl w:val="0"/>
          <w:numId w:val="0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Module 4 — Farm Hierarchy</w:t>
      </w:r>
    </w:p>
    <w:p w14:paraId="3240A8E4" w14:textId="77777777" w:rsidR="00C85361" w:rsidRPr="00C85361" w:rsidRDefault="00C85361" w:rsidP="00C85361">
      <w:pPr>
        <w:pStyle w:val="ListBullet"/>
        <w:numPr>
          <w:ilvl w:val="0"/>
          <w:numId w:val="27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Represents the farm structure using levels such as:</w:t>
      </w:r>
    </w:p>
    <w:p w14:paraId="759BFCB4" w14:textId="77777777" w:rsidR="00C85361" w:rsidRPr="00C85361" w:rsidRDefault="00C85361" w:rsidP="00C85361">
      <w:pPr>
        <w:pStyle w:val="ListBullet"/>
        <w:numPr>
          <w:ilvl w:val="0"/>
          <w:numId w:val="0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Farm → Field → Sensor Group</w:t>
      </w:r>
    </w:p>
    <w:p w14:paraId="7C3A8956" w14:textId="77777777" w:rsidR="00C85361" w:rsidRPr="00C85361" w:rsidRDefault="00C85361" w:rsidP="00C85361">
      <w:pPr>
        <w:pStyle w:val="ListBullet"/>
        <w:numPr>
          <w:ilvl w:val="0"/>
          <w:numId w:val="27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Recursive traversal is used to process the hierarchy.</w:t>
      </w:r>
    </w:p>
    <w:p w14:paraId="6CB3A37F" w14:textId="77777777" w:rsidR="00C85361" w:rsidRPr="00C85361" w:rsidRDefault="00C85361" w:rsidP="00C85361">
      <w:pPr>
        <w:pStyle w:val="ListBullet"/>
        <w:numPr>
          <w:ilvl w:val="0"/>
          <w:numId w:val="0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Module 5 — Historical Data Storage</w:t>
      </w:r>
    </w:p>
    <w:p w14:paraId="429437B2" w14:textId="77777777" w:rsidR="00C85361" w:rsidRPr="00C85361" w:rsidRDefault="00C85361" w:rsidP="00C85361">
      <w:pPr>
        <w:pStyle w:val="ListBullet"/>
        <w:numPr>
          <w:ilvl w:val="0"/>
          <w:numId w:val="27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Sensor readings are stored in a file so that previous readings can be referenced later.</w:t>
      </w:r>
    </w:p>
    <w:p w14:paraId="4B298B8B" w14:textId="77777777" w:rsidR="00C85361" w:rsidRPr="00C85361" w:rsidRDefault="00C85361" w:rsidP="00C85361">
      <w:pPr>
        <w:pStyle w:val="ListBullet"/>
        <w:numPr>
          <w:ilvl w:val="0"/>
          <w:numId w:val="0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Module 6 — Inactive Sensor Detection</w:t>
      </w:r>
    </w:p>
    <w:p w14:paraId="13DB3235" w14:textId="77777777" w:rsidR="00C85361" w:rsidRPr="00C85361" w:rsidRDefault="00C85361" w:rsidP="00C85361">
      <w:pPr>
        <w:pStyle w:val="ListBullet"/>
        <w:numPr>
          <w:ilvl w:val="0"/>
          <w:numId w:val="27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The system checks whether sensor data has been received within the specified interval.</w:t>
      </w:r>
    </w:p>
    <w:p w14:paraId="5B21E582" w14:textId="77777777" w:rsidR="00C85361" w:rsidRPr="00C85361" w:rsidRDefault="00C85361" w:rsidP="00C85361">
      <w:pPr>
        <w:pStyle w:val="ListBullet"/>
        <w:numPr>
          <w:ilvl w:val="0"/>
          <w:numId w:val="0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Module 7 — Alert Generation</w:t>
      </w:r>
    </w:p>
    <w:p w14:paraId="3E6E864A" w14:textId="77777777" w:rsidR="00C85361" w:rsidRPr="00C85361" w:rsidRDefault="00C85361" w:rsidP="00C85361">
      <w:pPr>
        <w:pStyle w:val="ListBullet"/>
        <w:numPr>
          <w:ilvl w:val="0"/>
          <w:numId w:val="27"/>
        </w:numPr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When an inactive sensor is detected, the system generates an alert identifying the sensor ID and sensor type.</w:t>
      </w:r>
    </w:p>
    <w:p w14:paraId="55DE885F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39DC2A4D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5EEF815F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19979AA8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031E886B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2D93FEDA" w14:textId="77777777" w:rsidR="00C85361" w:rsidRDefault="00C85361" w:rsidP="00C8536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49C60D2D" w14:textId="391B1FD9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  <w:r w:rsidRPr="00C85361">
        <w:rPr>
          <w:b/>
          <w:bCs/>
          <w:sz w:val="28"/>
          <w:szCs w:val="28"/>
        </w:rPr>
        <w:lastRenderedPageBreak/>
        <w:t>C Programming Implementation</w:t>
      </w:r>
    </w:p>
    <w:p w14:paraId="03C6A98D" w14:textId="77777777" w:rsidR="00C85361" w:rsidRDefault="00C85361" w:rsidP="00C85361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8"/>
        </w:rPr>
      </w:pPr>
    </w:p>
    <w:p w14:paraId="4C53E6C6" w14:textId="6FC2EEE1" w:rsidR="00C85361" w:rsidRDefault="00C85361" w:rsidP="00C85361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1.</w:t>
      </w:r>
      <w:r w:rsidRPr="00C85361">
        <w:rPr>
          <w:b/>
          <w:bCs/>
          <w:sz w:val="28"/>
          <w:szCs w:val="28"/>
          <w:lang w:val="en-IN"/>
        </w:rPr>
        <w:t>Structures</w:t>
      </w:r>
      <w:r>
        <w:rPr>
          <w:b/>
          <w:bCs/>
          <w:sz w:val="28"/>
          <w:szCs w:val="28"/>
          <w:lang w:val="en-IN"/>
        </w:rPr>
        <w:t xml:space="preserve">: </w:t>
      </w:r>
      <w:r w:rsidRPr="00C85361">
        <w:rPr>
          <w:sz w:val="28"/>
          <w:szCs w:val="28"/>
          <w:lang w:val="en-IN"/>
        </w:rPr>
        <w:t>A structure is used to store sensor information.</w:t>
      </w:r>
    </w:p>
    <w:p w14:paraId="08C8ADF9" w14:textId="0FF99574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 w14:paraId="2A554A9A" w14:textId="251BCD8A" w:rsidR="005D6340" w:rsidRP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typedef struct</w:t>
      </w:r>
    </w:p>
    <w:p w14:paraId="2D913B52" w14:textId="77777777" w:rsidR="00C85361" w:rsidRP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{</w:t>
      </w:r>
    </w:p>
    <w:p w14:paraId="379D8C1C" w14:textId="632DE245" w:rsidR="00C85361" w:rsidRP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int id;</w:t>
      </w:r>
    </w:p>
    <w:p w14:paraId="3214E76A" w14:textId="724E4A3A" w:rsidR="00C85361" w:rsidRP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char </w:t>
      </w:r>
      <w:proofErr w:type="gramStart"/>
      <w:r w:rsidRPr="00C85361">
        <w:rPr>
          <w:sz w:val="28"/>
          <w:szCs w:val="28"/>
          <w:lang w:val="en-IN"/>
        </w:rPr>
        <w:t>type[</w:t>
      </w:r>
      <w:proofErr w:type="gramEnd"/>
      <w:r w:rsidRPr="00C85361">
        <w:rPr>
          <w:sz w:val="28"/>
          <w:szCs w:val="28"/>
          <w:lang w:val="en-IN"/>
        </w:rPr>
        <w:t>30];</w:t>
      </w:r>
    </w:p>
    <w:p w14:paraId="66FE8DCB" w14:textId="4082991E" w:rsidR="00C85361" w:rsidRP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float value;</w:t>
      </w:r>
    </w:p>
    <w:p w14:paraId="4E929F1A" w14:textId="6D38EC16" w:rsidR="00C85361" w:rsidRP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int active;</w:t>
      </w:r>
    </w:p>
    <w:p w14:paraId="31FA589C" w14:textId="69EE9A09" w:rsid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} Sensor;</w:t>
      </w:r>
    </w:p>
    <w:p w14:paraId="3601A5AD" w14:textId="7B614975" w:rsid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</w:rPr>
      </w:pPr>
      <w:r w:rsidRPr="00C85361">
        <w:rPr>
          <w:b/>
          <w:bCs/>
          <w:sz w:val="28"/>
          <w:szCs w:val="28"/>
          <w:lang w:val="en-IN"/>
        </w:rPr>
        <w:t>2.</w:t>
      </w:r>
      <w:r w:rsidRPr="00C85361">
        <w:rPr>
          <w:b/>
          <w:bCs/>
        </w:rPr>
        <w:t xml:space="preserve"> </w:t>
      </w:r>
      <w:r w:rsidRPr="00C85361">
        <w:rPr>
          <w:b/>
          <w:bCs/>
          <w:sz w:val="28"/>
          <w:szCs w:val="28"/>
        </w:rPr>
        <w:t>Dynamic Memory Allocation</w:t>
      </w:r>
      <w:r w:rsidRPr="00C85361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C85361">
        <w:rPr>
          <w:sz w:val="28"/>
          <w:szCs w:val="28"/>
        </w:rPr>
        <w:t>Dynamic memory allows sensor records to increase as new sensors are registered.</w:t>
      </w:r>
    </w:p>
    <w:p w14:paraId="2BE6D4F9" w14:textId="6E489A29" w:rsid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231861A" w14:textId="77777777" w:rsidR="00C85361" w:rsidRP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sensors = </w:t>
      </w:r>
      <w:proofErr w:type="spellStart"/>
      <w:proofErr w:type="gramStart"/>
      <w:r w:rsidRPr="00C85361">
        <w:rPr>
          <w:sz w:val="28"/>
          <w:szCs w:val="28"/>
          <w:lang w:val="en-IN"/>
        </w:rPr>
        <w:t>realloc</w:t>
      </w:r>
      <w:proofErr w:type="spellEnd"/>
      <w:r w:rsidRPr="00C85361">
        <w:rPr>
          <w:sz w:val="28"/>
          <w:szCs w:val="28"/>
          <w:lang w:val="en-IN"/>
        </w:rPr>
        <w:t>(</w:t>
      </w:r>
      <w:proofErr w:type="gramEnd"/>
    </w:p>
    <w:p w14:paraId="60F25CA6" w14:textId="77777777" w:rsidR="00C85361" w:rsidRP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    sensors,</w:t>
      </w:r>
    </w:p>
    <w:p w14:paraId="4CD937E7" w14:textId="77777777" w:rsidR="00C85361" w:rsidRP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 xml:space="preserve">    (</w:t>
      </w:r>
      <w:proofErr w:type="spellStart"/>
      <w:r w:rsidRPr="00C85361">
        <w:rPr>
          <w:sz w:val="28"/>
          <w:szCs w:val="28"/>
          <w:lang w:val="en-IN"/>
        </w:rPr>
        <w:t>sensor_count</w:t>
      </w:r>
      <w:proofErr w:type="spellEnd"/>
      <w:r w:rsidRPr="00C85361">
        <w:rPr>
          <w:sz w:val="28"/>
          <w:szCs w:val="28"/>
          <w:lang w:val="en-IN"/>
        </w:rPr>
        <w:t xml:space="preserve"> + 1) * </w:t>
      </w:r>
      <w:proofErr w:type="spellStart"/>
      <w:proofErr w:type="gramStart"/>
      <w:r w:rsidRPr="00C85361">
        <w:rPr>
          <w:sz w:val="28"/>
          <w:szCs w:val="28"/>
          <w:lang w:val="en-IN"/>
        </w:rPr>
        <w:t>sizeof</w:t>
      </w:r>
      <w:proofErr w:type="spellEnd"/>
      <w:r w:rsidRPr="00C85361">
        <w:rPr>
          <w:sz w:val="28"/>
          <w:szCs w:val="28"/>
          <w:lang w:val="en-IN"/>
        </w:rPr>
        <w:t>(</w:t>
      </w:r>
      <w:proofErr w:type="gramEnd"/>
      <w:r w:rsidRPr="00C85361">
        <w:rPr>
          <w:sz w:val="28"/>
          <w:szCs w:val="28"/>
          <w:lang w:val="en-IN"/>
        </w:rPr>
        <w:t>Sensor)</w:t>
      </w:r>
    </w:p>
    <w:p w14:paraId="5DF9BA0E" w14:textId="44426C77" w:rsidR="00C85361" w:rsidRDefault="00C85361" w:rsidP="00C85361">
      <w:pPr>
        <w:pStyle w:val="ListBullet"/>
        <w:numPr>
          <w:ilvl w:val="0"/>
          <w:numId w:val="0"/>
        </w:numPr>
        <w:jc w:val="both"/>
        <w:rPr>
          <w:sz w:val="28"/>
          <w:szCs w:val="28"/>
          <w:lang w:val="en-IN"/>
        </w:rPr>
      </w:pPr>
      <w:r w:rsidRPr="00C85361">
        <w:rPr>
          <w:sz w:val="28"/>
          <w:szCs w:val="28"/>
          <w:lang w:val="en-IN"/>
        </w:rPr>
        <w:t>);</w:t>
      </w:r>
    </w:p>
    <w:p w14:paraId="126D75D9" w14:textId="49CD53D5" w:rsidR="005D6340" w:rsidRDefault="005D6340" w:rsidP="005D6340">
      <w:pPr>
        <w:pStyle w:val="ListBullet"/>
        <w:numPr>
          <w:ilvl w:val="0"/>
          <w:numId w:val="0"/>
        </w:numPr>
        <w:ind w:left="360" w:hanging="360"/>
        <w:jc w:val="both"/>
        <w:rPr>
          <w:sz w:val="28"/>
          <w:szCs w:val="28"/>
          <w:lang w:val="en-IN"/>
        </w:rPr>
      </w:pPr>
      <w:r w:rsidRPr="005D6340">
        <w:rPr>
          <w:b/>
          <w:bCs/>
          <w:sz w:val="28"/>
          <w:szCs w:val="28"/>
          <w:lang w:val="en-IN"/>
        </w:rPr>
        <w:t>Pointers</w:t>
      </w:r>
      <w:r>
        <w:rPr>
          <w:b/>
          <w:bCs/>
          <w:sz w:val="28"/>
          <w:szCs w:val="28"/>
          <w:lang w:val="en-IN"/>
        </w:rPr>
        <w:t xml:space="preserve">: </w:t>
      </w:r>
      <w:r w:rsidRPr="005D6340">
        <w:rPr>
          <w:sz w:val="28"/>
          <w:szCs w:val="28"/>
          <w:lang w:val="en-IN"/>
        </w:rPr>
        <w:t>Pointers are used for dynamic sensor-data management.</w:t>
      </w:r>
    </w:p>
    <w:p w14:paraId="4EC2EEEE" w14:textId="57ECD143" w:rsidR="005D6340" w:rsidRPr="005D6340" w:rsidRDefault="005D6340" w:rsidP="005D6340">
      <w:pPr>
        <w:pStyle w:val="ListBullet"/>
        <w:numPr>
          <w:ilvl w:val="0"/>
          <w:numId w:val="0"/>
        </w:numPr>
        <w:rPr>
          <w:b/>
          <w:bCs/>
          <w:sz w:val="28"/>
          <w:szCs w:val="24"/>
          <w:lang w:val="en-IN"/>
        </w:rPr>
      </w:pPr>
      <w:r w:rsidRPr="005D6340">
        <w:rPr>
          <w:b/>
          <w:bCs/>
          <w:sz w:val="28"/>
          <w:szCs w:val="24"/>
          <w:lang w:val="en-IN"/>
        </w:rPr>
        <w:t>Functions</w:t>
      </w:r>
      <w:r>
        <w:rPr>
          <w:b/>
          <w:bCs/>
          <w:sz w:val="28"/>
          <w:szCs w:val="24"/>
          <w:lang w:val="en-IN"/>
        </w:rPr>
        <w:t xml:space="preserve">: </w:t>
      </w:r>
      <w:r w:rsidRPr="005D6340">
        <w:rPr>
          <w:sz w:val="28"/>
          <w:szCs w:val="24"/>
          <w:lang w:val="en-IN"/>
        </w:rPr>
        <w:t>Separate functions are used for:</w:t>
      </w:r>
    </w:p>
    <w:p w14:paraId="27550371" w14:textId="77777777" w:rsidR="005D6340" w:rsidRPr="005D6340" w:rsidRDefault="005D6340" w:rsidP="005D6340">
      <w:pPr>
        <w:pStyle w:val="ListBullet"/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Sensor registration </w:t>
      </w:r>
    </w:p>
    <w:p w14:paraId="0371DDDF" w14:textId="77777777" w:rsidR="005D6340" w:rsidRPr="005D6340" w:rsidRDefault="005D6340" w:rsidP="005D6340">
      <w:pPr>
        <w:pStyle w:val="ListBullet"/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Data transmission </w:t>
      </w:r>
    </w:p>
    <w:p w14:paraId="425962FE" w14:textId="77777777" w:rsidR="005D6340" w:rsidRPr="005D6340" w:rsidRDefault="005D6340" w:rsidP="005D6340">
      <w:pPr>
        <w:pStyle w:val="ListBullet"/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Historical storage </w:t>
      </w:r>
    </w:p>
    <w:p w14:paraId="7A377FD7" w14:textId="77777777" w:rsidR="005D6340" w:rsidRPr="005D6340" w:rsidRDefault="005D6340" w:rsidP="005D6340">
      <w:pPr>
        <w:pStyle w:val="ListBullet"/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Inactive sensor checking </w:t>
      </w:r>
    </w:p>
    <w:p w14:paraId="3E304594" w14:textId="77777777" w:rsidR="005D6340" w:rsidRPr="005D6340" w:rsidRDefault="005D6340" w:rsidP="005D6340">
      <w:pPr>
        <w:pStyle w:val="ListBullet"/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Farm hierarchy traversal </w:t>
      </w:r>
    </w:p>
    <w:p w14:paraId="1C657C7B" w14:textId="137D9ABB" w:rsid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>Recursion</w:t>
      </w:r>
      <w:r>
        <w:rPr>
          <w:sz w:val="28"/>
          <w:szCs w:val="24"/>
          <w:lang w:val="en-IN"/>
        </w:rPr>
        <w:t xml:space="preserve">: </w:t>
      </w:r>
      <w:r w:rsidRPr="005D6340">
        <w:rPr>
          <w:sz w:val="28"/>
          <w:szCs w:val="24"/>
          <w:lang w:val="en-IN"/>
        </w:rPr>
        <w:t>The farm hierarchy is traversed recursively.</w:t>
      </w:r>
    </w:p>
    <w:p w14:paraId="719F78F8" w14:textId="77777777" w:rsid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</w:p>
    <w:p w14:paraId="68D929AA" w14:textId="77777777" w:rsid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</w:p>
    <w:p w14:paraId="67B499E5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</w:p>
    <w:p w14:paraId="7C654B3A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b/>
          <w:bCs/>
          <w:sz w:val="28"/>
          <w:szCs w:val="24"/>
          <w:lang w:val="en-IN"/>
        </w:rPr>
      </w:pPr>
      <w:r w:rsidRPr="005D6340">
        <w:rPr>
          <w:b/>
          <w:bCs/>
          <w:sz w:val="28"/>
          <w:szCs w:val="24"/>
          <w:lang w:val="en-IN"/>
        </w:rPr>
        <w:lastRenderedPageBreak/>
        <w:t>File Handling</w:t>
      </w:r>
    </w:p>
    <w:p w14:paraId="5503FA63" w14:textId="77777777" w:rsid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>Sensor history is stored using file operations such as:</w:t>
      </w:r>
    </w:p>
    <w:p w14:paraId="4C188FE0" w14:textId="77777777" w:rsidR="005D6340" w:rsidRPr="005D6340" w:rsidRDefault="005D6340" w:rsidP="005D6340">
      <w:pPr>
        <w:pStyle w:val="ListBullet"/>
        <w:rPr>
          <w:sz w:val="28"/>
          <w:szCs w:val="24"/>
          <w:lang w:val="en-IN"/>
        </w:rPr>
      </w:pPr>
      <w:proofErr w:type="spellStart"/>
      <w:proofErr w:type="gramStart"/>
      <w:r w:rsidRPr="005D6340">
        <w:rPr>
          <w:sz w:val="28"/>
          <w:szCs w:val="24"/>
          <w:lang w:val="en-IN"/>
        </w:rPr>
        <w:t>fopen</w:t>
      </w:r>
      <w:proofErr w:type="spellEnd"/>
      <w:r w:rsidRPr="005D6340">
        <w:rPr>
          <w:sz w:val="28"/>
          <w:szCs w:val="24"/>
          <w:lang w:val="en-IN"/>
        </w:rPr>
        <w:t>(</w:t>
      </w:r>
      <w:proofErr w:type="gramEnd"/>
      <w:r w:rsidRPr="005D6340">
        <w:rPr>
          <w:sz w:val="28"/>
          <w:szCs w:val="24"/>
          <w:lang w:val="en-IN"/>
        </w:rPr>
        <w:t>)</w:t>
      </w:r>
    </w:p>
    <w:p w14:paraId="65546268" w14:textId="77777777" w:rsidR="005D6340" w:rsidRPr="005D6340" w:rsidRDefault="005D6340" w:rsidP="005D6340">
      <w:pPr>
        <w:pStyle w:val="ListBullet"/>
        <w:rPr>
          <w:sz w:val="28"/>
          <w:szCs w:val="24"/>
          <w:lang w:val="en-IN"/>
        </w:rPr>
      </w:pPr>
      <w:proofErr w:type="spellStart"/>
      <w:proofErr w:type="gramStart"/>
      <w:r w:rsidRPr="005D6340">
        <w:rPr>
          <w:sz w:val="28"/>
          <w:szCs w:val="24"/>
          <w:lang w:val="en-IN"/>
        </w:rPr>
        <w:t>fprintf</w:t>
      </w:r>
      <w:proofErr w:type="spellEnd"/>
      <w:r w:rsidRPr="005D6340">
        <w:rPr>
          <w:sz w:val="28"/>
          <w:szCs w:val="24"/>
          <w:lang w:val="en-IN"/>
        </w:rPr>
        <w:t>(</w:t>
      </w:r>
      <w:proofErr w:type="gramEnd"/>
      <w:r w:rsidRPr="005D6340">
        <w:rPr>
          <w:sz w:val="28"/>
          <w:szCs w:val="24"/>
          <w:lang w:val="en-IN"/>
        </w:rPr>
        <w:t>)</w:t>
      </w:r>
    </w:p>
    <w:p w14:paraId="67CEDC7C" w14:textId="71502E68" w:rsid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proofErr w:type="spellStart"/>
      <w:proofErr w:type="gramStart"/>
      <w:r w:rsidRPr="005D6340">
        <w:rPr>
          <w:sz w:val="28"/>
          <w:szCs w:val="24"/>
          <w:lang w:val="en-IN"/>
        </w:rPr>
        <w:t>fclose</w:t>
      </w:r>
      <w:proofErr w:type="spellEnd"/>
      <w:r w:rsidRPr="005D6340">
        <w:rPr>
          <w:sz w:val="28"/>
          <w:szCs w:val="24"/>
          <w:lang w:val="en-IN"/>
        </w:rPr>
        <w:t>(</w:t>
      </w:r>
      <w:proofErr w:type="gramEnd"/>
      <w:r w:rsidRPr="005D6340">
        <w:rPr>
          <w:sz w:val="28"/>
          <w:szCs w:val="24"/>
          <w:lang w:val="en-IN"/>
        </w:rPr>
        <w:t>)</w:t>
      </w:r>
    </w:p>
    <w:p w14:paraId="2E74961B" w14:textId="1438BEA9" w:rsidR="005D6340" w:rsidRDefault="005D6340" w:rsidP="005D6340">
      <w:pPr>
        <w:pStyle w:val="ListBullet"/>
        <w:numPr>
          <w:ilvl w:val="0"/>
          <w:numId w:val="0"/>
        </w:numPr>
        <w:rPr>
          <w:b/>
          <w:bCs/>
          <w:sz w:val="28"/>
          <w:szCs w:val="24"/>
          <w:lang w:val="en-IN"/>
        </w:rPr>
      </w:pPr>
      <w:r w:rsidRPr="005D6340">
        <w:rPr>
          <w:b/>
          <w:bCs/>
          <w:sz w:val="28"/>
          <w:szCs w:val="24"/>
          <w:lang w:val="en-IN"/>
        </w:rPr>
        <w:t>Command-Line Arguments</w:t>
      </w:r>
      <w:r>
        <w:rPr>
          <w:b/>
          <w:bCs/>
          <w:sz w:val="28"/>
          <w:szCs w:val="24"/>
          <w:lang w:val="en-IN"/>
        </w:rPr>
        <w:t xml:space="preserve">: </w:t>
      </w:r>
      <w:r w:rsidRPr="005D6340">
        <w:rPr>
          <w:sz w:val="28"/>
          <w:szCs w:val="24"/>
          <w:lang w:val="en-IN"/>
        </w:rPr>
        <w:t>Field configuration can be provided through:</w:t>
      </w:r>
    </w:p>
    <w:p w14:paraId="27111204" w14:textId="76F0D7B5" w:rsid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int main(int </w:t>
      </w:r>
      <w:proofErr w:type="spellStart"/>
      <w:r w:rsidRPr="005D6340">
        <w:rPr>
          <w:sz w:val="28"/>
          <w:szCs w:val="24"/>
          <w:lang w:val="en-IN"/>
        </w:rPr>
        <w:t>argc</w:t>
      </w:r>
      <w:proofErr w:type="spellEnd"/>
      <w:r w:rsidRPr="005D6340">
        <w:rPr>
          <w:sz w:val="28"/>
          <w:szCs w:val="24"/>
          <w:lang w:val="en-IN"/>
        </w:rPr>
        <w:t>, char *</w:t>
      </w:r>
      <w:proofErr w:type="spellStart"/>
      <w:r w:rsidRPr="005D6340">
        <w:rPr>
          <w:sz w:val="28"/>
          <w:szCs w:val="24"/>
          <w:lang w:val="en-IN"/>
        </w:rPr>
        <w:t>argv</w:t>
      </w:r>
      <w:proofErr w:type="spellEnd"/>
      <w:r w:rsidRPr="005D6340">
        <w:rPr>
          <w:sz w:val="28"/>
          <w:szCs w:val="24"/>
          <w:lang w:val="en-IN"/>
        </w:rPr>
        <w:t>[])</w:t>
      </w:r>
    </w:p>
    <w:p w14:paraId="072D0673" w14:textId="56431897" w:rsidR="005D6340" w:rsidRPr="005D6340" w:rsidRDefault="005D6340" w:rsidP="005D6340">
      <w:pPr>
        <w:pStyle w:val="ListBullet"/>
        <w:numPr>
          <w:ilvl w:val="0"/>
          <w:numId w:val="0"/>
        </w:numPr>
        <w:jc w:val="center"/>
        <w:rPr>
          <w:b/>
          <w:bCs/>
          <w:sz w:val="28"/>
          <w:szCs w:val="24"/>
          <w:lang w:val="en-IN"/>
        </w:rPr>
      </w:pPr>
      <w:r w:rsidRPr="005D6340">
        <w:rPr>
          <w:b/>
          <w:bCs/>
          <w:sz w:val="28"/>
          <w:szCs w:val="24"/>
        </w:rPr>
        <w:t>Results &amp; Output</w:t>
      </w:r>
    </w:p>
    <w:p w14:paraId="17D9F213" w14:textId="77777777" w:rsidR="005D6340" w:rsidRPr="005D6340" w:rsidRDefault="005D6340" w:rsidP="005D6340">
      <w:pPr>
        <w:pStyle w:val="ListBullet"/>
        <w:numPr>
          <w:ilvl w:val="0"/>
          <w:numId w:val="0"/>
        </w:numPr>
        <w:ind w:left="360" w:hanging="360"/>
        <w:jc w:val="both"/>
        <w:rPr>
          <w:b/>
          <w:bCs/>
          <w:sz w:val="28"/>
          <w:szCs w:val="28"/>
          <w:lang w:val="en-IN"/>
        </w:rPr>
      </w:pPr>
    </w:p>
    <w:p w14:paraId="645DE61F" w14:textId="7A7BBE7C" w:rsidR="005D6340" w:rsidRPr="005D6340" w:rsidRDefault="005D6340" w:rsidP="00C85361">
      <w:pPr>
        <w:pStyle w:val="ListBullet"/>
        <w:numPr>
          <w:ilvl w:val="0"/>
          <w:numId w:val="0"/>
        </w:numPr>
        <w:jc w:val="both"/>
        <w:rPr>
          <w:b/>
          <w:bCs/>
          <w:sz w:val="28"/>
          <w:szCs w:val="28"/>
          <w:lang w:val="en-IN"/>
        </w:rPr>
      </w:pPr>
      <w:r w:rsidRPr="005D6340">
        <w:rPr>
          <w:b/>
          <w:bCs/>
          <w:sz w:val="28"/>
          <w:szCs w:val="28"/>
          <w:lang w:val="en-IN"/>
        </w:rPr>
        <w:t>Code:</w:t>
      </w:r>
    </w:p>
    <w:p w14:paraId="78FB2EFA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>typedef struct</w:t>
      </w:r>
    </w:p>
    <w:p w14:paraId="57461DF7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>{</w:t>
      </w:r>
    </w:p>
    <w:p w14:paraId="37F861ED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    int id;</w:t>
      </w:r>
    </w:p>
    <w:p w14:paraId="4ED188BB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    char </w:t>
      </w:r>
      <w:proofErr w:type="gramStart"/>
      <w:r w:rsidRPr="005D6340">
        <w:rPr>
          <w:sz w:val="28"/>
          <w:szCs w:val="24"/>
          <w:lang w:val="en-IN"/>
        </w:rPr>
        <w:t>type[</w:t>
      </w:r>
      <w:proofErr w:type="gramEnd"/>
      <w:r w:rsidRPr="005D6340">
        <w:rPr>
          <w:sz w:val="28"/>
          <w:szCs w:val="24"/>
          <w:lang w:val="en-IN"/>
        </w:rPr>
        <w:t>30];</w:t>
      </w:r>
    </w:p>
    <w:p w14:paraId="57773A49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    float value;</w:t>
      </w:r>
    </w:p>
    <w:p w14:paraId="1403DFE2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    int active;</w:t>
      </w:r>
    </w:p>
    <w:p w14:paraId="73B0A103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>} Sensor;</w:t>
      </w:r>
    </w:p>
    <w:p w14:paraId="5A1DEDF8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</w:p>
    <w:p w14:paraId="493F22ED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void </w:t>
      </w:r>
      <w:proofErr w:type="spellStart"/>
      <w:proofErr w:type="gramStart"/>
      <w:r w:rsidRPr="005D6340">
        <w:rPr>
          <w:sz w:val="28"/>
          <w:szCs w:val="24"/>
          <w:lang w:val="en-IN"/>
        </w:rPr>
        <w:t>checkInactiveSensors</w:t>
      </w:r>
      <w:proofErr w:type="spellEnd"/>
      <w:r w:rsidRPr="005D6340">
        <w:rPr>
          <w:sz w:val="28"/>
          <w:szCs w:val="24"/>
          <w:lang w:val="en-IN"/>
        </w:rPr>
        <w:t>(</w:t>
      </w:r>
      <w:proofErr w:type="gramEnd"/>
      <w:r w:rsidRPr="005D6340">
        <w:rPr>
          <w:sz w:val="28"/>
          <w:szCs w:val="24"/>
          <w:lang w:val="en-IN"/>
        </w:rPr>
        <w:t>)</w:t>
      </w:r>
    </w:p>
    <w:p w14:paraId="162BC427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>{</w:t>
      </w:r>
    </w:p>
    <w:p w14:paraId="2810CEC8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    </w:t>
      </w:r>
      <w:proofErr w:type="gramStart"/>
      <w:r w:rsidRPr="005D6340">
        <w:rPr>
          <w:sz w:val="28"/>
          <w:szCs w:val="24"/>
          <w:lang w:val="en-IN"/>
        </w:rPr>
        <w:t>for(</w:t>
      </w:r>
      <w:proofErr w:type="gramEnd"/>
      <w:r w:rsidRPr="005D6340">
        <w:rPr>
          <w:sz w:val="28"/>
          <w:szCs w:val="24"/>
          <w:lang w:val="en-IN"/>
        </w:rPr>
        <w:t xml:space="preserve">int </w:t>
      </w:r>
      <w:proofErr w:type="spellStart"/>
      <w:r w:rsidRPr="005D6340">
        <w:rPr>
          <w:sz w:val="28"/>
          <w:szCs w:val="24"/>
          <w:lang w:val="en-IN"/>
        </w:rPr>
        <w:t>i</w:t>
      </w:r>
      <w:proofErr w:type="spellEnd"/>
      <w:r w:rsidRPr="005D6340">
        <w:rPr>
          <w:sz w:val="28"/>
          <w:szCs w:val="24"/>
          <w:lang w:val="en-IN"/>
        </w:rPr>
        <w:t xml:space="preserve"> = 0; </w:t>
      </w:r>
      <w:proofErr w:type="spellStart"/>
      <w:r w:rsidRPr="005D6340">
        <w:rPr>
          <w:sz w:val="28"/>
          <w:szCs w:val="24"/>
          <w:lang w:val="en-IN"/>
        </w:rPr>
        <w:t>i</w:t>
      </w:r>
      <w:proofErr w:type="spellEnd"/>
      <w:r w:rsidRPr="005D6340">
        <w:rPr>
          <w:sz w:val="28"/>
          <w:szCs w:val="24"/>
          <w:lang w:val="en-IN"/>
        </w:rPr>
        <w:t xml:space="preserve"> &lt; </w:t>
      </w:r>
      <w:proofErr w:type="spellStart"/>
      <w:r w:rsidRPr="005D6340">
        <w:rPr>
          <w:sz w:val="28"/>
          <w:szCs w:val="24"/>
          <w:lang w:val="en-IN"/>
        </w:rPr>
        <w:t>sensorCount</w:t>
      </w:r>
      <w:proofErr w:type="spellEnd"/>
      <w:r w:rsidRPr="005D6340">
        <w:rPr>
          <w:sz w:val="28"/>
          <w:szCs w:val="24"/>
          <w:lang w:val="en-IN"/>
        </w:rPr>
        <w:t xml:space="preserve">; </w:t>
      </w:r>
      <w:proofErr w:type="spellStart"/>
      <w:r w:rsidRPr="005D6340">
        <w:rPr>
          <w:sz w:val="28"/>
          <w:szCs w:val="24"/>
          <w:lang w:val="en-IN"/>
        </w:rPr>
        <w:t>i</w:t>
      </w:r>
      <w:proofErr w:type="spellEnd"/>
      <w:r w:rsidRPr="005D6340">
        <w:rPr>
          <w:sz w:val="28"/>
          <w:szCs w:val="24"/>
          <w:lang w:val="en-IN"/>
        </w:rPr>
        <w:t>++)</w:t>
      </w:r>
    </w:p>
    <w:p w14:paraId="27D9947E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    {</w:t>
      </w:r>
    </w:p>
    <w:p w14:paraId="61226456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        if(sensors[</w:t>
      </w:r>
      <w:proofErr w:type="spellStart"/>
      <w:r w:rsidRPr="005D6340">
        <w:rPr>
          <w:sz w:val="28"/>
          <w:szCs w:val="24"/>
          <w:lang w:val="en-IN"/>
        </w:rPr>
        <w:t>i</w:t>
      </w:r>
      <w:proofErr w:type="spellEnd"/>
      <w:proofErr w:type="gramStart"/>
      <w:r w:rsidRPr="005D6340">
        <w:rPr>
          <w:sz w:val="28"/>
          <w:szCs w:val="24"/>
          <w:lang w:val="en-IN"/>
        </w:rPr>
        <w:t>].active</w:t>
      </w:r>
      <w:proofErr w:type="gramEnd"/>
      <w:r w:rsidRPr="005D6340">
        <w:rPr>
          <w:sz w:val="28"/>
          <w:szCs w:val="24"/>
          <w:lang w:val="en-IN"/>
        </w:rPr>
        <w:t xml:space="preserve"> == 0)</w:t>
      </w:r>
    </w:p>
    <w:p w14:paraId="7F702AC7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        {</w:t>
      </w:r>
    </w:p>
    <w:p w14:paraId="0D2617F2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            </w:t>
      </w:r>
      <w:proofErr w:type="gramStart"/>
      <w:r w:rsidRPr="005D6340">
        <w:rPr>
          <w:sz w:val="28"/>
          <w:szCs w:val="24"/>
          <w:lang w:val="en-IN"/>
        </w:rPr>
        <w:t>printf(</w:t>
      </w:r>
      <w:proofErr w:type="gramEnd"/>
      <w:r w:rsidRPr="005D6340">
        <w:rPr>
          <w:sz w:val="28"/>
          <w:szCs w:val="24"/>
          <w:lang w:val="en-IN"/>
        </w:rPr>
        <w:t xml:space="preserve">"ALERT: Sensor %d is </w:t>
      </w:r>
      <w:proofErr w:type="gramStart"/>
      <w:r w:rsidRPr="005D6340">
        <w:rPr>
          <w:sz w:val="28"/>
          <w:szCs w:val="24"/>
          <w:lang w:val="en-IN"/>
        </w:rPr>
        <w:t>inactive!\</w:t>
      </w:r>
      <w:proofErr w:type="gramEnd"/>
      <w:r w:rsidRPr="005D6340">
        <w:rPr>
          <w:sz w:val="28"/>
          <w:szCs w:val="24"/>
          <w:lang w:val="en-IN"/>
        </w:rPr>
        <w:t>n",</w:t>
      </w:r>
    </w:p>
    <w:p w14:paraId="097157F0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                   sensors[</w:t>
      </w:r>
      <w:proofErr w:type="spellStart"/>
      <w:r w:rsidRPr="005D6340">
        <w:rPr>
          <w:sz w:val="28"/>
          <w:szCs w:val="24"/>
          <w:lang w:val="en-IN"/>
        </w:rPr>
        <w:t>i</w:t>
      </w:r>
      <w:proofErr w:type="spellEnd"/>
      <w:r w:rsidRPr="005D6340">
        <w:rPr>
          <w:sz w:val="28"/>
          <w:szCs w:val="24"/>
          <w:lang w:val="en-IN"/>
        </w:rPr>
        <w:t>].id);</w:t>
      </w:r>
    </w:p>
    <w:p w14:paraId="5C474E6E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        }</w:t>
      </w:r>
    </w:p>
    <w:p w14:paraId="3698AD4D" w14:textId="77777777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 xml:space="preserve">    }</w:t>
      </w:r>
    </w:p>
    <w:p w14:paraId="6FE1E390" w14:textId="1A3D2690" w:rsidR="005D6340" w:rsidRPr="005D6340" w:rsidRDefault="005D6340" w:rsidP="005D6340">
      <w:pPr>
        <w:pStyle w:val="ListBullet"/>
        <w:numPr>
          <w:ilvl w:val="0"/>
          <w:numId w:val="0"/>
        </w:numPr>
        <w:rPr>
          <w:sz w:val="28"/>
          <w:szCs w:val="24"/>
          <w:lang w:val="en-IN"/>
        </w:rPr>
      </w:pPr>
      <w:r w:rsidRPr="005D6340">
        <w:rPr>
          <w:sz w:val="28"/>
          <w:szCs w:val="24"/>
          <w:lang w:val="en-IN"/>
        </w:rPr>
        <w:t>}</w:t>
      </w:r>
    </w:p>
    <w:p w14:paraId="178A71E2" w14:textId="39005497" w:rsidR="00C85361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561705C" w14:textId="6E0CA72B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5D6340">
        <w:rPr>
          <w:b/>
          <w:bCs/>
          <w:sz w:val="28"/>
          <w:szCs w:val="28"/>
        </w:rPr>
        <w:drawing>
          <wp:inline distT="0" distB="0" distL="0" distR="0" wp14:anchorId="76761986" wp14:editId="0A8D61E2">
            <wp:extent cx="6192520" cy="2686050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37D2E49C-2B56-C3BD-17DD-7AD47B616B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37D2E49C-2B56-C3BD-17DD-7AD47B616B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rcRect t="34710" b="6081"/>
                    <a:stretch>
                      <a:fillRect/>
                    </a:stretch>
                  </pic:blipFill>
                  <pic:spPr>
                    <a:xfrm>
                      <a:off x="0" y="0"/>
                      <a:ext cx="6200997" cy="268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E1DB" w14:textId="21C2138D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5D6340">
        <w:rPr>
          <w:b/>
          <w:bCs/>
          <w:sz w:val="28"/>
          <w:szCs w:val="28"/>
        </w:rPr>
        <w:drawing>
          <wp:inline distT="0" distB="0" distL="0" distR="0" wp14:anchorId="2D74D95F" wp14:editId="67ED2283">
            <wp:extent cx="6192520" cy="2676525"/>
            <wp:effectExtent l="0" t="0" r="0" b="952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6A6C14C-EEBC-DEFD-7063-DA8338D4C2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6A6C14C-EEBC-DEFD-7063-DA8338D4C2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rcRect l="4531" t="35549" r="6250" b="732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1337" w14:textId="77777777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0CF785E3" w14:textId="77777777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1023DF81" w14:textId="77777777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3EF0A355" w14:textId="77777777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6D2A7E1A" w14:textId="77777777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0A000D2D" w14:textId="77777777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6A5815D0" w14:textId="77777777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399D743F" w14:textId="77777777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49257FDF" w14:textId="77777777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368190CB" w14:textId="77777777" w:rsidR="005D6340" w:rsidRDefault="005D6340" w:rsidP="00C853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45B0F4DE" w14:textId="10FC1ACE" w:rsidR="005D6340" w:rsidRDefault="00AF2A88" w:rsidP="00AF2A88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References</w:t>
      </w:r>
    </w:p>
    <w:p w14:paraId="5089B6E4" w14:textId="77777777" w:rsidR="00AF2A88" w:rsidRDefault="00AF2A88" w:rsidP="00AF2A88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8"/>
        </w:rPr>
      </w:pPr>
    </w:p>
    <w:p w14:paraId="54C45D21" w14:textId="6C1D2798" w:rsidR="00AF2A88" w:rsidRPr="00AF2A88" w:rsidRDefault="00AF2A88" w:rsidP="00AF2A88">
      <w:pPr>
        <w:pStyle w:val="ListBullet"/>
        <w:numPr>
          <w:ilvl w:val="0"/>
          <w:numId w:val="30"/>
        </w:numPr>
        <w:jc w:val="both"/>
        <w:rPr>
          <w:color w:val="000000" w:themeColor="text1"/>
          <w:sz w:val="28"/>
          <w:szCs w:val="28"/>
          <w:lang w:val="en-IN"/>
        </w:rPr>
      </w:pPr>
      <w:r w:rsidRPr="00AF2A88">
        <w:rPr>
          <w:color w:val="000000" w:themeColor="text1"/>
          <w:sz w:val="28"/>
          <w:szCs w:val="28"/>
          <w:lang w:val="en-IN"/>
        </w:rPr>
        <w:t xml:space="preserve">Kumar, V., Sharma, K. V., Kedam, N., Patel, A. B., Kate, T. R., &amp; Rathnayake, U. (2024). A comprehensive review on smart and sustainable agriculture using IoT technologies. Smart Agricultural Technology, 8, 100487. </w:t>
      </w:r>
      <w:hyperlink r:id="rId12" w:tgtFrame="_new" w:history="1">
        <w:r w:rsidRPr="00AF2A88">
          <w:rPr>
            <w:rStyle w:val="Hyperlink"/>
            <w:color w:val="000000" w:themeColor="text1"/>
            <w:sz w:val="28"/>
            <w:szCs w:val="28"/>
            <w:lang w:val="en-IN"/>
          </w:rPr>
          <w:t>https://doi.org/10.1016/j.atech.2024.100487</w:t>
        </w:r>
      </w:hyperlink>
      <w:r w:rsidRPr="00AF2A88">
        <w:rPr>
          <w:color w:val="000000" w:themeColor="text1"/>
          <w:sz w:val="28"/>
          <w:szCs w:val="28"/>
          <w:lang w:val="en-IN"/>
        </w:rPr>
        <w:t xml:space="preserve"> </w:t>
      </w:r>
    </w:p>
    <w:p w14:paraId="0C358E89" w14:textId="5AC95EAC" w:rsidR="00AF2A88" w:rsidRPr="00AF2A88" w:rsidRDefault="00AF2A88" w:rsidP="00AF2A88">
      <w:pPr>
        <w:pStyle w:val="ListBullet"/>
        <w:numPr>
          <w:ilvl w:val="0"/>
          <w:numId w:val="30"/>
        </w:numPr>
        <w:jc w:val="both"/>
        <w:rPr>
          <w:color w:val="000000" w:themeColor="text1"/>
          <w:sz w:val="28"/>
          <w:szCs w:val="28"/>
          <w:lang w:val="en-IN"/>
        </w:rPr>
      </w:pPr>
      <w:r w:rsidRPr="00AF2A88">
        <w:rPr>
          <w:color w:val="000000" w:themeColor="text1"/>
          <w:sz w:val="28"/>
          <w:szCs w:val="28"/>
          <w:lang w:val="en-IN"/>
        </w:rPr>
        <w:t xml:space="preserve">Shahab, H., Iqbal, M., Sohaib, A., Khan, F. U., &amp; Waqas, M. (2024). IoT-based agriculture management techniques for sustainable farming: A comprehensive review. Computers and Electronics in Agriculture, 220, 108851. https://doi.org/10.1016/j.compag.2024.108851 </w:t>
      </w:r>
    </w:p>
    <w:p w14:paraId="7DA9E58C" w14:textId="1B802652" w:rsidR="00AF2A88" w:rsidRPr="00AF2A88" w:rsidRDefault="00AF2A88" w:rsidP="00AF2A88">
      <w:pPr>
        <w:pStyle w:val="ListBullet"/>
        <w:numPr>
          <w:ilvl w:val="0"/>
          <w:numId w:val="30"/>
        </w:numPr>
        <w:jc w:val="both"/>
        <w:rPr>
          <w:color w:val="000000" w:themeColor="text1"/>
          <w:sz w:val="28"/>
          <w:szCs w:val="28"/>
          <w:lang w:val="en-IN"/>
        </w:rPr>
      </w:pPr>
      <w:proofErr w:type="spellStart"/>
      <w:r w:rsidRPr="00AF2A88">
        <w:rPr>
          <w:color w:val="000000" w:themeColor="text1"/>
          <w:sz w:val="28"/>
          <w:szCs w:val="28"/>
          <w:lang w:val="en-IN"/>
        </w:rPr>
        <w:t>Gatkal</w:t>
      </w:r>
      <w:proofErr w:type="spellEnd"/>
      <w:r w:rsidRPr="00AF2A88">
        <w:rPr>
          <w:color w:val="000000" w:themeColor="text1"/>
          <w:sz w:val="28"/>
          <w:szCs w:val="28"/>
          <w:lang w:val="en-IN"/>
        </w:rPr>
        <w:t xml:space="preserve">, N. R., </w:t>
      </w:r>
      <w:proofErr w:type="spellStart"/>
      <w:r w:rsidRPr="00AF2A88">
        <w:rPr>
          <w:color w:val="000000" w:themeColor="text1"/>
          <w:sz w:val="28"/>
          <w:szCs w:val="28"/>
          <w:lang w:val="en-IN"/>
        </w:rPr>
        <w:t>Nalawade</w:t>
      </w:r>
      <w:proofErr w:type="spellEnd"/>
      <w:r w:rsidRPr="00AF2A88">
        <w:rPr>
          <w:color w:val="000000" w:themeColor="text1"/>
          <w:sz w:val="28"/>
          <w:szCs w:val="28"/>
          <w:lang w:val="en-IN"/>
        </w:rPr>
        <w:t xml:space="preserve">, S. M., Sahni, R. K., </w:t>
      </w:r>
      <w:proofErr w:type="spellStart"/>
      <w:r w:rsidRPr="00AF2A88">
        <w:rPr>
          <w:color w:val="000000" w:themeColor="text1"/>
          <w:sz w:val="28"/>
          <w:szCs w:val="28"/>
          <w:lang w:val="en-IN"/>
        </w:rPr>
        <w:t>Bhanage</w:t>
      </w:r>
      <w:proofErr w:type="spellEnd"/>
      <w:r w:rsidRPr="00AF2A88">
        <w:rPr>
          <w:color w:val="000000" w:themeColor="text1"/>
          <w:sz w:val="28"/>
          <w:szCs w:val="28"/>
          <w:lang w:val="en-IN"/>
        </w:rPr>
        <w:t xml:space="preserve">, G. B., </w:t>
      </w:r>
      <w:proofErr w:type="spellStart"/>
      <w:r w:rsidRPr="00AF2A88">
        <w:rPr>
          <w:color w:val="000000" w:themeColor="text1"/>
          <w:sz w:val="28"/>
          <w:szCs w:val="28"/>
          <w:lang w:val="en-IN"/>
        </w:rPr>
        <w:t>Walunj</w:t>
      </w:r>
      <w:proofErr w:type="spellEnd"/>
      <w:r w:rsidRPr="00AF2A88">
        <w:rPr>
          <w:color w:val="000000" w:themeColor="text1"/>
          <w:sz w:val="28"/>
          <w:szCs w:val="28"/>
          <w:lang w:val="en-IN"/>
        </w:rPr>
        <w:t xml:space="preserve">, A. A., Kadam, P. B., et al. (2024). Review of IoT and electronics enabled smart agriculture. International Journal of Agricultural and Biological Engineering, 17(5), 44–57. https://doi.org/10.25165/j.ijabe.20241705.8496 </w:t>
      </w:r>
    </w:p>
    <w:p w14:paraId="79D82C82" w14:textId="0EC3D1A1" w:rsidR="00AF2A88" w:rsidRPr="00AF2A88" w:rsidRDefault="00AF2A88" w:rsidP="00AF2A88">
      <w:pPr>
        <w:pStyle w:val="ListBullet"/>
        <w:numPr>
          <w:ilvl w:val="0"/>
          <w:numId w:val="30"/>
        </w:numPr>
        <w:jc w:val="both"/>
        <w:rPr>
          <w:color w:val="000000" w:themeColor="text1"/>
          <w:sz w:val="28"/>
          <w:szCs w:val="28"/>
          <w:lang w:val="en-IN"/>
        </w:rPr>
      </w:pPr>
      <w:proofErr w:type="spellStart"/>
      <w:r w:rsidRPr="00AF2A88">
        <w:rPr>
          <w:color w:val="000000" w:themeColor="text1"/>
          <w:sz w:val="28"/>
          <w:szCs w:val="28"/>
          <w:lang w:val="en-IN"/>
        </w:rPr>
        <w:t>Bahadure</w:t>
      </w:r>
      <w:proofErr w:type="spellEnd"/>
      <w:r w:rsidRPr="00AF2A88">
        <w:rPr>
          <w:color w:val="000000" w:themeColor="text1"/>
          <w:sz w:val="28"/>
          <w:szCs w:val="28"/>
          <w:lang w:val="en-IN"/>
        </w:rPr>
        <w:t xml:space="preserve">, N. B., Joshi, R. R., Parashar, D. R., Shah, B., Patni, J. C., &amp; Patil, P. D. (2025). Internet of things enabled smart agriculture monitoring and control system. In 2025 3rd International Conference on Disruptive Technologies (pp. 683–686). IEEE. https://doi.org/10.1109/ICDT63985.2025.10986450 </w:t>
      </w:r>
    </w:p>
    <w:p w14:paraId="753072C8" w14:textId="0F022C28" w:rsidR="00AF2A88" w:rsidRPr="00AF2A88" w:rsidRDefault="00AF2A88" w:rsidP="00AF2A88">
      <w:pPr>
        <w:pStyle w:val="ListBullet"/>
        <w:numPr>
          <w:ilvl w:val="0"/>
          <w:numId w:val="30"/>
        </w:numPr>
        <w:jc w:val="both"/>
        <w:rPr>
          <w:color w:val="000000" w:themeColor="text1"/>
          <w:sz w:val="28"/>
          <w:szCs w:val="28"/>
          <w:lang w:val="en-IN"/>
        </w:rPr>
      </w:pPr>
      <w:r w:rsidRPr="00AF2A88">
        <w:rPr>
          <w:color w:val="000000" w:themeColor="text1"/>
          <w:sz w:val="28"/>
          <w:szCs w:val="28"/>
          <w:lang w:val="en-IN"/>
        </w:rPr>
        <w:t xml:space="preserve">Internet of things enabled smart agriculture: </w:t>
      </w:r>
      <w:r w:rsidRPr="00AF2A88">
        <w:rPr>
          <w:color w:val="000000" w:themeColor="text1"/>
          <w:sz w:val="28"/>
          <w:szCs w:val="28"/>
          <w:lang w:val="en-IN"/>
        </w:rPr>
        <w:t>Status</w:t>
      </w:r>
      <w:r w:rsidRPr="00AF2A88">
        <w:rPr>
          <w:color w:val="000000" w:themeColor="text1"/>
          <w:sz w:val="28"/>
          <w:szCs w:val="28"/>
          <w:lang w:val="en-IN"/>
        </w:rPr>
        <w:t xml:space="preserve">, latest advancements, challenges and countermeasures. (2025). </w:t>
      </w:r>
      <w:proofErr w:type="spellStart"/>
      <w:r w:rsidRPr="00AF2A88">
        <w:rPr>
          <w:color w:val="000000" w:themeColor="text1"/>
          <w:sz w:val="28"/>
          <w:szCs w:val="28"/>
          <w:lang w:val="en-IN"/>
        </w:rPr>
        <w:t>Heliyon</w:t>
      </w:r>
      <w:proofErr w:type="spellEnd"/>
      <w:r w:rsidRPr="00AF2A88">
        <w:rPr>
          <w:color w:val="000000" w:themeColor="text1"/>
          <w:sz w:val="28"/>
          <w:szCs w:val="28"/>
          <w:lang w:val="en-IN"/>
        </w:rPr>
        <w:t xml:space="preserve">, 11(3), e42136. https://doi.org/10.1016/j.heliyon.2025.e42136 </w:t>
      </w:r>
    </w:p>
    <w:p w14:paraId="5EB050B9" w14:textId="3ECFD56E" w:rsidR="00AF2A88" w:rsidRPr="00AF2A88" w:rsidRDefault="00AF2A88" w:rsidP="00AF2A88">
      <w:pPr>
        <w:pStyle w:val="ListBullet"/>
        <w:numPr>
          <w:ilvl w:val="0"/>
          <w:numId w:val="30"/>
        </w:numPr>
        <w:jc w:val="both"/>
        <w:rPr>
          <w:color w:val="000000" w:themeColor="text1"/>
          <w:sz w:val="28"/>
          <w:szCs w:val="28"/>
          <w:lang w:val="en-IN"/>
        </w:rPr>
      </w:pPr>
      <w:r w:rsidRPr="00AF2A88">
        <w:rPr>
          <w:color w:val="000000" w:themeColor="text1"/>
          <w:sz w:val="28"/>
          <w:szCs w:val="28"/>
          <w:lang w:val="en-IN"/>
        </w:rPr>
        <w:t xml:space="preserve">The IoT and AI in agriculture: The time is now—A systematic review of smart sensing technologies. (2025). Sensors, 25(12), 3583. </w:t>
      </w:r>
      <w:hyperlink r:id="rId13" w:tgtFrame="_new" w:history="1">
        <w:r w:rsidRPr="00AF2A88">
          <w:rPr>
            <w:rStyle w:val="Hyperlink"/>
            <w:color w:val="000000" w:themeColor="text1"/>
            <w:sz w:val="28"/>
            <w:szCs w:val="28"/>
            <w:lang w:val="en-IN"/>
          </w:rPr>
          <w:t>https://doi.org/10.3390/s25123583</w:t>
        </w:r>
      </w:hyperlink>
      <w:r w:rsidRPr="00AF2A88">
        <w:rPr>
          <w:color w:val="000000" w:themeColor="text1"/>
          <w:sz w:val="28"/>
          <w:szCs w:val="28"/>
          <w:lang w:val="en-IN"/>
        </w:rPr>
        <w:t xml:space="preserve"> </w:t>
      </w:r>
    </w:p>
    <w:p w14:paraId="2D15C2F8" w14:textId="59E1BE2D" w:rsidR="00AF2A88" w:rsidRPr="00AF2A88" w:rsidRDefault="00AF2A88" w:rsidP="00AF2A88">
      <w:pPr>
        <w:pStyle w:val="ListBullet"/>
        <w:numPr>
          <w:ilvl w:val="0"/>
          <w:numId w:val="30"/>
        </w:numPr>
        <w:jc w:val="both"/>
        <w:rPr>
          <w:color w:val="000000" w:themeColor="text1"/>
          <w:sz w:val="28"/>
          <w:szCs w:val="28"/>
          <w:lang w:val="en-IN"/>
        </w:rPr>
      </w:pPr>
      <w:r w:rsidRPr="00AF2A88">
        <w:rPr>
          <w:color w:val="000000" w:themeColor="text1"/>
          <w:sz w:val="28"/>
          <w:szCs w:val="28"/>
          <w:lang w:val="en-IN"/>
        </w:rPr>
        <w:t xml:space="preserve">Virtual sensors for smart farming: An IoT- and AI-enabled approach. (2025). Internet of Things, 32, 101611. </w:t>
      </w:r>
      <w:hyperlink r:id="rId14" w:tgtFrame="_new" w:history="1">
        <w:r w:rsidRPr="00AF2A88">
          <w:rPr>
            <w:rStyle w:val="Hyperlink"/>
            <w:color w:val="000000" w:themeColor="text1"/>
            <w:sz w:val="28"/>
            <w:szCs w:val="28"/>
            <w:lang w:val="en-IN"/>
          </w:rPr>
          <w:t>https://doi.org/10.1016/j.iot.2025.101611</w:t>
        </w:r>
      </w:hyperlink>
      <w:r w:rsidRPr="00AF2A88">
        <w:rPr>
          <w:color w:val="000000" w:themeColor="text1"/>
          <w:sz w:val="28"/>
          <w:szCs w:val="28"/>
          <w:lang w:val="en-IN"/>
        </w:rPr>
        <w:t xml:space="preserve"> </w:t>
      </w:r>
    </w:p>
    <w:p w14:paraId="2A9B05E7" w14:textId="68236CCE" w:rsidR="00AF2A88" w:rsidRPr="00AF2A88" w:rsidRDefault="00AF2A88" w:rsidP="00AF2A88">
      <w:pPr>
        <w:pStyle w:val="ListBullet"/>
        <w:numPr>
          <w:ilvl w:val="0"/>
          <w:numId w:val="30"/>
        </w:numPr>
        <w:jc w:val="both"/>
        <w:rPr>
          <w:color w:val="000000" w:themeColor="text1"/>
          <w:sz w:val="28"/>
          <w:szCs w:val="28"/>
        </w:rPr>
      </w:pPr>
      <w:r w:rsidRPr="00AF2A88">
        <w:rPr>
          <w:color w:val="000000" w:themeColor="text1"/>
          <w:sz w:val="28"/>
          <w:szCs w:val="28"/>
          <w:lang w:val="en-IN"/>
        </w:rPr>
        <w:t>Recent advances in IoT-driven crop monitoring and precision irrigation: Technologies, models, and future challenges. (2026). Scientific African, 31, e03222. https://doi.org/10.1016/j.sciaf.2026.e03222</w:t>
      </w:r>
    </w:p>
    <w:sectPr w:rsidR="00AF2A88" w:rsidRPr="00AF2A88" w:rsidSect="00940881">
      <w:footerReference w:type="default" r:id="rId15"/>
      <w:pgSz w:w="11906" w:h="16838"/>
      <w:pgMar w:top="1440" w:right="1077" w:bottom="144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71299" w14:textId="77777777" w:rsidR="008024BE" w:rsidRDefault="008024BE" w:rsidP="006D2A75">
      <w:pPr>
        <w:spacing w:line="240" w:lineRule="auto"/>
      </w:pPr>
      <w:r>
        <w:separator/>
      </w:r>
    </w:p>
  </w:endnote>
  <w:endnote w:type="continuationSeparator" w:id="0">
    <w:p w14:paraId="41D6AB01" w14:textId="77777777" w:rsidR="008024BE" w:rsidRDefault="008024BE" w:rsidP="006D2A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5344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F8B707" w14:textId="77777777" w:rsidR="0012419D" w:rsidRDefault="0012419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926341" w14:textId="13CE1775" w:rsidR="00841F15" w:rsidRDefault="00841F1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102AE" w14:textId="77777777" w:rsidR="008024BE" w:rsidRDefault="008024BE" w:rsidP="006D2A75">
      <w:pPr>
        <w:spacing w:line="240" w:lineRule="auto"/>
      </w:pPr>
      <w:r>
        <w:separator/>
      </w:r>
    </w:p>
  </w:footnote>
  <w:footnote w:type="continuationSeparator" w:id="0">
    <w:p w14:paraId="4999121C" w14:textId="77777777" w:rsidR="008024BE" w:rsidRDefault="008024BE" w:rsidP="006D2A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17C7D"/>
    <w:multiLevelType w:val="multilevel"/>
    <w:tmpl w:val="1EACF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D312FA"/>
    <w:multiLevelType w:val="multilevel"/>
    <w:tmpl w:val="4F54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B17FE"/>
    <w:multiLevelType w:val="hybridMultilevel"/>
    <w:tmpl w:val="12FCCE6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1A211969"/>
    <w:multiLevelType w:val="hybridMultilevel"/>
    <w:tmpl w:val="28D84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BF482B"/>
    <w:multiLevelType w:val="multilevel"/>
    <w:tmpl w:val="B3B2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C1352"/>
    <w:multiLevelType w:val="hybridMultilevel"/>
    <w:tmpl w:val="D512B1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11275E"/>
    <w:multiLevelType w:val="hybridMultilevel"/>
    <w:tmpl w:val="E5049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D467A"/>
    <w:multiLevelType w:val="multilevel"/>
    <w:tmpl w:val="E944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CC0C47"/>
    <w:multiLevelType w:val="multilevel"/>
    <w:tmpl w:val="5FFA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E2894"/>
    <w:multiLevelType w:val="hybridMultilevel"/>
    <w:tmpl w:val="D51C45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1367C2"/>
    <w:multiLevelType w:val="hybridMultilevel"/>
    <w:tmpl w:val="87403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5585"/>
    <w:multiLevelType w:val="multilevel"/>
    <w:tmpl w:val="25CE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53620"/>
    <w:multiLevelType w:val="hybridMultilevel"/>
    <w:tmpl w:val="607E2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96B7A"/>
    <w:multiLevelType w:val="multilevel"/>
    <w:tmpl w:val="EB5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B0B76"/>
    <w:multiLevelType w:val="multilevel"/>
    <w:tmpl w:val="D5F6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B6273"/>
    <w:multiLevelType w:val="multilevel"/>
    <w:tmpl w:val="3B86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51F9C"/>
    <w:multiLevelType w:val="multilevel"/>
    <w:tmpl w:val="A3A2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F5C8E"/>
    <w:multiLevelType w:val="hybridMultilevel"/>
    <w:tmpl w:val="C99ABE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F73C9"/>
    <w:multiLevelType w:val="hybridMultilevel"/>
    <w:tmpl w:val="74427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5C2B31"/>
    <w:multiLevelType w:val="hybridMultilevel"/>
    <w:tmpl w:val="877AD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E5B37"/>
    <w:multiLevelType w:val="multilevel"/>
    <w:tmpl w:val="298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508833">
    <w:abstractNumId w:val="8"/>
  </w:num>
  <w:num w:numId="2" w16cid:durableId="2089224383">
    <w:abstractNumId w:val="6"/>
  </w:num>
  <w:num w:numId="3" w16cid:durableId="100421430">
    <w:abstractNumId w:val="5"/>
  </w:num>
  <w:num w:numId="4" w16cid:durableId="357194097">
    <w:abstractNumId w:val="4"/>
  </w:num>
  <w:num w:numId="5" w16cid:durableId="1149831327">
    <w:abstractNumId w:val="7"/>
  </w:num>
  <w:num w:numId="6" w16cid:durableId="691230437">
    <w:abstractNumId w:val="3"/>
  </w:num>
  <w:num w:numId="7" w16cid:durableId="156313658">
    <w:abstractNumId w:val="2"/>
  </w:num>
  <w:num w:numId="8" w16cid:durableId="118842712">
    <w:abstractNumId w:val="1"/>
  </w:num>
  <w:num w:numId="9" w16cid:durableId="1637835195">
    <w:abstractNumId w:val="0"/>
  </w:num>
  <w:num w:numId="10" w16cid:durableId="497497851">
    <w:abstractNumId w:val="10"/>
  </w:num>
  <w:num w:numId="11" w16cid:durableId="1908999550">
    <w:abstractNumId w:val="23"/>
  </w:num>
  <w:num w:numId="12" w16cid:durableId="1503543089">
    <w:abstractNumId w:val="13"/>
  </w:num>
  <w:num w:numId="13" w16cid:durableId="2128112821">
    <w:abstractNumId w:val="22"/>
  </w:num>
  <w:num w:numId="14" w16cid:durableId="1099834844">
    <w:abstractNumId w:val="29"/>
  </w:num>
  <w:num w:numId="15" w16cid:durableId="1493109283">
    <w:abstractNumId w:val="17"/>
  </w:num>
  <w:num w:numId="16" w16cid:durableId="1308440259">
    <w:abstractNumId w:val="24"/>
  </w:num>
  <w:num w:numId="17" w16cid:durableId="2042313479">
    <w:abstractNumId w:val="21"/>
  </w:num>
  <w:num w:numId="18" w16cid:durableId="46221222">
    <w:abstractNumId w:val="28"/>
  </w:num>
  <w:num w:numId="19" w16cid:durableId="1416365519">
    <w:abstractNumId w:val="11"/>
  </w:num>
  <w:num w:numId="20" w16cid:durableId="2018001481">
    <w:abstractNumId w:val="20"/>
  </w:num>
  <w:num w:numId="21" w16cid:durableId="654995705">
    <w:abstractNumId w:val="16"/>
  </w:num>
  <w:num w:numId="22" w16cid:durableId="1692607627">
    <w:abstractNumId w:val="15"/>
  </w:num>
  <w:num w:numId="23" w16cid:durableId="1887254829">
    <w:abstractNumId w:val="14"/>
  </w:num>
  <w:num w:numId="24" w16cid:durableId="2034958773">
    <w:abstractNumId w:val="19"/>
  </w:num>
  <w:num w:numId="25" w16cid:durableId="1208104540">
    <w:abstractNumId w:val="12"/>
  </w:num>
  <w:num w:numId="26" w16cid:durableId="743528797">
    <w:abstractNumId w:val="9"/>
  </w:num>
  <w:num w:numId="27" w16cid:durableId="1900164515">
    <w:abstractNumId w:val="27"/>
  </w:num>
  <w:num w:numId="28" w16cid:durableId="1834712898">
    <w:abstractNumId w:val="26"/>
  </w:num>
  <w:num w:numId="29" w16cid:durableId="1905212614">
    <w:abstractNumId w:val="25"/>
  </w:num>
  <w:num w:numId="30" w16cid:durableId="20438195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58D"/>
    <w:rsid w:val="0006063C"/>
    <w:rsid w:val="000747A2"/>
    <w:rsid w:val="000F1615"/>
    <w:rsid w:val="0012419D"/>
    <w:rsid w:val="0015074B"/>
    <w:rsid w:val="0016388F"/>
    <w:rsid w:val="00176601"/>
    <w:rsid w:val="001A426F"/>
    <w:rsid w:val="002304F0"/>
    <w:rsid w:val="00251AD3"/>
    <w:rsid w:val="002831A1"/>
    <w:rsid w:val="0029639D"/>
    <w:rsid w:val="00326F90"/>
    <w:rsid w:val="0035361E"/>
    <w:rsid w:val="00391499"/>
    <w:rsid w:val="003F611E"/>
    <w:rsid w:val="00462290"/>
    <w:rsid w:val="00483312"/>
    <w:rsid w:val="004A25B5"/>
    <w:rsid w:val="004A6F3E"/>
    <w:rsid w:val="005223FE"/>
    <w:rsid w:val="005D3A83"/>
    <w:rsid w:val="005D6340"/>
    <w:rsid w:val="006D2A75"/>
    <w:rsid w:val="006F435D"/>
    <w:rsid w:val="008024BE"/>
    <w:rsid w:val="00822D45"/>
    <w:rsid w:val="00825928"/>
    <w:rsid w:val="00841F15"/>
    <w:rsid w:val="00870D85"/>
    <w:rsid w:val="00940881"/>
    <w:rsid w:val="00942BA0"/>
    <w:rsid w:val="00991060"/>
    <w:rsid w:val="00A31186"/>
    <w:rsid w:val="00A5707E"/>
    <w:rsid w:val="00AA1D8D"/>
    <w:rsid w:val="00AC3121"/>
    <w:rsid w:val="00AC58F5"/>
    <w:rsid w:val="00AD0CF8"/>
    <w:rsid w:val="00AF2A88"/>
    <w:rsid w:val="00B47730"/>
    <w:rsid w:val="00C26467"/>
    <w:rsid w:val="00C85361"/>
    <w:rsid w:val="00CB0664"/>
    <w:rsid w:val="00CB1029"/>
    <w:rsid w:val="00CC7E04"/>
    <w:rsid w:val="00D020FC"/>
    <w:rsid w:val="00D940CE"/>
    <w:rsid w:val="00D950AD"/>
    <w:rsid w:val="00DA0585"/>
    <w:rsid w:val="00DC7CAC"/>
    <w:rsid w:val="00E01A62"/>
    <w:rsid w:val="00E5499B"/>
    <w:rsid w:val="00F500B1"/>
    <w:rsid w:val="00FA557E"/>
    <w:rsid w:val="00FC693F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F945EF"/>
  <w14:defaultImageDpi w14:val="300"/>
  <w15:docId w15:val="{03BE81C6-6922-430A-BCED-620AAA49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19D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2A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i.org/10.3390/s2512358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atech.2024.10048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1016/j.iot.2025.1016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1292</Words>
  <Characters>7366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jaswanthkrishna702@gmail.com</cp:lastModifiedBy>
  <cp:revision>2</cp:revision>
  <dcterms:created xsi:type="dcterms:W3CDTF">2026-09-01T03:42:00Z</dcterms:created>
  <dcterms:modified xsi:type="dcterms:W3CDTF">2026-09-01T03:42:00Z</dcterms:modified>
  <cp:category/>
</cp:coreProperties>
</file>