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BC" w:rsidRPr="00273F4E" w:rsidRDefault="007D37BC" w:rsidP="007D37BC">
      <w:pPr>
        <w:spacing w:line="360" w:lineRule="auto"/>
        <w:rPr>
          <w:b/>
        </w:rPr>
      </w:pPr>
      <w:r w:rsidRPr="00273F4E">
        <w:rPr>
          <w:b/>
        </w:rPr>
        <w:t>ALZHEIMER</w:t>
      </w:r>
    </w:p>
    <w:p w:rsidR="007D37BC" w:rsidRDefault="007D37BC" w:rsidP="007D37BC">
      <w:pPr>
        <w:spacing w:line="360" w:lineRule="auto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048"/>
        <w:gridCol w:w="3420"/>
      </w:tblGrid>
      <w:tr w:rsidR="007D37BC">
        <w:tc>
          <w:tcPr>
            <w:tcW w:w="6048" w:type="dxa"/>
          </w:tcPr>
          <w:p w:rsidR="007D37BC" w:rsidRDefault="007D37BC" w:rsidP="00EC14FF">
            <w:pPr>
              <w:spacing w:line="360" w:lineRule="auto"/>
            </w:pPr>
            <w:r>
              <w:t xml:space="preserve">Banyak orang pernah mendengar </w:t>
            </w:r>
            <w:r w:rsidR="00050680">
              <w:t>tentang</w:t>
            </w:r>
            <w:r>
              <w:t xml:space="preserve"> Alzheimer tapi tidak banyak dari mereka yang mengerti </w:t>
            </w:r>
            <w:r w:rsidR="00050680">
              <w:t>apa</w:t>
            </w:r>
            <w:r>
              <w:t xml:space="preserve"> Alzheime itu</w:t>
            </w:r>
            <w:r w:rsidR="00050680">
              <w:t xml:space="preserve"> sendiri</w:t>
            </w:r>
            <w:r>
              <w:t xml:space="preserve">. Alzheimer adalah sebuah penyakit yang tidak jelas menyebabnya dan belum ada penyembuhannya. Alzheimer adalah sejenis kelainan yang menyerang otak yang semakin memburuk seiring berjalannya waktu. </w:t>
            </w:r>
            <w:r w:rsidR="00050680">
              <w:t>Penyakit ini</w:t>
            </w:r>
            <w:r>
              <w:t xml:space="preserve"> akan membuat penderitanya </w:t>
            </w:r>
            <w:r w:rsidR="00050680">
              <w:t>mengalami</w:t>
            </w:r>
            <w:r>
              <w:t xml:space="preserve"> hilangnya memori, tidak </w:t>
            </w:r>
            <w:r w:rsidR="00050680">
              <w:t>fokus</w:t>
            </w:r>
            <w:r>
              <w:t>, perubahan kepribadian, and juga kebingungan.</w:t>
            </w:r>
          </w:p>
          <w:p w:rsidR="007D37BC" w:rsidRDefault="007D37BC" w:rsidP="00EC14FF">
            <w:pPr>
              <w:spacing w:line="360" w:lineRule="auto"/>
            </w:pPr>
          </w:p>
        </w:tc>
        <w:tc>
          <w:tcPr>
            <w:tcW w:w="3420" w:type="dxa"/>
          </w:tcPr>
          <w:p w:rsidR="007D37BC" w:rsidRDefault="00F33354" w:rsidP="00EC14FF">
            <w:pPr>
              <w:spacing w:line="360" w:lineRule="auto"/>
              <w:ind w:left="-108" w:firstLine="108"/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940560" cy="1884680"/>
                  <wp:effectExtent l="1905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88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7BC" w:rsidRDefault="007D37BC" w:rsidP="007D37BC">
      <w:pPr>
        <w:spacing w:line="360" w:lineRule="auto"/>
      </w:pPr>
      <w:r>
        <w:t>Penyakit ini juga akan membuat penderitanya</w:t>
      </w:r>
      <w:r w:rsidR="001209FF">
        <w:t xml:space="preserve"> kehilangan kemampua</w:t>
      </w:r>
      <w:r w:rsidR="00050680">
        <w:t>n</w:t>
      </w:r>
      <w:r w:rsidR="001209FF">
        <w:t xml:space="preserve"> berkomunikasi. Penyakit ini</w:t>
      </w:r>
      <w:r w:rsidR="00050680">
        <w:t xml:space="preserve"> </w:t>
      </w:r>
      <w:r w:rsidR="001209FF">
        <w:t xml:space="preserve">semakin meluas </w:t>
      </w:r>
      <w:r w:rsidR="00050680">
        <w:t>selama tahun-tahun terakhir ini. Diperkir</w:t>
      </w:r>
      <w:r w:rsidR="001209FF">
        <w:t>akan suda</w:t>
      </w:r>
      <w:r w:rsidR="00050680">
        <w:t>h</w:t>
      </w:r>
      <w:r w:rsidR="001209FF">
        <w:t xml:space="preserve"> ada 26 juta orang di</w:t>
      </w:r>
      <w:r w:rsidR="00050680">
        <w:t xml:space="preserve"> </w:t>
      </w:r>
      <w:r w:rsidR="001209FF">
        <w:t xml:space="preserve">seluruh dunia yang menderita </w:t>
      </w:r>
      <w:r w:rsidR="00050680">
        <w:t>p</w:t>
      </w:r>
      <w:r w:rsidR="001209FF">
        <w:t>eny</w:t>
      </w:r>
      <w:r w:rsidR="00050680">
        <w:t>a</w:t>
      </w:r>
      <w:r w:rsidR="001209FF">
        <w:t>kit ini. Penya</w:t>
      </w:r>
      <w:r w:rsidR="00050680">
        <w:t>k</w:t>
      </w:r>
      <w:r w:rsidR="001209FF">
        <w:t>it ini mempengaruh</w:t>
      </w:r>
      <w:r w:rsidR="00050680">
        <w:t>i sisi emosional and juga finansial.</w:t>
      </w:r>
    </w:p>
    <w:p w:rsidR="001209FF" w:rsidRDefault="001209FF" w:rsidP="007D37BC">
      <w:pPr>
        <w:spacing w:line="360" w:lineRule="auto"/>
      </w:pPr>
    </w:p>
    <w:p w:rsidR="001209FF" w:rsidRDefault="001209FF" w:rsidP="007D37BC">
      <w:pPr>
        <w:spacing w:line="360" w:lineRule="auto"/>
      </w:pPr>
      <w:r>
        <w:t>Sampai sekarang belum ada penjelasan past</w:t>
      </w:r>
      <w:r w:rsidR="00050680">
        <w:t xml:space="preserve">i </w:t>
      </w:r>
      <w:r>
        <w:t xml:space="preserve">mengapa penyakit ini bisa terjadi. Banyak yang menduga bahwa Alzheimer disebabkan oleh </w:t>
      </w:r>
      <w:r w:rsidR="00050680">
        <w:t>kelainan genetik</w:t>
      </w:r>
      <w:r>
        <w:t xml:space="preserve">, yang berarti bahwa penyakit </w:t>
      </w:r>
      <w:r w:rsidR="00050680">
        <w:t>i</w:t>
      </w:r>
      <w:r>
        <w:t>ni bersifat keturunan. Na</w:t>
      </w:r>
      <w:r w:rsidR="00050680">
        <w:t>m</w:t>
      </w:r>
      <w:r>
        <w:t>un, ada beberapa kasus di mana penderitanya tidak memiliki sejarah penya</w:t>
      </w:r>
      <w:r w:rsidR="00050680">
        <w:t>k</w:t>
      </w:r>
      <w:r>
        <w:t>it Alzheimer sama sekali</w:t>
      </w:r>
      <w:r w:rsidR="00050680">
        <w:t xml:space="preserve"> </w:t>
      </w:r>
      <w:r>
        <w:t>dalam keluarganya. Saat penderitanya menua, penyakit ini akan semakin memburuk.. Dipe</w:t>
      </w:r>
      <w:r w:rsidR="00050680">
        <w:t>rkirakan sekitar 5% dari orang Am</w:t>
      </w:r>
      <w:r>
        <w:t xml:space="preserve">erika </w:t>
      </w:r>
      <w:r w:rsidR="00050680">
        <w:t>yang berumur</w:t>
      </w:r>
      <w:r>
        <w:t xml:space="preserve"> </w:t>
      </w:r>
      <w:r w:rsidR="00050680">
        <w:t>antara 65 sampai</w:t>
      </w:r>
      <w:r>
        <w:t xml:space="preserve"> 74 tahun menderita Alzheimer, meskipun sekarang in</w:t>
      </w:r>
      <w:r w:rsidR="00050680">
        <w:t>i</w:t>
      </w:r>
      <w:r>
        <w:t xml:space="preserve"> </w:t>
      </w:r>
      <w:r w:rsidR="00050680">
        <w:t>s</w:t>
      </w:r>
      <w:r>
        <w:t>emakin umum jika penderita usia muda</w:t>
      </w:r>
      <w:r w:rsidR="00050680">
        <w:t xml:space="preserve"> </w:t>
      </w:r>
      <w:r>
        <w:t>pun men</w:t>
      </w:r>
      <w:r w:rsidR="00050680">
        <w:t>u</w:t>
      </w:r>
      <w:r>
        <w:t xml:space="preserve">njukkan gejala penyakit ini. </w:t>
      </w:r>
    </w:p>
    <w:p w:rsidR="001209FF" w:rsidRDefault="001209FF" w:rsidP="007D37BC">
      <w:pPr>
        <w:spacing w:line="360" w:lineRule="auto"/>
      </w:pPr>
    </w:p>
    <w:p w:rsidR="001209FF" w:rsidRDefault="00050680" w:rsidP="007D37BC">
      <w:pPr>
        <w:spacing w:line="360" w:lineRule="auto"/>
      </w:pPr>
      <w:r>
        <w:t xml:space="preserve">Gejala umum Alzheimer </w:t>
      </w:r>
      <w:r w:rsidR="001209FF">
        <w:t>adalah:</w:t>
      </w:r>
    </w:p>
    <w:p w:rsidR="001209FF" w:rsidRDefault="001209FF" w:rsidP="00050680">
      <w:pPr>
        <w:numPr>
          <w:ilvl w:val="0"/>
          <w:numId w:val="5"/>
        </w:numPr>
        <w:spacing w:line="360" w:lineRule="auto"/>
      </w:pPr>
      <w:r>
        <w:t>mengalami kebingungan</w:t>
      </w:r>
    </w:p>
    <w:p w:rsidR="001209FF" w:rsidRDefault="001209FF" w:rsidP="00050680">
      <w:pPr>
        <w:numPr>
          <w:ilvl w:val="0"/>
          <w:numId w:val="5"/>
        </w:numPr>
        <w:spacing w:line="360" w:lineRule="auto"/>
      </w:pPr>
      <w:r>
        <w:t>gangguan ingatan jangka pendek</w:t>
      </w:r>
    </w:p>
    <w:p w:rsidR="001209FF" w:rsidRDefault="001209FF" w:rsidP="00050680">
      <w:pPr>
        <w:numPr>
          <w:ilvl w:val="0"/>
          <w:numId w:val="5"/>
        </w:numPr>
        <w:spacing w:line="360" w:lineRule="auto"/>
      </w:pPr>
      <w:r>
        <w:t>perubahan perilaku</w:t>
      </w:r>
    </w:p>
    <w:p w:rsidR="001209FF" w:rsidRDefault="001209FF" w:rsidP="00050680">
      <w:pPr>
        <w:numPr>
          <w:ilvl w:val="0"/>
          <w:numId w:val="5"/>
        </w:numPr>
        <w:spacing w:line="360" w:lineRule="auto"/>
      </w:pPr>
      <w:r>
        <w:t>kesulitan dalam berb</w:t>
      </w:r>
      <w:r w:rsidR="00050680">
        <w:t>i</w:t>
      </w:r>
      <w:r>
        <w:t>cara</w:t>
      </w:r>
    </w:p>
    <w:p w:rsidR="001209FF" w:rsidRDefault="001209FF" w:rsidP="00050680">
      <w:pPr>
        <w:numPr>
          <w:ilvl w:val="0"/>
          <w:numId w:val="5"/>
        </w:numPr>
        <w:spacing w:line="360" w:lineRule="auto"/>
      </w:pPr>
      <w:r>
        <w:t>mengalami perubahan mood secara tiba-tiba</w:t>
      </w:r>
    </w:p>
    <w:p w:rsidR="001209FF" w:rsidRPr="00F33354" w:rsidRDefault="001209FF" w:rsidP="007D37BC">
      <w:pPr>
        <w:spacing w:line="360" w:lineRule="auto"/>
        <w:rPr>
          <w:lang w:val="nl-NL"/>
        </w:rPr>
      </w:pPr>
      <w:r>
        <w:lastRenderedPageBreak/>
        <w:t>Namun</w:t>
      </w:r>
      <w:r w:rsidR="00050680">
        <w:t>,</w:t>
      </w:r>
      <w:r>
        <w:t xml:space="preserve"> gejala-gejala di atas ini </w:t>
      </w:r>
      <w:r w:rsidR="00050680">
        <w:t xml:space="preserve">dapat </w:t>
      </w:r>
      <w:r>
        <w:t xml:space="preserve">dikategorikan sebagai gejala yang ringan. </w:t>
      </w:r>
      <w:r w:rsidR="00050680" w:rsidRPr="00F33354">
        <w:rPr>
          <w:lang w:val="nl-NL"/>
        </w:rPr>
        <w:t>T</w:t>
      </w:r>
      <w:r w:rsidRPr="00F33354">
        <w:rPr>
          <w:lang w:val="nl-NL"/>
        </w:rPr>
        <w:t xml:space="preserve">idak semua orang yang mengalami </w:t>
      </w:r>
      <w:r w:rsidR="00050680" w:rsidRPr="00F33354">
        <w:rPr>
          <w:lang w:val="nl-NL"/>
        </w:rPr>
        <w:t>gejala</w:t>
      </w:r>
      <w:r w:rsidRPr="00F33354">
        <w:rPr>
          <w:lang w:val="nl-NL"/>
        </w:rPr>
        <w:t xml:space="preserve"> ini dikategorikan menderita Alzheimer. Untuk memastikan apakah mereka menderita </w:t>
      </w:r>
      <w:r w:rsidR="00050680" w:rsidRPr="00F33354">
        <w:rPr>
          <w:lang w:val="nl-NL"/>
        </w:rPr>
        <w:t>Alzheimer</w:t>
      </w:r>
      <w:r w:rsidRPr="00F33354">
        <w:rPr>
          <w:lang w:val="nl-NL"/>
        </w:rPr>
        <w:t xml:space="preserve"> atau tidak</w:t>
      </w:r>
      <w:r w:rsidR="00050680" w:rsidRPr="00F33354">
        <w:rPr>
          <w:lang w:val="nl-NL"/>
        </w:rPr>
        <w:t>,</w:t>
      </w:r>
      <w:r w:rsidRPr="00F33354">
        <w:rPr>
          <w:lang w:val="nl-NL"/>
        </w:rPr>
        <w:t xml:space="preserve"> mereka ha</w:t>
      </w:r>
      <w:r w:rsidR="00050680" w:rsidRPr="00F33354">
        <w:rPr>
          <w:lang w:val="nl-NL"/>
        </w:rPr>
        <w:t>r</w:t>
      </w:r>
      <w:r w:rsidRPr="00F33354">
        <w:rPr>
          <w:lang w:val="nl-NL"/>
        </w:rPr>
        <w:t xml:space="preserve">us melalui tes </w:t>
      </w:r>
      <w:r w:rsidR="00050680" w:rsidRPr="00F33354">
        <w:rPr>
          <w:lang w:val="nl-NL"/>
        </w:rPr>
        <w:t>dan</w:t>
      </w:r>
      <w:r w:rsidRPr="00F33354">
        <w:rPr>
          <w:lang w:val="nl-NL"/>
        </w:rPr>
        <w:t xml:space="preserve"> perawatan. Penyakit ini memiliki tiga taha</w:t>
      </w:r>
      <w:r w:rsidR="00050680" w:rsidRPr="00F33354">
        <w:rPr>
          <w:lang w:val="nl-NL"/>
        </w:rPr>
        <w:t>p</w:t>
      </w:r>
      <w:r w:rsidRPr="00F33354">
        <w:rPr>
          <w:lang w:val="nl-NL"/>
        </w:rPr>
        <w:t>an yang berbeda. Karena penyakit ini tidak ada obatnya, penderita ni tidak bisa ber</w:t>
      </w:r>
      <w:r w:rsidR="00050680" w:rsidRPr="00F33354">
        <w:rPr>
          <w:lang w:val="nl-NL"/>
        </w:rPr>
        <w:t>b</w:t>
      </w:r>
      <w:r w:rsidRPr="00F33354">
        <w:rPr>
          <w:lang w:val="nl-NL"/>
        </w:rPr>
        <w:t>uat banyak saa</w:t>
      </w:r>
      <w:r w:rsidR="00050680" w:rsidRPr="00F33354">
        <w:rPr>
          <w:lang w:val="nl-NL"/>
        </w:rPr>
        <w:t>t</w:t>
      </w:r>
      <w:r w:rsidRPr="00F33354">
        <w:rPr>
          <w:lang w:val="nl-NL"/>
        </w:rPr>
        <w:t xml:space="preserve"> mereka didiagnosa menderita penyakit ini. </w:t>
      </w:r>
      <w:r w:rsidR="00050680" w:rsidRPr="00F33354">
        <w:rPr>
          <w:lang w:val="nl-NL"/>
        </w:rPr>
        <w:t>P</w:t>
      </w:r>
      <w:r w:rsidRPr="00F33354">
        <w:rPr>
          <w:lang w:val="nl-NL"/>
        </w:rPr>
        <w:t xml:space="preserve">ada dasaranya mereka </w:t>
      </w:r>
      <w:r w:rsidR="00050680" w:rsidRPr="00F33354">
        <w:rPr>
          <w:lang w:val="nl-NL"/>
        </w:rPr>
        <w:t>b</w:t>
      </w:r>
      <w:r w:rsidRPr="00F33354">
        <w:rPr>
          <w:lang w:val="nl-NL"/>
        </w:rPr>
        <w:t xml:space="preserve">isa bertahan hidup </w:t>
      </w:r>
      <w:r w:rsidR="00050680" w:rsidRPr="00F33354">
        <w:rPr>
          <w:lang w:val="nl-NL"/>
        </w:rPr>
        <w:t>antara</w:t>
      </w:r>
      <w:r w:rsidRPr="00F33354">
        <w:rPr>
          <w:lang w:val="nl-NL"/>
        </w:rPr>
        <w:t xml:space="preserve"> 8  sampa</w:t>
      </w:r>
      <w:r w:rsidR="00050680" w:rsidRPr="00F33354">
        <w:rPr>
          <w:lang w:val="nl-NL"/>
        </w:rPr>
        <w:t>i</w:t>
      </w:r>
      <w:r w:rsidRPr="00F33354">
        <w:rPr>
          <w:lang w:val="nl-NL"/>
        </w:rPr>
        <w:t xml:space="preserve"> 10 tahun setelah didiagnosa. Namun </w:t>
      </w:r>
      <w:r w:rsidR="00050680" w:rsidRPr="00F33354">
        <w:rPr>
          <w:lang w:val="nl-NL"/>
        </w:rPr>
        <w:t>ada juga</w:t>
      </w:r>
      <w:r w:rsidRPr="00F33354">
        <w:rPr>
          <w:lang w:val="nl-NL"/>
        </w:rPr>
        <w:t xml:space="preserve"> </w:t>
      </w:r>
      <w:r w:rsidR="00050680" w:rsidRPr="00F33354">
        <w:rPr>
          <w:lang w:val="nl-NL"/>
        </w:rPr>
        <w:t>kemungkinan</w:t>
      </w:r>
      <w:r w:rsidRPr="00F33354">
        <w:rPr>
          <w:lang w:val="nl-NL"/>
        </w:rPr>
        <w:t xml:space="preserve"> jika mereka bertahan lebih </w:t>
      </w:r>
      <w:r w:rsidR="00050680" w:rsidRPr="00F33354">
        <w:rPr>
          <w:lang w:val="nl-NL"/>
        </w:rPr>
        <w:t>dari</w:t>
      </w:r>
      <w:r w:rsidRPr="00F33354">
        <w:rPr>
          <w:lang w:val="nl-NL"/>
        </w:rPr>
        <w:t xml:space="preserve"> 20 tahun.</w:t>
      </w:r>
    </w:p>
    <w:p w:rsidR="00050680" w:rsidRPr="00F33354" w:rsidRDefault="00050680" w:rsidP="007D37BC">
      <w:pPr>
        <w:spacing w:line="360" w:lineRule="auto"/>
        <w:rPr>
          <w:lang w:val="nl-NL"/>
        </w:rPr>
      </w:pPr>
    </w:p>
    <w:p w:rsidR="001209FF" w:rsidRPr="00F33354" w:rsidRDefault="001209FF" w:rsidP="007D37BC">
      <w:pPr>
        <w:spacing w:line="360" w:lineRule="auto"/>
        <w:rPr>
          <w:lang w:val="nl-NL"/>
        </w:rPr>
      </w:pPr>
      <w:r w:rsidRPr="00F33354">
        <w:rPr>
          <w:lang w:val="nl-NL"/>
        </w:rPr>
        <w:t xml:space="preserve">3 tahapan </w:t>
      </w:r>
      <w:r w:rsidR="00050680" w:rsidRPr="00F33354">
        <w:rPr>
          <w:lang w:val="nl-NL"/>
        </w:rPr>
        <w:t>Alzheimer</w:t>
      </w:r>
    </w:p>
    <w:p w:rsidR="001209FF" w:rsidRDefault="001209FF" w:rsidP="007D37BC">
      <w:pPr>
        <w:spacing w:line="360" w:lineRule="auto"/>
      </w:pPr>
      <w:r w:rsidRPr="00F33354">
        <w:rPr>
          <w:lang w:val="nl-NL"/>
        </w:rPr>
        <w:t xml:space="preserve">Tahap pertama – </w:t>
      </w:r>
      <w:r w:rsidR="00050680" w:rsidRPr="00F33354">
        <w:rPr>
          <w:lang w:val="nl-NL"/>
        </w:rPr>
        <w:t>tahap</w:t>
      </w:r>
      <w:r w:rsidRPr="00F33354">
        <w:rPr>
          <w:lang w:val="nl-NL"/>
        </w:rPr>
        <w:t xml:space="preserve"> ringan. Tahap ini bisa berlangsung </w:t>
      </w:r>
      <w:r w:rsidR="00050680" w:rsidRPr="00F33354">
        <w:rPr>
          <w:lang w:val="nl-NL"/>
        </w:rPr>
        <w:t>antara</w:t>
      </w:r>
      <w:r w:rsidRPr="00F33354">
        <w:rPr>
          <w:lang w:val="nl-NL"/>
        </w:rPr>
        <w:t xml:space="preserve"> 3 sampai 4 tahun. </w:t>
      </w:r>
      <w:r w:rsidR="00050680" w:rsidRPr="00F33354">
        <w:rPr>
          <w:lang w:val="nl-NL"/>
        </w:rPr>
        <w:t>Penderitanya</w:t>
      </w:r>
      <w:r w:rsidRPr="00F33354">
        <w:rPr>
          <w:lang w:val="nl-NL"/>
        </w:rPr>
        <w:t xml:space="preserve"> sering mengalami berkurangnya energi. Mereka </w:t>
      </w:r>
      <w:r w:rsidR="00050680" w:rsidRPr="00F33354">
        <w:rPr>
          <w:lang w:val="nl-NL"/>
        </w:rPr>
        <w:t>m</w:t>
      </w:r>
      <w:r w:rsidRPr="00F33354">
        <w:rPr>
          <w:lang w:val="nl-NL"/>
        </w:rPr>
        <w:t xml:space="preserve">enunjukkan gejala perubahan mood, hilangnya ingatan, </w:t>
      </w:r>
      <w:r w:rsidR="00050680" w:rsidRPr="00F33354">
        <w:rPr>
          <w:lang w:val="nl-NL"/>
        </w:rPr>
        <w:t>dan</w:t>
      </w:r>
      <w:r w:rsidRPr="00F33354">
        <w:rPr>
          <w:lang w:val="nl-NL"/>
        </w:rPr>
        <w:t xml:space="preserve"> lambatnya rea</w:t>
      </w:r>
      <w:r w:rsidR="00050680" w:rsidRPr="00F33354">
        <w:rPr>
          <w:lang w:val="nl-NL"/>
        </w:rPr>
        <w:t>k</w:t>
      </w:r>
      <w:r w:rsidRPr="00F33354">
        <w:rPr>
          <w:lang w:val="nl-NL"/>
        </w:rPr>
        <w:t>si. Mereka lebih suka bertemu dan bersosialisasi dengan orang-orang yang sudah mereka kenal dar</w:t>
      </w:r>
      <w:r w:rsidR="00050680" w:rsidRPr="00F33354">
        <w:rPr>
          <w:lang w:val="nl-NL"/>
        </w:rPr>
        <w:t>i</w:t>
      </w:r>
      <w:r w:rsidRPr="00F33354">
        <w:rPr>
          <w:lang w:val="nl-NL"/>
        </w:rPr>
        <w:t>pad</w:t>
      </w:r>
      <w:r w:rsidR="00050680" w:rsidRPr="00F33354">
        <w:rPr>
          <w:lang w:val="nl-NL"/>
        </w:rPr>
        <w:t>a</w:t>
      </w:r>
      <w:r w:rsidRPr="00F33354">
        <w:rPr>
          <w:lang w:val="nl-NL"/>
        </w:rPr>
        <w:t xml:space="preserve"> bertemu dengan orang baru. </w:t>
      </w:r>
      <w:r>
        <w:t xml:space="preserve">Gejala umum tahapan ini </w:t>
      </w:r>
      <w:r w:rsidR="00050680">
        <w:t>adalah</w:t>
      </w:r>
      <w:r>
        <w:t>:</w:t>
      </w:r>
    </w:p>
    <w:p w:rsidR="001209FF" w:rsidRDefault="001209FF" w:rsidP="00050680">
      <w:pPr>
        <w:numPr>
          <w:ilvl w:val="0"/>
          <w:numId w:val="6"/>
        </w:numPr>
        <w:spacing w:line="360" w:lineRule="auto"/>
      </w:pPr>
      <w:r>
        <w:t>mereka  mudah tersesat</w:t>
      </w:r>
      <w:r w:rsidR="00050680">
        <w:t>.</w:t>
      </w:r>
    </w:p>
    <w:p w:rsidR="001209FF" w:rsidRDefault="001209FF" w:rsidP="00050680">
      <w:pPr>
        <w:numPr>
          <w:ilvl w:val="0"/>
          <w:numId w:val="6"/>
        </w:numPr>
        <w:spacing w:line="360" w:lineRule="auto"/>
      </w:pPr>
      <w:r>
        <w:t xml:space="preserve">mereka mengalami </w:t>
      </w:r>
      <w:r w:rsidR="00050680">
        <w:t>kesulitan mengatur keuang</w:t>
      </w:r>
      <w:r>
        <w:t xml:space="preserve">an mereka, </w:t>
      </w:r>
      <w:r w:rsidR="00050680">
        <w:t>contohnya</w:t>
      </w:r>
      <w:r>
        <w:t xml:space="preserve"> membayar tagihan</w:t>
      </w:r>
      <w:r w:rsidR="00050680">
        <w:t>.</w:t>
      </w:r>
    </w:p>
    <w:p w:rsidR="001209FF" w:rsidRPr="00F33354" w:rsidRDefault="001209FF" w:rsidP="00050680">
      <w:pPr>
        <w:numPr>
          <w:ilvl w:val="0"/>
          <w:numId w:val="6"/>
        </w:numPr>
        <w:spacing w:line="360" w:lineRule="auto"/>
        <w:rPr>
          <w:lang w:val="nl-NL"/>
        </w:rPr>
      </w:pPr>
      <w:r w:rsidRPr="00F33354">
        <w:rPr>
          <w:lang w:val="nl-NL"/>
        </w:rPr>
        <w:t xml:space="preserve">mereka sering </w:t>
      </w:r>
      <w:r w:rsidR="00050680" w:rsidRPr="00F33354">
        <w:rPr>
          <w:lang w:val="nl-NL"/>
        </w:rPr>
        <w:t>mengulangi</w:t>
      </w:r>
      <w:r w:rsidRPr="00F33354">
        <w:rPr>
          <w:lang w:val="nl-NL"/>
        </w:rPr>
        <w:t xml:space="preserve"> pertanyaan dan pembicaraan</w:t>
      </w:r>
      <w:r w:rsidR="00050680" w:rsidRPr="00F33354">
        <w:rPr>
          <w:lang w:val="nl-NL"/>
        </w:rPr>
        <w:t>.</w:t>
      </w:r>
    </w:p>
    <w:p w:rsidR="001209FF" w:rsidRPr="00F33354" w:rsidRDefault="001209FF" w:rsidP="00050680">
      <w:pPr>
        <w:numPr>
          <w:ilvl w:val="0"/>
          <w:numId w:val="6"/>
        </w:numPr>
        <w:spacing w:line="360" w:lineRule="auto"/>
        <w:rPr>
          <w:lang w:val="nl-NL"/>
        </w:rPr>
      </w:pPr>
      <w:r w:rsidRPr="00F33354">
        <w:rPr>
          <w:lang w:val="nl-NL"/>
        </w:rPr>
        <w:t>mereka mudah dan sering melupakan sesuatu.</w:t>
      </w:r>
      <w:r w:rsidR="00050680" w:rsidRPr="00F33354">
        <w:rPr>
          <w:lang w:val="nl-NL"/>
        </w:rPr>
        <w:t>.</w:t>
      </w:r>
    </w:p>
    <w:p w:rsidR="001209FF" w:rsidRPr="00F33354" w:rsidRDefault="00B369EB" w:rsidP="00050680">
      <w:pPr>
        <w:numPr>
          <w:ilvl w:val="0"/>
          <w:numId w:val="6"/>
        </w:numPr>
        <w:spacing w:line="360" w:lineRule="auto"/>
        <w:rPr>
          <w:lang w:val="nl-NL"/>
        </w:rPr>
      </w:pPr>
      <w:r w:rsidRPr="00F33354">
        <w:rPr>
          <w:lang w:val="nl-NL"/>
        </w:rPr>
        <w:t>mereka mudah sekali berubah mo</w:t>
      </w:r>
      <w:r w:rsidR="00050680" w:rsidRPr="00F33354">
        <w:rPr>
          <w:lang w:val="nl-NL"/>
        </w:rPr>
        <w:t>o</w:t>
      </w:r>
      <w:r w:rsidRPr="00F33354">
        <w:rPr>
          <w:lang w:val="nl-NL"/>
        </w:rPr>
        <w:t xml:space="preserve">dnya dan </w:t>
      </w:r>
      <w:r w:rsidR="00050680" w:rsidRPr="00F33354">
        <w:rPr>
          <w:lang w:val="nl-NL"/>
        </w:rPr>
        <w:t>mengalami</w:t>
      </w:r>
      <w:r w:rsidRPr="00F33354">
        <w:rPr>
          <w:lang w:val="nl-NL"/>
        </w:rPr>
        <w:t xml:space="preserve"> perubahan tingkah laku.</w:t>
      </w:r>
    </w:p>
    <w:p w:rsidR="00B369EB" w:rsidRPr="00F33354" w:rsidRDefault="00B369EB" w:rsidP="007D37BC">
      <w:pPr>
        <w:spacing w:line="360" w:lineRule="auto"/>
        <w:rPr>
          <w:lang w:val="nl-NL"/>
        </w:rPr>
      </w:pPr>
    </w:p>
    <w:p w:rsidR="00B369EB" w:rsidRDefault="00B369EB" w:rsidP="007D37BC">
      <w:pPr>
        <w:spacing w:line="360" w:lineRule="auto"/>
      </w:pPr>
      <w:r w:rsidRPr="00F33354">
        <w:rPr>
          <w:lang w:val="nl-NL"/>
        </w:rPr>
        <w:t xml:space="preserve">Tahap kedua – </w:t>
      </w:r>
      <w:r w:rsidR="00050680" w:rsidRPr="00F33354">
        <w:rPr>
          <w:lang w:val="nl-NL"/>
        </w:rPr>
        <w:t>tahap</w:t>
      </w:r>
      <w:r w:rsidRPr="00F33354">
        <w:rPr>
          <w:lang w:val="nl-NL"/>
        </w:rPr>
        <w:t xml:space="preserve"> s</w:t>
      </w:r>
      <w:r w:rsidR="00050680" w:rsidRPr="00F33354">
        <w:rPr>
          <w:lang w:val="nl-NL"/>
        </w:rPr>
        <w:t>e</w:t>
      </w:r>
      <w:r w:rsidRPr="00F33354">
        <w:rPr>
          <w:lang w:val="nl-NL"/>
        </w:rPr>
        <w:t>da</w:t>
      </w:r>
      <w:r w:rsidR="00050680" w:rsidRPr="00F33354">
        <w:rPr>
          <w:lang w:val="nl-NL"/>
        </w:rPr>
        <w:t>n</w:t>
      </w:r>
      <w:r w:rsidRPr="00F33354">
        <w:rPr>
          <w:lang w:val="nl-NL"/>
        </w:rPr>
        <w:t xml:space="preserve">g. Di tahap ini, </w:t>
      </w:r>
      <w:r w:rsidR="002824BB" w:rsidRPr="00F33354">
        <w:rPr>
          <w:lang w:val="nl-NL"/>
        </w:rPr>
        <w:t>pasien</w:t>
      </w:r>
      <w:r w:rsidRPr="00F33354">
        <w:rPr>
          <w:lang w:val="nl-NL"/>
        </w:rPr>
        <w:t xml:space="preserve"> memiliki waktu </w:t>
      </w:r>
      <w:r w:rsidR="002824BB" w:rsidRPr="00F33354">
        <w:rPr>
          <w:lang w:val="nl-NL"/>
        </w:rPr>
        <w:t>antara</w:t>
      </w:r>
      <w:r w:rsidRPr="00F33354">
        <w:rPr>
          <w:lang w:val="nl-NL"/>
        </w:rPr>
        <w:t xml:space="preserve"> 10 sampai 20 tahun</w:t>
      </w:r>
      <w:r w:rsidR="002824BB" w:rsidRPr="00F33354">
        <w:rPr>
          <w:lang w:val="nl-NL"/>
        </w:rPr>
        <w:t xml:space="preserve"> </w:t>
      </w:r>
      <w:r w:rsidRPr="00F33354">
        <w:rPr>
          <w:lang w:val="nl-NL"/>
        </w:rPr>
        <w:t>un</w:t>
      </w:r>
      <w:r w:rsidR="002824BB" w:rsidRPr="00F33354">
        <w:rPr>
          <w:lang w:val="nl-NL"/>
        </w:rPr>
        <w:t>t</w:t>
      </w:r>
      <w:r w:rsidRPr="00F33354">
        <w:rPr>
          <w:lang w:val="nl-NL"/>
        </w:rPr>
        <w:t xml:space="preserve">uk bertahan. Mereka akan semakin membutuhan bantuan dalam melakukan tugas-tugas yang sulit, meskipun mereka masih bisa melakukan hal yang </w:t>
      </w:r>
      <w:r w:rsidR="002824BB" w:rsidRPr="00F33354">
        <w:rPr>
          <w:lang w:val="nl-NL"/>
        </w:rPr>
        <w:t xml:space="preserve">mudah dan sederhana. </w:t>
      </w:r>
      <w:r w:rsidR="002824BB">
        <w:t>Gejalanya a</w:t>
      </w:r>
      <w:r>
        <w:t>dalah:</w:t>
      </w:r>
    </w:p>
    <w:p w:rsidR="00B369EB" w:rsidRDefault="00B369EB" w:rsidP="002824BB">
      <w:pPr>
        <w:numPr>
          <w:ilvl w:val="0"/>
          <w:numId w:val="7"/>
        </w:numPr>
        <w:spacing w:line="360" w:lineRule="auto"/>
      </w:pPr>
      <w:r>
        <w:t>mereka terputus dari kehidupan nyata</w:t>
      </w:r>
      <w:r w:rsidR="002824BB">
        <w:t>.</w:t>
      </w:r>
    </w:p>
    <w:p w:rsidR="00B369EB" w:rsidRPr="00F33354" w:rsidRDefault="00B369EB" w:rsidP="002824BB">
      <w:pPr>
        <w:numPr>
          <w:ilvl w:val="0"/>
          <w:numId w:val="7"/>
        </w:numPr>
        <w:spacing w:line="360" w:lineRule="auto"/>
        <w:rPr>
          <w:lang w:val="nl-NL"/>
        </w:rPr>
      </w:pPr>
      <w:r w:rsidRPr="00F33354">
        <w:rPr>
          <w:lang w:val="nl-NL"/>
        </w:rPr>
        <w:t>mereka mengalmi hilangnya ingatan dan kebingungan yang serius</w:t>
      </w:r>
      <w:r w:rsidR="002824BB" w:rsidRPr="00F33354">
        <w:rPr>
          <w:lang w:val="nl-NL"/>
        </w:rPr>
        <w:t>.</w:t>
      </w:r>
    </w:p>
    <w:p w:rsidR="00B369EB" w:rsidRPr="00F33354" w:rsidRDefault="00B369EB" w:rsidP="002824BB">
      <w:pPr>
        <w:numPr>
          <w:ilvl w:val="0"/>
          <w:numId w:val="7"/>
        </w:numPr>
        <w:spacing w:line="360" w:lineRule="auto"/>
        <w:rPr>
          <w:lang w:val="nl-NL"/>
        </w:rPr>
      </w:pPr>
      <w:r w:rsidRPr="00F33354">
        <w:rPr>
          <w:lang w:val="nl-NL"/>
        </w:rPr>
        <w:t>mereka mengalami kesulita</w:t>
      </w:r>
      <w:r w:rsidR="002824BB" w:rsidRPr="00F33354">
        <w:rPr>
          <w:lang w:val="nl-NL"/>
        </w:rPr>
        <w:t>n berbicara dan berkomunikasi. M</w:t>
      </w:r>
      <w:r w:rsidRPr="00F33354">
        <w:rPr>
          <w:lang w:val="nl-NL"/>
        </w:rPr>
        <w:t>ereka ju</w:t>
      </w:r>
      <w:r w:rsidR="002824BB" w:rsidRPr="00F33354">
        <w:rPr>
          <w:lang w:val="nl-NL"/>
        </w:rPr>
        <w:t>g</w:t>
      </w:r>
      <w:r w:rsidRPr="00F33354">
        <w:rPr>
          <w:lang w:val="nl-NL"/>
        </w:rPr>
        <w:t xml:space="preserve">a </w:t>
      </w:r>
      <w:r w:rsidR="002824BB" w:rsidRPr="00F33354">
        <w:rPr>
          <w:lang w:val="nl-NL"/>
        </w:rPr>
        <w:t>mengalami kesulitan berbi</w:t>
      </w:r>
      <w:r w:rsidRPr="00F33354">
        <w:rPr>
          <w:lang w:val="nl-NL"/>
        </w:rPr>
        <w:t xml:space="preserve">cara dan menulis. </w:t>
      </w:r>
    </w:p>
    <w:p w:rsidR="00B369EB" w:rsidRPr="00F33354" w:rsidRDefault="002824BB" w:rsidP="002824BB">
      <w:pPr>
        <w:numPr>
          <w:ilvl w:val="0"/>
          <w:numId w:val="7"/>
        </w:numPr>
        <w:spacing w:line="360" w:lineRule="auto"/>
        <w:rPr>
          <w:lang w:val="nl-NL"/>
        </w:rPr>
      </w:pPr>
      <w:r w:rsidRPr="00F33354">
        <w:rPr>
          <w:lang w:val="nl-NL"/>
        </w:rPr>
        <w:t>mereka</w:t>
      </w:r>
      <w:r w:rsidR="00B369EB" w:rsidRPr="00F33354">
        <w:rPr>
          <w:lang w:val="nl-NL"/>
        </w:rPr>
        <w:t xml:space="preserve"> tidak bisa ditinggal sendirian karena mereka akan </w:t>
      </w:r>
      <w:r w:rsidRPr="00F33354">
        <w:rPr>
          <w:lang w:val="nl-NL"/>
        </w:rPr>
        <w:t>mudah tersesat</w:t>
      </w:r>
    </w:p>
    <w:p w:rsidR="00B369EB" w:rsidRPr="00F33354" w:rsidRDefault="00B369EB" w:rsidP="002824BB">
      <w:pPr>
        <w:numPr>
          <w:ilvl w:val="0"/>
          <w:numId w:val="7"/>
        </w:numPr>
        <w:spacing w:line="360" w:lineRule="auto"/>
        <w:rPr>
          <w:lang w:val="nl-NL"/>
        </w:rPr>
      </w:pPr>
      <w:r w:rsidRPr="00F33354">
        <w:rPr>
          <w:lang w:val="nl-NL"/>
        </w:rPr>
        <w:lastRenderedPageBreak/>
        <w:t>mereka mungkin menderita depresi, stress, gelisah, dan mudah marah.</w:t>
      </w:r>
    </w:p>
    <w:p w:rsidR="00B369EB" w:rsidRPr="00F33354" w:rsidRDefault="00B369EB" w:rsidP="007D37BC">
      <w:pPr>
        <w:spacing w:line="360" w:lineRule="auto"/>
        <w:rPr>
          <w:lang w:val="nl-NL"/>
        </w:rPr>
      </w:pPr>
    </w:p>
    <w:p w:rsidR="007D37BC" w:rsidRPr="00F33354" w:rsidRDefault="00B369EB" w:rsidP="007D37BC">
      <w:pPr>
        <w:spacing w:line="360" w:lineRule="auto"/>
        <w:rPr>
          <w:lang w:val="nl-NL"/>
        </w:rPr>
      </w:pPr>
      <w:r w:rsidRPr="00F33354">
        <w:rPr>
          <w:lang w:val="nl-NL"/>
        </w:rPr>
        <w:t xml:space="preserve">Tahap ketiga – </w:t>
      </w:r>
      <w:r w:rsidR="002824BB" w:rsidRPr="00F33354">
        <w:rPr>
          <w:lang w:val="nl-NL"/>
        </w:rPr>
        <w:t>tahap</w:t>
      </w:r>
      <w:r w:rsidRPr="00F33354">
        <w:rPr>
          <w:lang w:val="nl-NL"/>
        </w:rPr>
        <w:t xml:space="preserve"> </w:t>
      </w:r>
      <w:r w:rsidR="002824BB" w:rsidRPr="00F33354">
        <w:rPr>
          <w:lang w:val="nl-NL"/>
        </w:rPr>
        <w:t>fatal</w:t>
      </w:r>
      <w:r w:rsidRPr="00F33354">
        <w:rPr>
          <w:lang w:val="nl-NL"/>
        </w:rPr>
        <w:t>. Tahap ini mungkin b</w:t>
      </w:r>
      <w:r w:rsidR="002824BB" w:rsidRPr="00F33354">
        <w:rPr>
          <w:lang w:val="nl-NL"/>
        </w:rPr>
        <w:t>e</w:t>
      </w:r>
      <w:r w:rsidRPr="00F33354">
        <w:rPr>
          <w:lang w:val="nl-NL"/>
        </w:rPr>
        <w:t>rlangsng anta</w:t>
      </w:r>
      <w:r w:rsidR="002824BB" w:rsidRPr="00F33354">
        <w:rPr>
          <w:lang w:val="nl-NL"/>
        </w:rPr>
        <w:t>r</w:t>
      </w:r>
      <w:r w:rsidRPr="00F33354">
        <w:rPr>
          <w:lang w:val="nl-NL"/>
        </w:rPr>
        <w:t>a 1 sampai 3 tahun. Kondisi mereka akan memburuk dari sebelumnya. Mereka benar-bena</w:t>
      </w:r>
      <w:r w:rsidR="002824BB" w:rsidRPr="00F33354">
        <w:rPr>
          <w:lang w:val="nl-NL"/>
        </w:rPr>
        <w:t xml:space="preserve">r </w:t>
      </w:r>
      <w:r w:rsidRPr="00F33354">
        <w:rPr>
          <w:lang w:val="nl-NL"/>
        </w:rPr>
        <w:t xml:space="preserve">kehilangan kemampuan </w:t>
      </w:r>
      <w:r w:rsidR="002824BB" w:rsidRPr="00F33354">
        <w:rPr>
          <w:lang w:val="nl-NL"/>
        </w:rPr>
        <w:t>u</w:t>
      </w:r>
      <w:r w:rsidRPr="00F33354">
        <w:rPr>
          <w:lang w:val="nl-NL"/>
        </w:rPr>
        <w:t xml:space="preserve">ntuk makan, berbicara, mengenal orang, </w:t>
      </w:r>
      <w:r w:rsidR="002824BB" w:rsidRPr="00F33354">
        <w:rPr>
          <w:lang w:val="nl-NL"/>
        </w:rPr>
        <w:t>dan</w:t>
      </w:r>
      <w:r w:rsidRPr="00F33354">
        <w:rPr>
          <w:lang w:val="nl-NL"/>
        </w:rPr>
        <w:t xml:space="preserve"> mengontrol fungsi tubuh mereka sendiri. Mereka seringkali hanya tidur. Sangat penting untuk merawat mereka baik-baik </w:t>
      </w:r>
      <w:r w:rsidR="002824BB" w:rsidRPr="00F33354">
        <w:rPr>
          <w:lang w:val="nl-NL"/>
        </w:rPr>
        <w:t>karena</w:t>
      </w:r>
      <w:r w:rsidRPr="00F33354">
        <w:rPr>
          <w:lang w:val="nl-NL"/>
        </w:rPr>
        <w:t xml:space="preserve"> merek</w:t>
      </w:r>
      <w:r w:rsidR="002824BB" w:rsidRPr="00F33354">
        <w:rPr>
          <w:lang w:val="nl-NL"/>
        </w:rPr>
        <w:t>a</w:t>
      </w:r>
      <w:r w:rsidRPr="00F33354">
        <w:rPr>
          <w:lang w:val="nl-NL"/>
        </w:rPr>
        <w:t xml:space="preserve"> sangat rentan a</w:t>
      </w:r>
      <w:r w:rsidR="002824BB" w:rsidRPr="00F33354">
        <w:rPr>
          <w:lang w:val="nl-NL"/>
        </w:rPr>
        <w:t>k</w:t>
      </w:r>
      <w:r w:rsidRPr="00F33354">
        <w:rPr>
          <w:lang w:val="nl-NL"/>
        </w:rPr>
        <w:t xml:space="preserve">an penyakit lain, seperti infeksi atau penyakit pernafasan. </w:t>
      </w:r>
    </w:p>
    <w:p w:rsidR="007D37BC" w:rsidRPr="00F33354" w:rsidRDefault="007D37BC" w:rsidP="007D37BC">
      <w:pPr>
        <w:spacing w:line="360" w:lineRule="auto"/>
        <w:rPr>
          <w:lang w:val="nl-NL"/>
        </w:rPr>
      </w:pPr>
    </w:p>
    <w:tbl>
      <w:tblPr>
        <w:tblStyle w:val="TableGrid"/>
        <w:tblW w:w="1026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500"/>
        <w:gridCol w:w="5760"/>
      </w:tblGrid>
      <w:tr w:rsidR="007D37BC">
        <w:tc>
          <w:tcPr>
            <w:tcW w:w="4500" w:type="dxa"/>
          </w:tcPr>
          <w:p w:rsidR="007D37BC" w:rsidRDefault="00F33354" w:rsidP="00EC14FF">
            <w:pPr>
              <w:spacing w:line="360" w:lineRule="auto"/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2843530" cy="211899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530" cy="2118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37BC" w:rsidRDefault="00B369EB" w:rsidP="00B369EB">
            <w:pPr>
              <w:spacing w:line="360" w:lineRule="auto"/>
            </w:pPr>
            <w:r>
              <w:t xml:space="preserve">Alzheimer tidak dapat dicegah atau disembuhkan. </w:t>
            </w:r>
            <w:r w:rsidR="002824BB">
              <w:t>Ke</w:t>
            </w:r>
            <w:r>
              <w:t xml:space="preserve">tika </w:t>
            </w:r>
            <w:r w:rsidR="002824BB">
              <w:t>penderitanya</w:t>
            </w:r>
            <w:r>
              <w:t xml:space="preserve"> s</w:t>
            </w:r>
            <w:r w:rsidR="002824BB">
              <w:t>u</w:t>
            </w:r>
            <w:r>
              <w:t xml:space="preserve">dah memasuki tahap </w:t>
            </w:r>
            <w:r w:rsidR="002824BB">
              <w:t>fatal</w:t>
            </w:r>
            <w:r>
              <w:t>, mereka hanya bisa menunggu sampai maut menjemput. Namun, menurut beberapa penelitian dan stud</w:t>
            </w:r>
            <w:r w:rsidR="002824BB">
              <w:t>i</w:t>
            </w:r>
            <w:r>
              <w:t xml:space="preserve">, jika </w:t>
            </w:r>
            <w:r w:rsidR="002824BB">
              <w:t>mereka</w:t>
            </w:r>
            <w:r>
              <w:t xml:space="preserve"> didiagnosa ketika masih berada pada tahap awal, mereka bisa menunda pesatnya </w:t>
            </w:r>
            <w:r w:rsidR="002824BB">
              <w:t xml:space="preserve">perkembangan </w:t>
            </w:r>
            <w:r>
              <w:t>penyakit tersebut dengan cara:</w:t>
            </w:r>
          </w:p>
        </w:tc>
      </w:tr>
    </w:tbl>
    <w:p w:rsidR="00B369EB" w:rsidRDefault="00B369EB" w:rsidP="007D37BC">
      <w:pPr>
        <w:numPr>
          <w:ilvl w:val="0"/>
          <w:numId w:val="4"/>
        </w:numPr>
        <w:spacing w:line="360" w:lineRule="auto"/>
      </w:pPr>
      <w:r>
        <w:t>melakukan diet yang bena</w:t>
      </w:r>
      <w:r w:rsidR="002824BB">
        <w:t>r</w:t>
      </w:r>
    </w:p>
    <w:p w:rsidR="00B369EB" w:rsidRPr="00F33354" w:rsidRDefault="002824BB" w:rsidP="00B369EB">
      <w:pPr>
        <w:spacing w:line="360" w:lineRule="auto"/>
        <w:ind w:left="360"/>
        <w:rPr>
          <w:lang w:val="nl-NL"/>
        </w:rPr>
      </w:pPr>
      <w:r w:rsidRPr="00F33354">
        <w:rPr>
          <w:lang w:val="nl-NL"/>
        </w:rPr>
        <w:t>Melakukan</w:t>
      </w:r>
      <w:r w:rsidR="00B369EB" w:rsidRPr="00F33354">
        <w:rPr>
          <w:lang w:val="nl-NL"/>
        </w:rPr>
        <w:t xml:space="preserve"> diet selalu </w:t>
      </w:r>
      <w:r w:rsidRPr="00F33354">
        <w:rPr>
          <w:lang w:val="nl-NL"/>
        </w:rPr>
        <w:t xml:space="preserve">baik </w:t>
      </w:r>
      <w:r w:rsidR="00B369EB" w:rsidRPr="00F33354">
        <w:rPr>
          <w:lang w:val="nl-NL"/>
        </w:rPr>
        <w:t xml:space="preserve">bagi tubuh. </w:t>
      </w:r>
      <w:r w:rsidRPr="00F33354">
        <w:rPr>
          <w:lang w:val="nl-NL"/>
        </w:rPr>
        <w:t>D</w:t>
      </w:r>
      <w:r w:rsidR="00B369EB" w:rsidRPr="00F33354">
        <w:rPr>
          <w:lang w:val="nl-NL"/>
        </w:rPr>
        <w:t xml:space="preserve">engan </w:t>
      </w:r>
      <w:r w:rsidRPr="00F33354">
        <w:rPr>
          <w:lang w:val="nl-NL"/>
        </w:rPr>
        <w:t>asupan makanan</w:t>
      </w:r>
      <w:r w:rsidR="00B369EB" w:rsidRPr="00F33354">
        <w:rPr>
          <w:lang w:val="nl-NL"/>
        </w:rPr>
        <w:t xml:space="preserve"> yang bergizi, </w:t>
      </w:r>
      <w:r w:rsidRPr="00F33354">
        <w:rPr>
          <w:lang w:val="nl-NL"/>
        </w:rPr>
        <w:t>pola makan</w:t>
      </w:r>
      <w:r w:rsidR="00B369EB" w:rsidRPr="00F33354">
        <w:rPr>
          <w:lang w:val="nl-NL"/>
        </w:rPr>
        <w:t xml:space="preserve"> yang bena</w:t>
      </w:r>
      <w:r w:rsidRPr="00F33354">
        <w:rPr>
          <w:lang w:val="nl-NL"/>
        </w:rPr>
        <w:t>r</w:t>
      </w:r>
      <w:r w:rsidR="00B369EB" w:rsidRPr="00F33354">
        <w:rPr>
          <w:lang w:val="nl-NL"/>
        </w:rPr>
        <w:t xml:space="preserve"> and pola hidup sehat yang tepat, </w:t>
      </w:r>
      <w:r w:rsidRPr="00F33354">
        <w:rPr>
          <w:lang w:val="nl-NL"/>
        </w:rPr>
        <w:t>sangatlah</w:t>
      </w:r>
      <w:r w:rsidR="00B369EB" w:rsidRPr="00F33354">
        <w:rPr>
          <w:lang w:val="nl-NL"/>
        </w:rPr>
        <w:t xml:space="preserve"> mungkin menunda lajunya perkembangan penyakit</w:t>
      </w:r>
      <w:r w:rsidRPr="00F33354">
        <w:rPr>
          <w:lang w:val="nl-NL"/>
        </w:rPr>
        <w:t xml:space="preserve"> </w:t>
      </w:r>
      <w:r w:rsidR="00B369EB" w:rsidRPr="00F33354">
        <w:rPr>
          <w:lang w:val="nl-NL"/>
        </w:rPr>
        <w:t>ini.</w:t>
      </w:r>
    </w:p>
    <w:p w:rsidR="00B369EB" w:rsidRDefault="00B369EB" w:rsidP="007D37BC">
      <w:pPr>
        <w:numPr>
          <w:ilvl w:val="0"/>
          <w:numId w:val="4"/>
        </w:numPr>
        <w:spacing w:line="360" w:lineRule="auto"/>
      </w:pPr>
      <w:r>
        <w:t>berolahraga teratur</w:t>
      </w:r>
    </w:p>
    <w:p w:rsidR="00B369EB" w:rsidRDefault="002824BB" w:rsidP="00B369EB">
      <w:pPr>
        <w:spacing w:line="360" w:lineRule="auto"/>
        <w:ind w:left="360"/>
      </w:pPr>
      <w:r>
        <w:t>Semua orang tahu</w:t>
      </w:r>
      <w:r w:rsidR="00B369EB">
        <w:t xml:space="preserve"> bahwa olahraga sangat bagus bagi tubuh. </w:t>
      </w:r>
      <w:r>
        <w:t>Olahraga</w:t>
      </w:r>
      <w:r w:rsidR="00B369EB">
        <w:t xml:space="preserve"> membuat otot tubuh tetap aktif, me</w:t>
      </w:r>
      <w:r>
        <w:t>m</w:t>
      </w:r>
      <w:r w:rsidR="00B369EB">
        <w:t>buat aliran da</w:t>
      </w:r>
      <w:r>
        <w:t>r</w:t>
      </w:r>
      <w:r w:rsidR="00B369EB">
        <w:t xml:space="preserve">ah </w:t>
      </w:r>
      <w:r>
        <w:t>lancar</w:t>
      </w:r>
      <w:r w:rsidR="00B369EB">
        <w:t xml:space="preserve">, dan menyingkirkan lemak dan kelebihan </w:t>
      </w:r>
      <w:r>
        <w:t>racun</w:t>
      </w:r>
      <w:r w:rsidR="00B369EB">
        <w:t xml:space="preserve"> dalam tubuh. </w:t>
      </w:r>
      <w:r>
        <w:t>Ketika orang berolahraga</w:t>
      </w:r>
      <w:r w:rsidR="00B369EB">
        <w:t>,</w:t>
      </w:r>
      <w:r>
        <w:t xml:space="preserve"> mereka mampu memperlambat laju</w:t>
      </w:r>
      <w:r w:rsidR="00B369EB">
        <w:t xml:space="preserve">nya </w:t>
      </w:r>
      <w:r>
        <w:t xml:space="preserve">perkembangan </w:t>
      </w:r>
      <w:r w:rsidR="00B369EB">
        <w:t>penyakit tersebut</w:t>
      </w:r>
      <w:r>
        <w:t>. Selain m</w:t>
      </w:r>
      <w:r w:rsidR="00B369EB">
        <w:t xml:space="preserve">ereka mampu mencegah diri mereka tertular penyakit, mereka </w:t>
      </w:r>
      <w:r>
        <w:t xml:space="preserve">juga </w:t>
      </w:r>
      <w:r w:rsidR="008E3F5B">
        <w:t xml:space="preserve">mampu </w:t>
      </w:r>
      <w:r>
        <w:t>menjaga</w:t>
      </w:r>
      <w:r w:rsidR="008E3F5B">
        <w:t xml:space="preserve"> diri mereka tetap sehat</w:t>
      </w:r>
    </w:p>
    <w:p w:rsidR="007D37BC" w:rsidRPr="00F33354" w:rsidRDefault="002824BB" w:rsidP="007D37BC">
      <w:pPr>
        <w:numPr>
          <w:ilvl w:val="0"/>
          <w:numId w:val="4"/>
        </w:numPr>
        <w:spacing w:line="360" w:lineRule="auto"/>
        <w:rPr>
          <w:lang w:val="nl-NL"/>
        </w:rPr>
      </w:pPr>
      <w:r w:rsidRPr="00F33354">
        <w:rPr>
          <w:lang w:val="nl-NL"/>
        </w:rPr>
        <w:t>terlibat</w:t>
      </w:r>
      <w:r w:rsidR="008E3F5B" w:rsidRPr="00F33354">
        <w:rPr>
          <w:lang w:val="nl-NL"/>
        </w:rPr>
        <w:t xml:space="preserve"> da</w:t>
      </w:r>
      <w:r w:rsidRPr="00F33354">
        <w:rPr>
          <w:lang w:val="nl-NL"/>
        </w:rPr>
        <w:t>lam kehidupan sos</w:t>
      </w:r>
      <w:r w:rsidR="008E3F5B" w:rsidRPr="00F33354">
        <w:rPr>
          <w:lang w:val="nl-NL"/>
        </w:rPr>
        <w:t xml:space="preserve">ial dan </w:t>
      </w:r>
      <w:r w:rsidRPr="00F33354">
        <w:rPr>
          <w:lang w:val="nl-NL"/>
        </w:rPr>
        <w:t xml:space="preserve">aktif </w:t>
      </w:r>
      <w:r w:rsidR="008E3F5B" w:rsidRPr="00F33354">
        <w:rPr>
          <w:lang w:val="nl-NL"/>
        </w:rPr>
        <w:t>melakukan olahraga otak</w:t>
      </w:r>
    </w:p>
    <w:p w:rsidR="007D37BC" w:rsidRPr="00F33354" w:rsidRDefault="00F934EC" w:rsidP="007D37BC">
      <w:pPr>
        <w:spacing w:line="360" w:lineRule="auto"/>
        <w:ind w:left="360"/>
        <w:rPr>
          <w:lang w:val="nl-NL"/>
        </w:rPr>
      </w:pPr>
      <w:r w:rsidRPr="00F33354">
        <w:rPr>
          <w:lang w:val="nl-NL"/>
        </w:rPr>
        <w:t>Tetap aktif s</w:t>
      </w:r>
      <w:r w:rsidR="008E3F5B" w:rsidRPr="00F33354">
        <w:rPr>
          <w:lang w:val="nl-NL"/>
        </w:rPr>
        <w:t xml:space="preserve">angat bagus. Meskipun mereka tidak berolahraga, orang harus tetap bergerak. Mereka bisa </w:t>
      </w:r>
      <w:r w:rsidRPr="00F33354">
        <w:rPr>
          <w:lang w:val="nl-NL"/>
        </w:rPr>
        <w:t>membersihkan</w:t>
      </w:r>
      <w:r w:rsidR="008E3F5B" w:rsidRPr="00F33354">
        <w:rPr>
          <w:lang w:val="nl-NL"/>
        </w:rPr>
        <w:t xml:space="preserve"> rumah, mengerjakan puzzle, dan me</w:t>
      </w:r>
      <w:r w:rsidRPr="00F33354">
        <w:rPr>
          <w:lang w:val="nl-NL"/>
        </w:rPr>
        <w:t>l</w:t>
      </w:r>
      <w:r w:rsidR="008E3F5B" w:rsidRPr="00F33354">
        <w:rPr>
          <w:lang w:val="nl-NL"/>
        </w:rPr>
        <w:t xml:space="preserve">akukan </w:t>
      </w:r>
      <w:r w:rsidRPr="00F33354">
        <w:rPr>
          <w:lang w:val="nl-NL"/>
        </w:rPr>
        <w:lastRenderedPageBreak/>
        <w:t>aktifitas yang melatih otak.</w:t>
      </w:r>
      <w:r w:rsidR="008E3F5B" w:rsidRPr="00F33354">
        <w:rPr>
          <w:lang w:val="nl-NL"/>
        </w:rPr>
        <w:t xml:space="preserve"> Sangat </w:t>
      </w:r>
      <w:r w:rsidRPr="00F33354">
        <w:rPr>
          <w:lang w:val="nl-NL"/>
        </w:rPr>
        <w:t>bagus</w:t>
      </w:r>
      <w:r w:rsidR="008E3F5B" w:rsidRPr="00F33354">
        <w:rPr>
          <w:lang w:val="nl-NL"/>
        </w:rPr>
        <w:t xml:space="preserve"> jika mereka dikelilingi oleh teman-teman dan orang terkasih. </w:t>
      </w:r>
      <w:r w:rsidRPr="00F33354">
        <w:rPr>
          <w:lang w:val="nl-NL"/>
        </w:rPr>
        <w:t>Ketika dikelilingi oleh orang terkasih, mereka akan bahagia. Ketika mereka bahagia, sistem</w:t>
      </w:r>
      <w:r w:rsidR="008E3F5B" w:rsidRPr="00F33354">
        <w:rPr>
          <w:lang w:val="nl-NL"/>
        </w:rPr>
        <w:t xml:space="preserve"> kekebalan </w:t>
      </w:r>
      <w:r w:rsidRPr="00F33354">
        <w:rPr>
          <w:lang w:val="nl-NL"/>
        </w:rPr>
        <w:t>tubuh</w:t>
      </w:r>
      <w:r w:rsidR="008E3F5B" w:rsidRPr="00F33354">
        <w:rPr>
          <w:lang w:val="nl-NL"/>
        </w:rPr>
        <w:t xml:space="preserve"> m</w:t>
      </w:r>
      <w:r w:rsidRPr="00F33354">
        <w:rPr>
          <w:lang w:val="nl-NL"/>
        </w:rPr>
        <w:t>e</w:t>
      </w:r>
      <w:r w:rsidR="008E3F5B" w:rsidRPr="00F33354">
        <w:rPr>
          <w:lang w:val="nl-NL"/>
        </w:rPr>
        <w:t xml:space="preserve">reka meningkat. </w:t>
      </w:r>
      <w:r w:rsidRPr="00F33354">
        <w:rPr>
          <w:lang w:val="nl-NL"/>
        </w:rPr>
        <w:t>K</w:t>
      </w:r>
      <w:r w:rsidR="008E3F5B" w:rsidRPr="00F33354">
        <w:rPr>
          <w:lang w:val="nl-NL"/>
        </w:rPr>
        <w:t xml:space="preserve">etika hal itu terjadi, mereka akan terlindung dari serangan </w:t>
      </w:r>
      <w:r w:rsidRPr="00F33354">
        <w:rPr>
          <w:lang w:val="nl-NL"/>
        </w:rPr>
        <w:t>virus</w:t>
      </w:r>
      <w:r w:rsidR="008E3F5B" w:rsidRPr="00F33354">
        <w:rPr>
          <w:lang w:val="nl-NL"/>
        </w:rPr>
        <w:t xml:space="preserve"> dan bakteri</w:t>
      </w:r>
      <w:r w:rsidR="007D37BC" w:rsidRPr="00F33354">
        <w:rPr>
          <w:lang w:val="nl-NL"/>
        </w:rPr>
        <w:t xml:space="preserve">. </w:t>
      </w:r>
    </w:p>
    <w:p w:rsidR="007D37BC" w:rsidRPr="00F33354" w:rsidRDefault="007D37BC" w:rsidP="007D37BC">
      <w:pPr>
        <w:spacing w:line="360" w:lineRule="auto"/>
        <w:rPr>
          <w:lang w:val="nl-NL"/>
        </w:rPr>
      </w:pPr>
    </w:p>
    <w:p w:rsidR="007D37BC" w:rsidRPr="00F33354" w:rsidRDefault="007D37BC">
      <w:pPr>
        <w:rPr>
          <w:lang w:val="nl-NL"/>
        </w:rPr>
      </w:pPr>
    </w:p>
    <w:sectPr w:rsidR="007D37BC" w:rsidRPr="00F333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F7874"/>
    <w:multiLevelType w:val="hybridMultilevel"/>
    <w:tmpl w:val="9FC60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023BC8"/>
    <w:multiLevelType w:val="hybridMultilevel"/>
    <w:tmpl w:val="5DF29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DE6700"/>
    <w:multiLevelType w:val="hybridMultilevel"/>
    <w:tmpl w:val="6C243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B538E2"/>
    <w:multiLevelType w:val="hybridMultilevel"/>
    <w:tmpl w:val="085AA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C85034"/>
    <w:multiLevelType w:val="hybridMultilevel"/>
    <w:tmpl w:val="578AD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FC3191"/>
    <w:multiLevelType w:val="hybridMultilevel"/>
    <w:tmpl w:val="9D8CA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6F7841"/>
    <w:multiLevelType w:val="hybridMultilevel"/>
    <w:tmpl w:val="2D8C9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characterSpacingControl w:val="doNotCompress"/>
  <w:compat/>
  <w:rsids>
    <w:rsidRoot w:val="007D37BC"/>
    <w:rsid w:val="00050680"/>
    <w:rsid w:val="001209FF"/>
    <w:rsid w:val="002824BB"/>
    <w:rsid w:val="007D37BC"/>
    <w:rsid w:val="008E3F5B"/>
    <w:rsid w:val="00B369EB"/>
    <w:rsid w:val="00EC14FF"/>
    <w:rsid w:val="00F33354"/>
    <w:rsid w:val="00F93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37BC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D37BC"/>
    <w:rPr>
      <w:color w:val="0000FF"/>
      <w:u w:val="single"/>
    </w:rPr>
  </w:style>
  <w:style w:type="table" w:styleId="TableGrid">
    <w:name w:val="Table Grid"/>
    <w:basedOn w:val="TableNormal"/>
    <w:rsid w:val="007D3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ALZHEIMER</vt:lpstr>
    </vt:vector>
  </TitlesOfParts>
  <Company>aledda sandheaven corp.</Company>
  <LinksUpToDate>false</LinksUpToDate>
  <CharactersWithSpaces>5275</CharactersWithSpaces>
  <SharedDoc>false</SharedDoc>
  <HLinks>
    <vt:vector size="30" baseType="variant">
      <vt:variant>
        <vt:i4>2293866</vt:i4>
      </vt:variant>
      <vt:variant>
        <vt:i4>12</vt:i4>
      </vt:variant>
      <vt:variant>
        <vt:i4>0</vt:i4>
      </vt:variant>
      <vt:variant>
        <vt:i4>5</vt:i4>
      </vt:variant>
      <vt:variant>
        <vt:lpwstr>http://crocodilusdaratensis.files.wordpress.com/2010/09/alzheimers-disease.jpg</vt:lpwstr>
      </vt:variant>
      <vt:variant>
        <vt:lpwstr/>
      </vt:variant>
      <vt:variant>
        <vt:i4>1900550</vt:i4>
      </vt:variant>
      <vt:variant>
        <vt:i4>9</vt:i4>
      </vt:variant>
      <vt:variant>
        <vt:i4>0</vt:i4>
      </vt:variant>
      <vt:variant>
        <vt:i4>5</vt:i4>
      </vt:variant>
      <vt:variant>
        <vt:lpwstr>http://alzheimers.about.com/</vt:lpwstr>
      </vt:variant>
      <vt:variant>
        <vt:lpwstr/>
      </vt:variant>
      <vt:variant>
        <vt:i4>7798818</vt:i4>
      </vt:variant>
      <vt:variant>
        <vt:i4>6</vt:i4>
      </vt:variant>
      <vt:variant>
        <vt:i4>0</vt:i4>
      </vt:variant>
      <vt:variant>
        <vt:i4>5</vt:i4>
      </vt:variant>
      <vt:variant>
        <vt:lpwstr>http://www.ahaf.org/alzheimers/about/risk/</vt:lpwstr>
      </vt:variant>
      <vt:variant>
        <vt:lpwstr/>
      </vt:variant>
      <vt:variant>
        <vt:i4>6815844</vt:i4>
      </vt:variant>
      <vt:variant>
        <vt:i4>3</vt:i4>
      </vt:variant>
      <vt:variant>
        <vt:i4>0</vt:i4>
      </vt:variant>
      <vt:variant>
        <vt:i4>5</vt:i4>
      </vt:variant>
      <vt:variant>
        <vt:lpwstr>http://alzheimersolutions.stores.yahoo.net/</vt:lpwstr>
      </vt:variant>
      <vt:variant>
        <vt:lpwstr/>
      </vt:variant>
      <vt:variant>
        <vt:i4>3014707</vt:i4>
      </vt:variant>
      <vt:variant>
        <vt:i4>0</vt:i4>
      </vt:variant>
      <vt:variant>
        <vt:i4>0</vt:i4>
      </vt:variant>
      <vt:variant>
        <vt:i4>5</vt:i4>
      </vt:variant>
      <vt:variant>
        <vt:lpwstr>http://www.ahaf.org/alzheimers/about/understanding/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ALZHEIMER</dc:title>
  <dc:creator>aledda</dc:creator>
  <cp:lastModifiedBy>Guka</cp:lastModifiedBy>
  <cp:revision>2</cp:revision>
  <dcterms:created xsi:type="dcterms:W3CDTF">2012-01-05T21:07:00Z</dcterms:created>
  <dcterms:modified xsi:type="dcterms:W3CDTF">2012-01-05T21:07:00Z</dcterms:modified>
</cp:coreProperties>
</file>