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00" w:rsidRPr="00B7226F" w:rsidRDefault="00DE1B00" w:rsidP="00EE75E0">
      <w:pPr>
        <w:ind w:left="-567" w:right="-846"/>
        <w:rPr>
          <w:rFonts w:ascii="Helvetica" w:hAnsi="Helvetica" w:cs="Helvetica"/>
          <w:sz w:val="24"/>
          <w:szCs w:val="24"/>
        </w:rPr>
      </w:pPr>
    </w:p>
    <w:p w:rsidR="005571DC" w:rsidRPr="001E5911" w:rsidRDefault="005571DC" w:rsidP="005571DC">
      <w:pPr>
        <w:pStyle w:val="ListParagraph"/>
        <w:numPr>
          <w:ilvl w:val="0"/>
          <w:numId w:val="1"/>
        </w:numPr>
        <w:ind w:right="-846"/>
        <w:rPr>
          <w:rFonts w:ascii="Helvetica" w:hAnsi="Helvetica" w:cs="Helvetica"/>
          <w:b/>
          <w:bCs/>
          <w:sz w:val="24"/>
          <w:szCs w:val="24"/>
        </w:rPr>
      </w:pPr>
      <w:r w:rsidRPr="001E5911">
        <w:rPr>
          <w:rFonts w:ascii="Helvetica" w:hAnsi="Helvetica" w:cs="Helvetica"/>
          <w:b/>
          <w:bCs/>
          <w:sz w:val="24"/>
          <w:szCs w:val="24"/>
        </w:rPr>
        <w:t>Activemq:</w:t>
      </w:r>
    </w:p>
    <w:p w:rsidR="005571DC" w:rsidRPr="00B7226F" w:rsidRDefault="00A04CD3" w:rsidP="005571DC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>(</w:t>
      </w:r>
      <w:hyperlink r:id="rId7" w:history="1">
        <w:r w:rsidRPr="00B7226F">
          <w:rPr>
            <w:rStyle w:val="Hyperlink"/>
            <w:rFonts w:ascii="Helvetica" w:hAnsi="Helvetica" w:cs="Helvetica"/>
            <w:sz w:val="24"/>
            <w:szCs w:val="24"/>
          </w:rPr>
          <w:t>http://activemq.apache.org/getting-started.html</w:t>
        </w:r>
      </w:hyperlink>
      <w:r w:rsidRPr="00B7226F">
        <w:rPr>
          <w:rFonts w:ascii="Helvetica" w:hAnsi="Helvetica" w:cs="Helvetica"/>
          <w:sz w:val="24"/>
          <w:szCs w:val="24"/>
        </w:rPr>
        <w:t>)</w:t>
      </w:r>
    </w:p>
    <w:p w:rsidR="00082D0C" w:rsidRDefault="001A2FE8" w:rsidP="00F15872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  <w:r w:rsidRPr="00BF2963">
        <w:rPr>
          <w:rFonts w:ascii="Helvetica" w:hAnsi="Helvetica" w:cs="Helvetica"/>
          <w:b/>
          <w:bCs/>
          <w:i/>
          <w:iCs/>
          <w:sz w:val="24"/>
          <w:szCs w:val="24"/>
        </w:rPr>
        <w:t>Activemq is a message broker and it is a open source messaging server</w:t>
      </w:r>
      <w:r w:rsidR="00F13232" w:rsidRPr="00BF2963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written in java</w:t>
      </w:r>
      <w:r w:rsidR="00DB197E" w:rsidRPr="00BF2963">
        <w:rPr>
          <w:rFonts w:ascii="Helvetica" w:hAnsi="Helvetica" w:cs="Helvetica"/>
          <w:b/>
          <w:bCs/>
          <w:i/>
          <w:iCs/>
          <w:sz w:val="24"/>
          <w:szCs w:val="24"/>
        </w:rPr>
        <w:t>(like email</w:t>
      </w:r>
      <w:r w:rsidR="009B0C69" w:rsidRPr="00BF2963">
        <w:rPr>
          <w:rFonts w:ascii="Helvetica" w:hAnsi="Helvetica" w:cs="Helvetica"/>
          <w:b/>
          <w:bCs/>
          <w:i/>
          <w:iCs/>
          <w:sz w:val="24"/>
          <w:szCs w:val="24"/>
        </w:rPr>
        <w:t>ing</w:t>
      </w:r>
      <w:r w:rsidR="00DB197E" w:rsidRPr="00BF2963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server)</w:t>
      </w:r>
      <w:r w:rsidR="00F13232" w:rsidRPr="00B7226F">
        <w:rPr>
          <w:rFonts w:ascii="Helvetica" w:hAnsi="Helvetica" w:cs="Helvetica"/>
          <w:sz w:val="24"/>
          <w:szCs w:val="24"/>
        </w:rPr>
        <w:t xml:space="preserve"> so we need JRE to run it.</w:t>
      </w:r>
      <w:r w:rsidR="00F15872" w:rsidRPr="00B7226F">
        <w:rPr>
          <w:rFonts w:ascii="Helvetica" w:hAnsi="Helvetica" w:cs="Helvetica"/>
          <w:sz w:val="24"/>
          <w:szCs w:val="24"/>
        </w:rPr>
        <w:t xml:space="preserve"> </w:t>
      </w:r>
      <w:r w:rsidRPr="00B7226F">
        <w:rPr>
          <w:rFonts w:ascii="Helvetica" w:hAnsi="Helvetica" w:cs="Helvetica"/>
          <w:sz w:val="24"/>
          <w:szCs w:val="24"/>
        </w:rPr>
        <w:t xml:space="preserve">We </w:t>
      </w:r>
      <w:r w:rsidR="00477ED3" w:rsidRPr="00B7226F">
        <w:rPr>
          <w:rFonts w:ascii="Helvetica" w:hAnsi="Helvetica" w:cs="Helvetica"/>
          <w:sz w:val="24"/>
          <w:szCs w:val="24"/>
        </w:rPr>
        <w:t xml:space="preserve">keep it always running similar </w:t>
      </w:r>
      <w:r w:rsidR="002E65BC" w:rsidRPr="00B7226F">
        <w:rPr>
          <w:rFonts w:ascii="Helvetica" w:hAnsi="Helvetica" w:cs="Helvetica"/>
          <w:sz w:val="24"/>
          <w:szCs w:val="24"/>
        </w:rPr>
        <w:t>to apache</w:t>
      </w:r>
      <w:r w:rsidRPr="00B7226F">
        <w:rPr>
          <w:rFonts w:ascii="Helvetica" w:hAnsi="Helvetica" w:cs="Helvetica"/>
          <w:sz w:val="24"/>
          <w:szCs w:val="24"/>
        </w:rPr>
        <w:t xml:space="preserve"> server</w:t>
      </w:r>
      <w:r w:rsidR="00686419" w:rsidRPr="00B7226F">
        <w:rPr>
          <w:rFonts w:ascii="Helvetica" w:hAnsi="Helvetica" w:cs="Helvetica"/>
          <w:sz w:val="24"/>
          <w:szCs w:val="24"/>
        </w:rPr>
        <w:t xml:space="preserve"> </w:t>
      </w:r>
      <w:r w:rsidRPr="00B7226F">
        <w:rPr>
          <w:rFonts w:ascii="Helvetica" w:hAnsi="Helvetica" w:cs="Helvetica"/>
          <w:sz w:val="24"/>
          <w:szCs w:val="24"/>
        </w:rPr>
        <w:t>(</w:t>
      </w:r>
      <w:r w:rsidR="00686419" w:rsidRPr="00B7226F">
        <w:rPr>
          <w:rFonts w:ascii="Helvetica" w:hAnsi="Helvetica" w:cs="Helvetica"/>
          <w:sz w:val="24"/>
          <w:szCs w:val="24"/>
        </w:rPr>
        <w:t>point 2</w:t>
      </w:r>
      <w:r w:rsidR="009E183A" w:rsidRPr="00B7226F">
        <w:rPr>
          <w:rFonts w:ascii="Helvetica" w:hAnsi="Helvetica" w:cs="Helvetica"/>
          <w:sz w:val="24"/>
          <w:szCs w:val="24"/>
        </w:rPr>
        <w:t xml:space="preserve">) </w:t>
      </w:r>
      <w:r w:rsidRPr="00B7226F">
        <w:rPr>
          <w:rFonts w:ascii="Helvetica" w:hAnsi="Helvetica" w:cs="Helvetica"/>
          <w:sz w:val="24"/>
          <w:szCs w:val="24"/>
        </w:rPr>
        <w:t>j)</w:t>
      </w:r>
      <w:r w:rsidR="00F13232" w:rsidRPr="00B7226F">
        <w:rPr>
          <w:rFonts w:ascii="Helvetica" w:hAnsi="Helvetica" w:cs="Helvetica"/>
          <w:sz w:val="24"/>
          <w:szCs w:val="24"/>
        </w:rPr>
        <w:t>.we need to put its</w:t>
      </w:r>
      <w:r w:rsidR="00477ED3" w:rsidRPr="00B7226F">
        <w:rPr>
          <w:rFonts w:ascii="Helvetica" w:hAnsi="Helvetica" w:cs="Helvetica"/>
          <w:sz w:val="24"/>
          <w:szCs w:val="24"/>
        </w:rPr>
        <w:t xml:space="preserve"> </w:t>
      </w:r>
      <w:r w:rsidR="00F13232" w:rsidRPr="00B7226F">
        <w:rPr>
          <w:rFonts w:ascii="Helvetica" w:hAnsi="Helvetica" w:cs="Helvetica"/>
          <w:sz w:val="24"/>
          <w:szCs w:val="24"/>
        </w:rPr>
        <w:t>Binary files in server(but not in deep folders).</w:t>
      </w:r>
      <w:r w:rsidR="00B3205E" w:rsidRPr="00B7226F">
        <w:rPr>
          <w:rFonts w:ascii="Helvetica" w:hAnsi="Helvetica" w:cs="Helvetica"/>
          <w:sz w:val="24"/>
          <w:szCs w:val="24"/>
        </w:rPr>
        <w:t>it provides admin panel with password protectio</w:t>
      </w:r>
      <w:r w:rsidR="00F30A79" w:rsidRPr="00B7226F">
        <w:rPr>
          <w:rFonts w:ascii="Helvetica" w:hAnsi="Helvetica" w:cs="Helvetica"/>
          <w:sz w:val="24"/>
          <w:szCs w:val="24"/>
        </w:rPr>
        <w:t xml:space="preserve">n to view and manage activities. It supports cross language </w:t>
      </w:r>
      <w:r w:rsidR="003B6BC5" w:rsidRPr="00B7226F">
        <w:rPr>
          <w:rFonts w:ascii="Helvetica" w:hAnsi="Helvetica" w:cs="Helvetica"/>
          <w:sz w:val="24"/>
          <w:szCs w:val="24"/>
        </w:rPr>
        <w:t xml:space="preserve">client’s </w:t>
      </w:r>
      <w:r w:rsidR="002B5D3D">
        <w:rPr>
          <w:rFonts w:ascii="Helvetica" w:hAnsi="Helvetica" w:cs="Helvetica"/>
          <w:sz w:val="24"/>
          <w:szCs w:val="24"/>
        </w:rPr>
        <w:t>/</w:t>
      </w:r>
      <w:r w:rsidR="00F30A79" w:rsidRPr="00B7226F">
        <w:rPr>
          <w:rFonts w:ascii="Helvetica" w:hAnsi="Helvetica" w:cs="Helvetica"/>
          <w:sz w:val="24"/>
          <w:szCs w:val="24"/>
        </w:rPr>
        <w:t xml:space="preserve"> </w:t>
      </w:r>
      <w:r w:rsidR="00DE0884" w:rsidRPr="00B7226F">
        <w:rPr>
          <w:rFonts w:ascii="Helvetica" w:hAnsi="Helvetica" w:cs="Helvetica"/>
          <w:sz w:val="24"/>
          <w:szCs w:val="24"/>
        </w:rPr>
        <w:t>protocols</w:t>
      </w:r>
      <w:r w:rsidR="00B1296F" w:rsidRPr="00B7226F">
        <w:rPr>
          <w:rFonts w:ascii="Helvetica" w:hAnsi="Helvetica" w:cs="Helvetica"/>
          <w:sz w:val="24"/>
          <w:szCs w:val="24"/>
        </w:rPr>
        <w:t>(STOMP for PHP)</w:t>
      </w:r>
      <w:r w:rsidR="00DE0884" w:rsidRPr="00B7226F">
        <w:rPr>
          <w:rFonts w:ascii="Helvetica" w:hAnsi="Helvetica" w:cs="Helvetica"/>
          <w:sz w:val="24"/>
          <w:szCs w:val="24"/>
        </w:rPr>
        <w:t>.</w:t>
      </w:r>
      <w:r w:rsidR="006579FC" w:rsidRPr="00B7226F">
        <w:rPr>
          <w:rFonts w:ascii="Helvetica" w:hAnsi="Helvetica" w:cs="Helvetica"/>
          <w:sz w:val="24"/>
          <w:szCs w:val="24"/>
        </w:rPr>
        <w:t xml:space="preserve"> </w:t>
      </w:r>
    </w:p>
    <w:p w:rsidR="00082D0C" w:rsidRDefault="00082D0C" w:rsidP="00F15872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</w:p>
    <w:p w:rsidR="00743F3E" w:rsidRPr="00B7226F" w:rsidRDefault="005D338B" w:rsidP="00F15872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 xml:space="preserve">it is </w:t>
      </w:r>
      <w:r w:rsidR="006579FC" w:rsidRPr="00B7226F">
        <w:rPr>
          <w:rFonts w:ascii="Helvetica" w:hAnsi="Helvetica" w:cs="Helvetica"/>
          <w:sz w:val="24"/>
          <w:szCs w:val="24"/>
        </w:rPr>
        <w:t>asynchronous.</w:t>
      </w:r>
    </w:p>
    <w:p w:rsidR="00170011" w:rsidRPr="00B7226F" w:rsidRDefault="00170011" w:rsidP="00F15872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</w:p>
    <w:p w:rsidR="00743F3E" w:rsidRPr="00B7226F" w:rsidRDefault="006579FC" w:rsidP="00082D0C">
      <w:pPr>
        <w:pStyle w:val="ListParagraph"/>
        <w:ind w:right="-846" w:firstLine="720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 xml:space="preserve"> It reduces database overheads to make message accessing faster and reduce latency it is </w:t>
      </w:r>
      <w:r w:rsidR="00307A7D" w:rsidRPr="00B7226F">
        <w:rPr>
          <w:rFonts w:ascii="Helvetica" w:hAnsi="Helvetica" w:cs="Helvetica"/>
          <w:sz w:val="24"/>
          <w:szCs w:val="24"/>
        </w:rPr>
        <w:t>compatible</w:t>
      </w:r>
      <w:r w:rsidRPr="00B7226F">
        <w:rPr>
          <w:rFonts w:ascii="Helvetica" w:hAnsi="Helvetica" w:cs="Helvetica"/>
          <w:sz w:val="24"/>
          <w:szCs w:val="24"/>
        </w:rPr>
        <w:t xml:space="preserve"> for bulk messaging </w:t>
      </w:r>
      <w:r w:rsidR="00307A7D" w:rsidRPr="00B7226F">
        <w:rPr>
          <w:rFonts w:ascii="Helvetica" w:hAnsi="Helvetica" w:cs="Helvetica"/>
          <w:sz w:val="24"/>
          <w:szCs w:val="24"/>
        </w:rPr>
        <w:t>environment</w:t>
      </w:r>
      <w:r w:rsidRPr="00B7226F">
        <w:rPr>
          <w:rFonts w:ascii="Helvetica" w:hAnsi="Helvetica" w:cs="Helvetica"/>
          <w:sz w:val="24"/>
          <w:szCs w:val="24"/>
        </w:rPr>
        <w:t xml:space="preserve"> for </w:t>
      </w:r>
      <w:r w:rsidR="00307A7D" w:rsidRPr="00B7226F">
        <w:rPr>
          <w:rFonts w:ascii="Helvetica" w:hAnsi="Helvetica" w:cs="Helvetica"/>
          <w:sz w:val="24"/>
          <w:szCs w:val="24"/>
        </w:rPr>
        <w:t>example thousands</w:t>
      </w:r>
      <w:r w:rsidRPr="00B7226F">
        <w:rPr>
          <w:rFonts w:ascii="Helvetica" w:hAnsi="Helvetica" w:cs="Helvetica"/>
          <w:sz w:val="24"/>
          <w:szCs w:val="24"/>
        </w:rPr>
        <w:t xml:space="preserve"> of messages per second, databases tend to fall over</w:t>
      </w:r>
      <w:r w:rsidR="00307A7D" w:rsidRPr="00B7226F">
        <w:rPr>
          <w:rFonts w:ascii="Helvetica" w:hAnsi="Helvetica" w:cs="Helvetica"/>
          <w:sz w:val="24"/>
          <w:szCs w:val="24"/>
        </w:rPr>
        <w:t>.</w:t>
      </w:r>
      <w:r w:rsidR="00743F3E" w:rsidRPr="00B7226F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743F3E" w:rsidRPr="00B7226F">
        <w:rPr>
          <w:rFonts w:ascii="Helvetica" w:hAnsi="Helvetica" w:cs="Helvetica"/>
          <w:sz w:val="24"/>
          <w:szCs w:val="24"/>
        </w:rPr>
        <w:t>With RDBMS, when you process a row of data, you typically update a flag indicating that the row has been processed so that the processing is not repeated.</w:t>
      </w:r>
    </w:p>
    <w:p w:rsidR="00743F3E" w:rsidRPr="00B7226F" w:rsidRDefault="00743F3E" w:rsidP="00743F3E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 xml:space="preserve">However, with Message Queue, you only have to </w:t>
      </w:r>
      <w:r w:rsidR="000748CB" w:rsidRPr="00B7226F">
        <w:rPr>
          <w:rFonts w:ascii="Helvetica" w:hAnsi="Helvetica" w:cs="Helvetica"/>
          <w:sz w:val="24"/>
          <w:szCs w:val="24"/>
        </w:rPr>
        <w:t>acknowledge</w:t>
      </w:r>
      <w:r w:rsidRPr="00B7226F">
        <w:rPr>
          <w:rFonts w:ascii="Helvetica" w:hAnsi="Helvetica" w:cs="Helvetica"/>
          <w:sz w:val="24"/>
          <w:szCs w:val="24"/>
        </w:rPr>
        <w:t xml:space="preserve"> a message and the next consumer will process the next one.</w:t>
      </w:r>
    </w:p>
    <w:p w:rsidR="00743F3E" w:rsidRPr="00B7226F" w:rsidRDefault="00743F3E" w:rsidP="00743F3E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>The difference is the UPDATE </w:t>
      </w:r>
      <w:r w:rsidR="004D0832" w:rsidRPr="00B7226F">
        <w:rPr>
          <w:rFonts w:ascii="Helvetica" w:hAnsi="Helvetica" w:cs="Helvetica"/>
          <w:sz w:val="24"/>
          <w:szCs w:val="24"/>
        </w:rPr>
        <w:t>statement</w:t>
      </w:r>
      <w:r w:rsidRPr="00B7226F">
        <w:rPr>
          <w:rFonts w:ascii="Helvetica" w:hAnsi="Helvetica" w:cs="Helvetica"/>
          <w:sz w:val="24"/>
          <w:szCs w:val="24"/>
        </w:rPr>
        <w:t xml:space="preserve"> in a RDBMS is a really slow operation compared to the </w:t>
      </w:r>
      <w:r w:rsidR="000748CB" w:rsidRPr="00B7226F">
        <w:rPr>
          <w:rFonts w:ascii="Helvetica" w:hAnsi="Helvetica" w:cs="Helvetica"/>
          <w:sz w:val="24"/>
          <w:szCs w:val="24"/>
        </w:rPr>
        <w:t>acknowledge</w:t>
      </w:r>
      <w:r w:rsidRPr="00B7226F">
        <w:rPr>
          <w:rFonts w:ascii="Helvetica" w:hAnsi="Helvetica" w:cs="Helvetica"/>
          <w:sz w:val="24"/>
          <w:szCs w:val="24"/>
        </w:rPr>
        <w:t> in activmeq.</w:t>
      </w:r>
    </w:p>
    <w:p w:rsidR="00743F3E" w:rsidRPr="00B7226F" w:rsidRDefault="006579FC" w:rsidP="00743F3E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 xml:space="preserve"> </w:t>
      </w:r>
    </w:p>
    <w:p w:rsidR="009C7C09" w:rsidRPr="00B7226F" w:rsidRDefault="00307A7D" w:rsidP="00743F3E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 xml:space="preserve">It follows </w:t>
      </w:r>
      <w:r w:rsidRPr="00B7226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FIFO</w:t>
      </w:r>
      <w:r w:rsidR="006579FC" w:rsidRPr="00B7226F">
        <w:rPr>
          <w:rFonts w:ascii="Helvetica" w:hAnsi="Helvetica" w:cs="Helvetica"/>
          <w:sz w:val="24"/>
          <w:szCs w:val="24"/>
        </w:rPr>
        <w:t xml:space="preserve"> </w:t>
      </w:r>
      <w:r w:rsidRPr="00B7226F">
        <w:rPr>
          <w:rFonts w:ascii="Helvetica" w:hAnsi="Helvetica" w:cs="Helvetica"/>
          <w:sz w:val="24"/>
          <w:szCs w:val="24"/>
        </w:rPr>
        <w:t>to read messages</w:t>
      </w:r>
      <w:r w:rsidR="00F71C5E" w:rsidRPr="00B7226F">
        <w:rPr>
          <w:rFonts w:ascii="Helvetica" w:hAnsi="Helvetica" w:cs="Helvetica"/>
          <w:sz w:val="24"/>
          <w:szCs w:val="24"/>
        </w:rPr>
        <w:t>.</w:t>
      </w:r>
    </w:p>
    <w:p w:rsidR="004101AF" w:rsidRPr="00B7226F" w:rsidRDefault="004101AF" w:rsidP="00743F3E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</w:p>
    <w:p w:rsidR="00F13232" w:rsidRPr="00B7226F" w:rsidRDefault="002C7B9C" w:rsidP="00E53A4D">
      <w:pPr>
        <w:pStyle w:val="ListParagraph"/>
        <w:ind w:right="-846" w:firstLine="720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 xml:space="preserve">Active MQ has great scheduler </w:t>
      </w:r>
      <w:r w:rsidR="009E24AC" w:rsidRPr="00B7226F">
        <w:rPr>
          <w:rFonts w:ascii="Helvetica" w:hAnsi="Helvetica" w:cs="Helvetica"/>
          <w:sz w:val="24"/>
          <w:szCs w:val="24"/>
        </w:rPr>
        <w:t>support (</w:t>
      </w:r>
      <w:r w:rsidR="009D520F" w:rsidRPr="00B7226F">
        <w:rPr>
          <w:rFonts w:ascii="Helvetica" w:hAnsi="Helvetica" w:cs="Helvetica"/>
          <w:sz w:val="24"/>
          <w:szCs w:val="24"/>
        </w:rPr>
        <w:t xml:space="preserve">via </w:t>
      </w:r>
      <w:r w:rsidR="004101AF" w:rsidRPr="00B7226F">
        <w:rPr>
          <w:rFonts w:ascii="Helvetica" w:hAnsi="Helvetica" w:cs="Helvetica"/>
          <w:sz w:val="24"/>
          <w:szCs w:val="24"/>
        </w:rPr>
        <w:t xml:space="preserve">GUI)  </w:t>
      </w:r>
      <w:r w:rsidRPr="00B7226F">
        <w:rPr>
          <w:rFonts w:ascii="Helvetica" w:hAnsi="Helvetica" w:cs="Helvetica"/>
          <w:sz w:val="24"/>
          <w:szCs w:val="24"/>
        </w:rPr>
        <w:t xml:space="preserve"> that means you can schedule your message to be delivered at a particular time</w:t>
      </w:r>
      <w:r w:rsidR="00743F3E" w:rsidRPr="00B7226F">
        <w:rPr>
          <w:rFonts w:ascii="Helvetica" w:hAnsi="Helvetica" w:cs="Helvetica"/>
          <w:sz w:val="24"/>
          <w:szCs w:val="24"/>
        </w:rPr>
        <w:t>.</w:t>
      </w:r>
      <w:r w:rsidR="00F30A79" w:rsidRPr="00B7226F">
        <w:rPr>
          <w:rFonts w:ascii="Helvetica" w:hAnsi="Helvetica" w:cs="Helvetica"/>
          <w:sz w:val="24"/>
          <w:szCs w:val="24"/>
        </w:rPr>
        <w:t xml:space="preserve"> </w:t>
      </w:r>
    </w:p>
    <w:p w:rsidR="009D520F" w:rsidRPr="00B7226F" w:rsidRDefault="009D520F" w:rsidP="00F15872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</w:p>
    <w:p w:rsidR="006729E0" w:rsidRPr="00B7226F" w:rsidRDefault="006729E0" w:rsidP="00F15872">
      <w:pPr>
        <w:pStyle w:val="ListParagraph"/>
        <w:ind w:right="-846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7226F">
        <w:rPr>
          <w:rFonts w:ascii="Helvetica" w:hAnsi="Helvetica" w:cs="Helvetica"/>
          <w:sz w:val="24"/>
          <w:szCs w:val="24"/>
        </w:rPr>
        <w:t xml:space="preserve">There </w:t>
      </w:r>
      <w:r w:rsidR="008217C6" w:rsidRPr="00B7226F">
        <w:rPr>
          <w:rFonts w:ascii="Helvetica" w:hAnsi="Helvetica" w:cs="Helvetica"/>
          <w:sz w:val="24"/>
          <w:szCs w:val="24"/>
        </w:rPr>
        <w:t>are also other messaging queues</w:t>
      </w:r>
      <w:r w:rsidR="009D520F" w:rsidRPr="00B7226F">
        <w:rPr>
          <w:rFonts w:ascii="Helvetica" w:hAnsi="Helvetica" w:cs="Helvetica"/>
          <w:sz w:val="24"/>
          <w:szCs w:val="24"/>
        </w:rPr>
        <w:t xml:space="preserve"> </w:t>
      </w:r>
      <w:r w:rsidR="009D520F" w:rsidRPr="00B7226F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IBMMQ</w:t>
      </w:r>
      <w:r w:rsidRPr="00B7226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, RabbitMQ</w:t>
      </w:r>
      <w:r w:rsidR="009C7199" w:rsidRPr="00B7226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.</w:t>
      </w:r>
    </w:p>
    <w:p w:rsidR="00066503" w:rsidRPr="00B7226F" w:rsidRDefault="00066503" w:rsidP="00F15872">
      <w:pPr>
        <w:pStyle w:val="ListParagraph"/>
        <w:ind w:right="-846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066503" w:rsidRDefault="00066503" w:rsidP="00F15872">
      <w:pPr>
        <w:pStyle w:val="ListParagraph"/>
        <w:ind w:right="-846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7226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Activemq real world use </w:t>
      </w:r>
      <w:r w:rsidR="00AC3E59" w:rsidRPr="00B7226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cases (</w:t>
      </w:r>
      <w:r w:rsidR="003664C2" w:rsidRPr="00B7226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remanded</w:t>
      </w:r>
      <w:r w:rsidR="00073969" w:rsidRPr="00B7226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 xml:space="preserve"> link)</w:t>
      </w:r>
      <w:r w:rsidR="003664C2" w:rsidRPr="00B7226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:</w:t>
      </w:r>
    </w:p>
    <w:p w:rsidR="00AC3E59" w:rsidRPr="00B7226F" w:rsidRDefault="00AC3E59" w:rsidP="00F15872">
      <w:pPr>
        <w:pStyle w:val="ListParagraph"/>
        <w:ind w:right="-846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066503" w:rsidRPr="00B7226F" w:rsidRDefault="00066503" w:rsidP="00F15872">
      <w:pPr>
        <w:pStyle w:val="ListParagraph"/>
        <w:ind w:right="-846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7226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http://stackoverflow.com/questions/1035949/real-world-use-of-jms-message-queues</w:t>
      </w:r>
    </w:p>
    <w:p w:rsidR="003D1875" w:rsidRPr="00B7226F" w:rsidRDefault="003D1875" w:rsidP="00F15872">
      <w:pPr>
        <w:pStyle w:val="ListParagraph"/>
        <w:ind w:right="-846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D1875" w:rsidRPr="00B7226F" w:rsidRDefault="003D1875" w:rsidP="00F15872">
      <w:pPr>
        <w:pStyle w:val="ListParagraph"/>
        <w:ind w:right="-846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B7226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For more study:</w:t>
      </w:r>
    </w:p>
    <w:p w:rsidR="003D1875" w:rsidRPr="00B7226F" w:rsidRDefault="00ED6F86" w:rsidP="00F15872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  <w:hyperlink r:id="rId8" w:history="1">
        <w:r w:rsidR="003D1875" w:rsidRPr="00B7226F">
          <w:rPr>
            <w:rStyle w:val="Hyperlink"/>
            <w:rFonts w:ascii="Helvetica" w:hAnsi="Helvetica" w:cs="Helvetica"/>
            <w:sz w:val="24"/>
            <w:szCs w:val="24"/>
          </w:rPr>
          <w:t>http://stackoverflow.com/questions/2868800/what-is-an-mq-and-why-do-i-want-to-use-it</w:t>
        </w:r>
      </w:hyperlink>
    </w:p>
    <w:p w:rsidR="00C7046C" w:rsidRPr="00B7226F" w:rsidRDefault="00C7046C" w:rsidP="00F15872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</w:p>
    <w:p w:rsidR="003D1875" w:rsidRPr="00B7226F" w:rsidRDefault="00ED6F86" w:rsidP="00F15872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  <w:hyperlink r:id="rId9" w:history="1">
        <w:r w:rsidR="00C7046C" w:rsidRPr="00B7226F">
          <w:rPr>
            <w:rStyle w:val="Hyperlink"/>
            <w:rFonts w:ascii="Helvetica" w:hAnsi="Helvetica" w:cs="Helvetica"/>
            <w:sz w:val="24"/>
            <w:szCs w:val="24"/>
          </w:rPr>
          <w:t>http://stackoverflow.com/questions/12805377/what-is-activemq-used-for</w:t>
        </w:r>
      </w:hyperlink>
    </w:p>
    <w:p w:rsidR="00C7046C" w:rsidRPr="00B7226F" w:rsidRDefault="00C7046C" w:rsidP="00F15872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</w:p>
    <w:p w:rsidR="003D1875" w:rsidRPr="00B7226F" w:rsidRDefault="003D1875" w:rsidP="00F15872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</w:p>
    <w:p w:rsidR="00A04CD3" w:rsidRPr="00B7226F" w:rsidRDefault="00A04CD3" w:rsidP="005571DC">
      <w:pPr>
        <w:pStyle w:val="ListParagraph"/>
        <w:ind w:right="-846"/>
        <w:rPr>
          <w:rFonts w:ascii="Helvetica" w:hAnsi="Helvetica" w:cs="Helvetica"/>
          <w:sz w:val="24"/>
          <w:szCs w:val="24"/>
        </w:rPr>
      </w:pPr>
    </w:p>
    <w:p w:rsidR="0041189E" w:rsidRPr="00B7226F" w:rsidRDefault="0041189E" w:rsidP="006772FF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sz w:val="24"/>
          <w:szCs w:val="24"/>
        </w:rPr>
      </w:pPr>
      <w:r w:rsidRPr="00B7226F">
        <w:rPr>
          <w:rFonts w:ascii="Helvetica" w:hAnsi="Helvetica" w:cs="Helvetica"/>
          <w:b/>
          <w:bCs/>
          <w:sz w:val="24"/>
          <w:szCs w:val="24"/>
        </w:rPr>
        <w:t xml:space="preserve">installation activemq </w:t>
      </w:r>
    </w:p>
    <w:p w:rsidR="0087189D" w:rsidRPr="00B7226F" w:rsidRDefault="0087189D" w:rsidP="0087189D">
      <w:pPr>
        <w:pStyle w:val="ListParagraph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lastRenderedPageBreak/>
        <w:t>(</w:t>
      </w:r>
      <w:hyperlink r:id="rId10" w:anchor="GettingStarted-Pre-InstallationRequirements" w:history="1">
        <w:r w:rsidRPr="00B7226F">
          <w:rPr>
            <w:rStyle w:val="Hyperlink"/>
            <w:rFonts w:ascii="Helvetica" w:hAnsi="Helvetica" w:cs="Helvetica"/>
            <w:sz w:val="24"/>
            <w:szCs w:val="24"/>
          </w:rPr>
          <w:t>http://activemq.apache.org/getting-started.html#GettingStarted-Pre-InstallationRequirements</w:t>
        </w:r>
      </w:hyperlink>
      <w:r w:rsidRPr="00B7226F">
        <w:rPr>
          <w:rFonts w:ascii="Helvetica" w:hAnsi="Helvetica" w:cs="Helvetica"/>
          <w:sz w:val="24"/>
          <w:szCs w:val="24"/>
        </w:rPr>
        <w:t>)</w:t>
      </w:r>
    </w:p>
    <w:p w:rsidR="003018C3" w:rsidRPr="00B7226F" w:rsidRDefault="003018C3" w:rsidP="0087189D">
      <w:pPr>
        <w:pStyle w:val="ListParagraph"/>
        <w:rPr>
          <w:rFonts w:ascii="Helvetica" w:hAnsi="Helvetica" w:cs="Helvetica"/>
          <w:sz w:val="24"/>
          <w:szCs w:val="24"/>
        </w:rPr>
      </w:pPr>
    </w:p>
    <w:p w:rsidR="0087189D" w:rsidRDefault="002C29B2" w:rsidP="002C29B2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 xml:space="preserve">every thing should be with </w:t>
      </w:r>
      <w:r w:rsidR="00832C2A">
        <w:rPr>
          <w:rFonts w:ascii="Helvetica" w:hAnsi="Helvetica" w:cs="Helvetica"/>
          <w:sz w:val="24"/>
          <w:szCs w:val="24"/>
        </w:rPr>
        <w:t xml:space="preserve">in </w:t>
      </w:r>
      <w:r w:rsidRPr="00B7226F">
        <w:rPr>
          <w:rFonts w:ascii="Helvetica" w:hAnsi="Helvetica" w:cs="Helvetica"/>
          <w:sz w:val="24"/>
          <w:szCs w:val="24"/>
        </w:rPr>
        <w:t>64 bit with this installation (ex:XAMPP,JRE,</w:t>
      </w:r>
      <w:r w:rsidR="00DC4E49" w:rsidRPr="00B7226F">
        <w:rPr>
          <w:rFonts w:ascii="Helvetica" w:hAnsi="Helvetica" w:cs="Helvetica"/>
          <w:sz w:val="24"/>
          <w:szCs w:val="24"/>
        </w:rPr>
        <w:t xml:space="preserve"> php_stomp.dll</w:t>
      </w:r>
      <w:r w:rsidRPr="00B7226F">
        <w:rPr>
          <w:rFonts w:ascii="Helvetica" w:hAnsi="Helvetica" w:cs="Helvetica"/>
          <w:sz w:val="24"/>
          <w:szCs w:val="24"/>
        </w:rPr>
        <w:t>)</w:t>
      </w:r>
      <w:r w:rsidR="00346F9D">
        <w:rPr>
          <w:rFonts w:ascii="Helvetica" w:hAnsi="Helvetica" w:cs="Helvetica"/>
          <w:sz w:val="24"/>
          <w:szCs w:val="24"/>
        </w:rPr>
        <w:t xml:space="preserve">,copy past files in server and inside bin/win64 </w:t>
      </w:r>
      <w:r w:rsidR="00B100B3">
        <w:rPr>
          <w:rFonts w:ascii="Helvetica" w:hAnsi="Helvetica" w:cs="Helvetica"/>
          <w:sz w:val="24"/>
          <w:szCs w:val="24"/>
        </w:rPr>
        <w:t>dir</w:t>
      </w:r>
      <w:r w:rsidR="00346F9D">
        <w:rPr>
          <w:rFonts w:ascii="Helvetica" w:hAnsi="Helvetica" w:cs="Helvetica"/>
          <w:sz w:val="24"/>
          <w:szCs w:val="24"/>
        </w:rPr>
        <w:t xml:space="preserve"> run command activemq</w:t>
      </w:r>
      <w:r w:rsidR="008741A2">
        <w:rPr>
          <w:rFonts w:ascii="Helvetica" w:hAnsi="Helvetica" w:cs="Helvetica"/>
          <w:sz w:val="24"/>
          <w:szCs w:val="24"/>
        </w:rPr>
        <w:t xml:space="preserve"> to run activemq server</w:t>
      </w:r>
      <w:r w:rsidR="00346F9D">
        <w:rPr>
          <w:rFonts w:ascii="Helvetica" w:hAnsi="Helvetica" w:cs="Helvetica"/>
          <w:sz w:val="24"/>
          <w:szCs w:val="24"/>
        </w:rPr>
        <w:t xml:space="preserve">, </w:t>
      </w:r>
      <w:r w:rsidRPr="00B7226F">
        <w:rPr>
          <w:rFonts w:ascii="Helvetica" w:hAnsi="Helvetica" w:cs="Helvetica"/>
          <w:sz w:val="24"/>
          <w:szCs w:val="24"/>
        </w:rPr>
        <w:t xml:space="preserve"> follow the instruction</w:t>
      </w:r>
      <w:r w:rsidR="00592957">
        <w:rPr>
          <w:rFonts w:ascii="Helvetica" w:hAnsi="Helvetica" w:cs="Helvetica"/>
          <w:sz w:val="24"/>
          <w:szCs w:val="24"/>
        </w:rPr>
        <w:t>.</w:t>
      </w:r>
    </w:p>
    <w:p w:rsidR="00592957" w:rsidRPr="00B7226F" w:rsidRDefault="00592957" w:rsidP="00592957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</w:p>
    <w:p w:rsidR="006772FF" w:rsidRPr="00B7226F" w:rsidRDefault="006772FF" w:rsidP="006772FF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 xml:space="preserve">download </w:t>
      </w:r>
      <w:r w:rsidR="002777C9" w:rsidRPr="00B7226F">
        <w:rPr>
          <w:rFonts w:ascii="Helvetica" w:hAnsi="Helvetica" w:cs="Helvetica"/>
          <w:sz w:val="24"/>
          <w:szCs w:val="24"/>
        </w:rPr>
        <w:t xml:space="preserve"> activemq:</w:t>
      </w:r>
    </w:p>
    <w:p w:rsidR="002777C9" w:rsidRPr="00B7226F" w:rsidRDefault="00ED6F86" w:rsidP="002777C9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  <w:hyperlink r:id="rId11" w:history="1">
        <w:r w:rsidR="002777C9" w:rsidRPr="00B7226F">
          <w:rPr>
            <w:rStyle w:val="Hyperlink"/>
            <w:rFonts w:ascii="Helvetica" w:hAnsi="Helvetica" w:cs="Helvetica"/>
            <w:sz w:val="24"/>
            <w:szCs w:val="24"/>
          </w:rPr>
          <w:t>http://activemq.apache.org/activemq-590-release.html</w:t>
        </w:r>
      </w:hyperlink>
    </w:p>
    <w:p w:rsidR="006435B0" w:rsidRPr="00B7226F" w:rsidRDefault="006435B0" w:rsidP="006435B0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>enable open_ssl in php.ini</w:t>
      </w:r>
    </w:p>
    <w:p w:rsidR="006435B0" w:rsidRPr="00B7226F" w:rsidRDefault="006435B0" w:rsidP="002777C9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</w:p>
    <w:p w:rsidR="006772FF" w:rsidRPr="00B7226F" w:rsidRDefault="006435B0" w:rsidP="006772FF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>JRE</w:t>
      </w:r>
      <w:r w:rsidR="006772FF" w:rsidRPr="00B7226F">
        <w:rPr>
          <w:rFonts w:ascii="Helvetica" w:hAnsi="Helvetica" w:cs="Helvetica"/>
          <w:sz w:val="24"/>
          <w:szCs w:val="24"/>
        </w:rPr>
        <w:t xml:space="preserve"> required</w:t>
      </w:r>
    </w:p>
    <w:p w:rsidR="00E06BED" w:rsidRPr="00B7226F" w:rsidRDefault="00E06BED" w:rsidP="00E06BED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</w:p>
    <w:p w:rsidR="006772FF" w:rsidRPr="00B7226F" w:rsidRDefault="006772FF" w:rsidP="006772FF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>Set environment  variable</w:t>
      </w:r>
      <w:r w:rsidR="0087189D" w:rsidRPr="00B7226F">
        <w:rPr>
          <w:rFonts w:ascii="Helvetica" w:hAnsi="Helvetica" w:cs="Helvetica"/>
          <w:sz w:val="24"/>
          <w:szCs w:val="24"/>
        </w:rPr>
        <w:t>(</w:t>
      </w:r>
      <w:r w:rsidR="00E06947" w:rsidRPr="00B7226F">
        <w:rPr>
          <w:rFonts w:ascii="Helvetica" w:hAnsi="Helvetica" w:cs="Helvetica"/>
          <w:sz w:val="24"/>
          <w:szCs w:val="24"/>
        </w:rPr>
        <w:t>JAVA_HOME</w:t>
      </w:r>
      <w:r w:rsidR="00324DFA" w:rsidRPr="00B7226F">
        <w:rPr>
          <w:rFonts w:ascii="Helvetica" w:hAnsi="Helvetica" w:cs="Helvetica"/>
          <w:sz w:val="24"/>
          <w:szCs w:val="24"/>
        </w:rPr>
        <w:t xml:space="preserve"> with java </w:t>
      </w:r>
      <w:r w:rsidR="0088640B" w:rsidRPr="00B7226F">
        <w:rPr>
          <w:rFonts w:ascii="Helvetica" w:hAnsi="Helvetica" w:cs="Helvetica"/>
          <w:sz w:val="24"/>
          <w:szCs w:val="24"/>
        </w:rPr>
        <w:t xml:space="preserve">dir </w:t>
      </w:r>
      <w:r w:rsidR="00324DFA" w:rsidRPr="00B7226F">
        <w:rPr>
          <w:rFonts w:ascii="Helvetica" w:hAnsi="Helvetica" w:cs="Helvetica"/>
          <w:sz w:val="24"/>
          <w:szCs w:val="24"/>
        </w:rPr>
        <w:t>path</w:t>
      </w:r>
      <w:r w:rsidR="0087189D" w:rsidRPr="00B7226F">
        <w:rPr>
          <w:rFonts w:ascii="Helvetica" w:hAnsi="Helvetica" w:cs="Helvetica"/>
          <w:sz w:val="24"/>
          <w:szCs w:val="24"/>
        </w:rPr>
        <w:t>)</w:t>
      </w:r>
      <w:r w:rsidR="00620099" w:rsidRPr="00B7226F">
        <w:rPr>
          <w:rFonts w:ascii="Helvetica" w:hAnsi="Helvetica" w:cs="Helvetica"/>
          <w:sz w:val="24"/>
          <w:szCs w:val="24"/>
        </w:rPr>
        <w:t>:</w:t>
      </w:r>
    </w:p>
    <w:p w:rsidR="00620099" w:rsidRPr="00B7226F" w:rsidRDefault="00ED6F86" w:rsidP="00F7047C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  <w:hyperlink r:id="rId12" w:history="1">
        <w:r w:rsidR="00620099" w:rsidRPr="00B7226F">
          <w:rPr>
            <w:rStyle w:val="Hyperlink"/>
            <w:rFonts w:ascii="Helvetica" w:hAnsi="Helvetica" w:cs="Helvetica"/>
            <w:sz w:val="24"/>
            <w:szCs w:val="24"/>
          </w:rPr>
          <w:t>http://stackoverflow.com/questions/2619584/how-to-set-java-home-on-windows-7</w:t>
        </w:r>
      </w:hyperlink>
    </w:p>
    <w:p w:rsidR="004C0FF0" w:rsidRPr="00B7226F" w:rsidRDefault="00ED6F86" w:rsidP="004C0FF0">
      <w:pPr>
        <w:pStyle w:val="ListParagraph"/>
        <w:ind w:firstLine="360"/>
        <w:rPr>
          <w:rFonts w:ascii="Helvetica" w:hAnsi="Helvetica" w:cs="Helvetica"/>
          <w:sz w:val="24"/>
          <w:szCs w:val="24"/>
        </w:rPr>
      </w:pPr>
      <w:hyperlink r:id="rId13" w:history="1">
        <w:r w:rsidR="004C0FF0" w:rsidRPr="00B7226F">
          <w:rPr>
            <w:rStyle w:val="Hyperlink"/>
            <w:rFonts w:ascii="Helvetica" w:hAnsi="Helvetica" w:cs="Helvetica"/>
            <w:sz w:val="24"/>
            <w:szCs w:val="24"/>
          </w:rPr>
          <w:t>http://www.robertsindall.co.uk/blog/setting-java-home-variable-in-windows/</w:t>
        </w:r>
      </w:hyperlink>
    </w:p>
    <w:p w:rsidR="00DD539D" w:rsidRPr="00B7226F" w:rsidRDefault="00DD539D" w:rsidP="00DD539D">
      <w:pPr>
        <w:rPr>
          <w:rFonts w:ascii="Helvetica" w:hAnsi="Helvetica" w:cs="Helvetica"/>
          <w:sz w:val="24"/>
          <w:szCs w:val="24"/>
        </w:rPr>
      </w:pPr>
    </w:p>
    <w:p w:rsidR="00DD539D" w:rsidRPr="00B7226F" w:rsidRDefault="00DD539D" w:rsidP="0020178C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>Make shore following is inside</w:t>
      </w:r>
      <w:r w:rsidR="0020178C" w:rsidRPr="00B7226F">
        <w:rPr>
          <w:rFonts w:ascii="Helvetica" w:hAnsi="Helvetica" w:cs="Helvetica"/>
          <w:sz w:val="24"/>
          <w:szCs w:val="24"/>
        </w:rPr>
        <w:t xml:space="preserve"> </w:t>
      </w:r>
      <w:r w:rsidRPr="00B7226F">
        <w:rPr>
          <w:rFonts w:ascii="Helvetica" w:hAnsi="Helvetica" w:cs="Helvetica"/>
          <w:sz w:val="24"/>
          <w:szCs w:val="24"/>
        </w:rPr>
        <w:t>&lt;transportConnectors&gt;&lt;/transportConnectors&gt;</w:t>
      </w:r>
    </w:p>
    <w:p w:rsidR="0020178C" w:rsidRPr="00B7226F" w:rsidRDefault="006979B9" w:rsidP="00E11044">
      <w:pPr>
        <w:pStyle w:val="ListParagraph"/>
        <w:ind w:left="0" w:firstLine="851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>In conf/activemq.xml</w:t>
      </w:r>
      <w:r w:rsidR="00921ED9" w:rsidRPr="00B7226F">
        <w:rPr>
          <w:rFonts w:ascii="Helvetica" w:hAnsi="Helvetica" w:cs="Helvetica"/>
          <w:sz w:val="24"/>
          <w:szCs w:val="24"/>
        </w:rPr>
        <w:t xml:space="preserve"> yet</w:t>
      </w:r>
      <w:r w:rsidR="00EF46A1" w:rsidRPr="00B7226F">
        <w:rPr>
          <w:rFonts w:ascii="Helvetica" w:hAnsi="Helvetica" w:cs="Helvetica"/>
          <w:sz w:val="24"/>
          <w:szCs w:val="24"/>
        </w:rPr>
        <w:t>,</w:t>
      </w:r>
      <w:r w:rsidR="009E24AC">
        <w:rPr>
          <w:rFonts w:ascii="Helvetica" w:hAnsi="Helvetica" w:cs="Helvetica"/>
          <w:sz w:val="24"/>
          <w:szCs w:val="24"/>
        </w:rPr>
        <w:t xml:space="preserve"> to enable STOMP,</w:t>
      </w:r>
      <w:r w:rsidR="00921ED9" w:rsidRPr="00B7226F">
        <w:rPr>
          <w:rFonts w:ascii="Helvetica" w:hAnsi="Helvetica" w:cs="Helvetica"/>
          <w:sz w:val="24"/>
          <w:szCs w:val="24"/>
        </w:rPr>
        <w:t xml:space="preserve"> it is default</w:t>
      </w:r>
      <w:r w:rsidR="00EF46A1" w:rsidRPr="00B7226F">
        <w:rPr>
          <w:rFonts w:ascii="Helvetica" w:hAnsi="Helvetica" w:cs="Helvetica"/>
          <w:sz w:val="24"/>
          <w:szCs w:val="24"/>
        </w:rPr>
        <w:t>:</w:t>
      </w:r>
    </w:p>
    <w:p w:rsidR="006979B9" w:rsidRPr="00B7226F" w:rsidRDefault="006979B9" w:rsidP="00DD539D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</w:p>
    <w:p w:rsidR="00DD539D" w:rsidRPr="00B7226F" w:rsidRDefault="00DD539D" w:rsidP="00DD539D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 xml:space="preserve">&lt;transportConnector name="stomp" uri="stomp://0.0.0.0:61613?maximumConnections=1000&amp;amp;wireFormat.maxFrameSize=104857600"/&gt; </w:t>
      </w:r>
    </w:p>
    <w:p w:rsidR="006979B9" w:rsidRPr="00B7226F" w:rsidRDefault="006979B9" w:rsidP="00DD539D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</w:p>
    <w:p w:rsidR="004C0FF0" w:rsidRPr="00B7226F" w:rsidRDefault="004C0FF0" w:rsidP="00F7047C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</w:p>
    <w:p w:rsidR="00E47BC5" w:rsidRPr="00B7226F" w:rsidRDefault="006772FF" w:rsidP="005E623A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 xml:space="preserve">Do following </w:t>
      </w:r>
      <w:r w:rsidR="002777C9" w:rsidRPr="00B7226F">
        <w:rPr>
          <w:rFonts w:ascii="Helvetica" w:hAnsi="Helvetica" w:cs="Helvetica"/>
          <w:sz w:val="24"/>
          <w:szCs w:val="24"/>
        </w:rPr>
        <w:t>with a</w:t>
      </w:r>
      <w:r w:rsidR="005E623A" w:rsidRPr="00B7226F">
        <w:rPr>
          <w:rFonts w:ascii="Helvetica" w:hAnsi="Helvetica" w:cs="Helvetica"/>
          <w:sz w:val="24"/>
          <w:szCs w:val="24"/>
        </w:rPr>
        <w:t xml:space="preserve">ctivemq downloaded folder(amq) </w:t>
      </w:r>
      <w:r w:rsidR="00427985" w:rsidRPr="00B7226F">
        <w:rPr>
          <w:rFonts w:ascii="Helvetica" w:hAnsi="Helvetica" w:cs="Helvetica"/>
          <w:sz w:val="24"/>
          <w:szCs w:val="24"/>
        </w:rPr>
        <w:t>,</w:t>
      </w:r>
      <w:r w:rsidR="00E47BC5" w:rsidRPr="00B7226F">
        <w:rPr>
          <w:rFonts w:ascii="Helvetica" w:hAnsi="Helvetica" w:cs="Helvetica"/>
          <w:sz w:val="24"/>
          <w:szCs w:val="24"/>
        </w:rPr>
        <w:t>trigger command activemq</w:t>
      </w:r>
      <w:r w:rsidR="00F769E0" w:rsidRPr="00B7226F">
        <w:rPr>
          <w:rFonts w:ascii="Helvetica" w:hAnsi="Helvetica" w:cs="Helvetica"/>
          <w:sz w:val="24"/>
          <w:szCs w:val="24"/>
        </w:rPr>
        <w:t xml:space="preserve"> inside amq</w:t>
      </w:r>
      <w:r w:rsidR="00CC01AC" w:rsidRPr="00B7226F">
        <w:rPr>
          <w:rFonts w:ascii="Helvetica" w:hAnsi="Helvetica" w:cs="Helvetica"/>
          <w:sz w:val="24"/>
          <w:szCs w:val="24"/>
        </w:rPr>
        <w:t xml:space="preserve"> dir</w:t>
      </w:r>
      <w:r w:rsidR="00B21ED8" w:rsidRPr="00B7226F">
        <w:rPr>
          <w:rFonts w:ascii="Helvetica" w:hAnsi="Helvetica" w:cs="Helvetica"/>
          <w:sz w:val="24"/>
          <w:szCs w:val="24"/>
        </w:rPr>
        <w:t xml:space="preserve"> </w:t>
      </w:r>
      <w:r w:rsidR="00FB17AD">
        <w:rPr>
          <w:rFonts w:ascii="Helvetica" w:hAnsi="Helvetica" w:cs="Helvetica"/>
          <w:sz w:val="24"/>
          <w:szCs w:val="24"/>
        </w:rPr>
        <w:t xml:space="preserve">to run server </w:t>
      </w:r>
      <w:r w:rsidR="00B21ED8" w:rsidRPr="00B7226F">
        <w:rPr>
          <w:rFonts w:ascii="Helvetica" w:hAnsi="Helvetica" w:cs="Helvetica"/>
          <w:sz w:val="24"/>
          <w:szCs w:val="24"/>
        </w:rPr>
        <w:t>as bellow</w:t>
      </w:r>
      <w:r w:rsidR="005E623A" w:rsidRPr="00B7226F">
        <w:rPr>
          <w:rFonts w:ascii="Helvetica" w:hAnsi="Helvetica" w:cs="Helvetica"/>
          <w:sz w:val="24"/>
          <w:szCs w:val="24"/>
        </w:rPr>
        <w:t>:</w:t>
      </w:r>
    </w:p>
    <w:p w:rsidR="0041189E" w:rsidRPr="00B7226F" w:rsidRDefault="006772FF" w:rsidP="006772FF">
      <w:pPr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934075" cy="3048000"/>
            <wp:effectExtent l="19050" t="0" r="9525" b="0"/>
            <wp:docPr id="7" name="Picture 7" descr="C:\Users\mudit\Desktop\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dit\Desktop\instal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985" w:rsidRPr="00B7226F" w:rsidRDefault="00427985" w:rsidP="00427985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</w:p>
    <w:p w:rsidR="00427985" w:rsidRPr="00B7226F" w:rsidRDefault="00427985" w:rsidP="00427985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</w:p>
    <w:p w:rsidR="00427985" w:rsidRPr="00B7226F" w:rsidRDefault="00427985" w:rsidP="00427985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</w:p>
    <w:p w:rsidR="006772FF" w:rsidRPr="00B7226F" w:rsidRDefault="006772FF" w:rsidP="006772FF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>Test in</w:t>
      </w:r>
      <w:r w:rsidR="002777C9" w:rsidRPr="00B7226F">
        <w:rPr>
          <w:rFonts w:ascii="Helvetica" w:hAnsi="Helvetica" w:cs="Helvetica"/>
          <w:sz w:val="24"/>
          <w:szCs w:val="24"/>
        </w:rPr>
        <w:t>stallation by using provided url</w:t>
      </w:r>
      <w:r w:rsidR="00B56674" w:rsidRPr="00B7226F">
        <w:rPr>
          <w:rFonts w:ascii="Helvetica" w:hAnsi="Helvetica" w:cs="Helvetica"/>
          <w:sz w:val="24"/>
          <w:szCs w:val="24"/>
        </w:rPr>
        <w:t>(default)</w:t>
      </w:r>
      <w:r w:rsidR="002777C9" w:rsidRPr="00B7226F">
        <w:rPr>
          <w:rFonts w:ascii="Helvetica" w:hAnsi="Helvetica" w:cs="Helvetica"/>
          <w:sz w:val="24"/>
          <w:szCs w:val="24"/>
        </w:rPr>
        <w:t xml:space="preserve"> at </w:t>
      </w:r>
      <w:r w:rsidR="005D38FA">
        <w:rPr>
          <w:rFonts w:ascii="Helvetica" w:hAnsi="Helvetica" w:cs="Helvetica"/>
          <w:sz w:val="24"/>
          <w:szCs w:val="24"/>
        </w:rPr>
        <w:t>time of running server</w:t>
      </w:r>
      <w:r w:rsidR="00240A84" w:rsidRPr="00B7226F">
        <w:rPr>
          <w:rFonts w:ascii="Helvetica" w:hAnsi="Helvetica" w:cs="Helvetica"/>
          <w:sz w:val="24"/>
          <w:szCs w:val="24"/>
        </w:rPr>
        <w:t>: http://localhost:8161/</w:t>
      </w:r>
      <w:r w:rsidR="002777C9" w:rsidRPr="00B7226F"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943600" cy="3019425"/>
            <wp:effectExtent l="19050" t="0" r="0" b="0"/>
            <wp:docPr id="8" name="Picture 8" descr="C:\Users\mudit\Desktop\amq_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dit\Desktop\amq_ur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226F">
        <w:rPr>
          <w:rFonts w:ascii="Helvetica" w:hAnsi="Helvetica" w:cs="Helvetica"/>
          <w:sz w:val="24"/>
          <w:szCs w:val="24"/>
        </w:rPr>
        <w:t xml:space="preserve"> </w:t>
      </w:r>
    </w:p>
    <w:p w:rsidR="0041189E" w:rsidRPr="00B7226F" w:rsidRDefault="0041189E" w:rsidP="00DC24D0">
      <w:pPr>
        <w:pStyle w:val="ListParagraph"/>
        <w:rPr>
          <w:rFonts w:ascii="Helvetica" w:hAnsi="Helvetica" w:cs="Helvetica"/>
          <w:sz w:val="24"/>
          <w:szCs w:val="24"/>
        </w:rPr>
      </w:pPr>
    </w:p>
    <w:p w:rsidR="00E808C6" w:rsidRPr="00B7226F" w:rsidRDefault="002777C9" w:rsidP="002777C9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sz w:val="24"/>
          <w:szCs w:val="24"/>
        </w:rPr>
        <w:t>Default username and password is admin/admin</w:t>
      </w:r>
      <w:r w:rsidR="00990E3C" w:rsidRPr="00B7226F">
        <w:rPr>
          <w:rFonts w:ascii="Helvetica" w:hAnsi="Helvetica" w:cs="Helvetica"/>
          <w:sz w:val="24"/>
          <w:szCs w:val="24"/>
        </w:rPr>
        <w:t xml:space="preserve"> we</w:t>
      </w:r>
      <w:r w:rsidR="006A63D7" w:rsidRPr="00B7226F">
        <w:rPr>
          <w:rFonts w:ascii="Helvetica" w:hAnsi="Helvetica" w:cs="Helvetica"/>
          <w:sz w:val="24"/>
          <w:szCs w:val="24"/>
        </w:rPr>
        <w:t xml:space="preserve"> may </w:t>
      </w:r>
      <w:r w:rsidR="009E0BEB">
        <w:rPr>
          <w:rFonts w:ascii="Helvetica" w:hAnsi="Helvetica" w:cs="Helvetica"/>
          <w:sz w:val="24"/>
          <w:szCs w:val="24"/>
        </w:rPr>
        <w:t>reset</w:t>
      </w:r>
      <w:r w:rsidR="004C66EF" w:rsidRPr="00B7226F">
        <w:rPr>
          <w:rFonts w:ascii="Helvetica" w:hAnsi="Helvetica" w:cs="Helvetica"/>
          <w:sz w:val="24"/>
          <w:szCs w:val="24"/>
        </w:rPr>
        <w:t xml:space="preserve"> it from php.ini</w:t>
      </w:r>
      <w:r w:rsidRPr="00B7226F">
        <w:rPr>
          <w:rFonts w:ascii="Helvetica" w:hAnsi="Helvetica" w:cs="Helvetica"/>
          <w:sz w:val="24"/>
          <w:szCs w:val="24"/>
        </w:rPr>
        <w:t>.</w:t>
      </w:r>
    </w:p>
    <w:p w:rsidR="002777C9" w:rsidRPr="00B7226F" w:rsidRDefault="002777C9" w:rsidP="002777C9">
      <w:pPr>
        <w:pStyle w:val="ListParagraph"/>
        <w:rPr>
          <w:rFonts w:ascii="Helvetica" w:hAnsi="Helvetica" w:cs="Helvetica"/>
          <w:sz w:val="24"/>
          <w:szCs w:val="24"/>
        </w:rPr>
      </w:pPr>
    </w:p>
    <w:p w:rsidR="004674DA" w:rsidRPr="00B7226F" w:rsidRDefault="00ED6F86" w:rsidP="00296CF0">
      <w:pPr>
        <w:pStyle w:val="ListParagraph"/>
        <w:numPr>
          <w:ilvl w:val="0"/>
          <w:numId w:val="2"/>
        </w:numPr>
        <w:rPr>
          <w:rFonts w:ascii="Helvetica" w:hAnsi="Helvetica" w:cs="Helvetica"/>
          <w:sz w:val="24"/>
          <w:szCs w:val="24"/>
        </w:rPr>
      </w:pPr>
      <w:hyperlink r:id="rId16" w:history="1">
        <w:r w:rsidR="00296CF0" w:rsidRPr="00B7226F">
          <w:rPr>
            <w:rStyle w:val="Hyperlink"/>
            <w:rFonts w:ascii="Helvetica" w:hAnsi="Helvetica" w:cs="Helvetica"/>
            <w:sz w:val="24"/>
            <w:szCs w:val="24"/>
          </w:rPr>
          <w:t>http://localhost:8161/</w:t>
        </w:r>
      </w:hyperlink>
      <w:r w:rsidR="00296CF0" w:rsidRPr="00B7226F">
        <w:rPr>
          <w:rFonts w:ascii="Helvetica" w:hAnsi="Helvetica" w:cs="Helvetica"/>
          <w:sz w:val="24"/>
          <w:szCs w:val="24"/>
        </w:rPr>
        <w:t xml:space="preserve">       </w:t>
      </w:r>
      <w:r w:rsidR="002777C9" w:rsidRPr="00B7226F">
        <w:rPr>
          <w:rFonts w:ascii="Helvetica" w:hAnsi="Helvetica" w:cs="Helvetica"/>
          <w:sz w:val="24"/>
          <w:szCs w:val="24"/>
        </w:rPr>
        <w:t>Output:</w:t>
      </w:r>
      <w:r w:rsidR="00D05A0D" w:rsidRPr="00B7226F">
        <w:rPr>
          <w:rFonts w:ascii="Helvetica" w:hAnsi="Helvetica" w:cs="Helvetica"/>
          <w:sz w:val="24"/>
          <w:szCs w:val="24"/>
        </w:rPr>
        <w:t xml:space="preserve">  is similar to </w:t>
      </w:r>
      <w:r w:rsidR="004C6AE3" w:rsidRPr="00B7226F">
        <w:rPr>
          <w:rFonts w:ascii="Helvetica" w:hAnsi="Helvetica" w:cs="Helvetica"/>
          <w:sz w:val="24"/>
          <w:szCs w:val="24"/>
        </w:rPr>
        <w:t xml:space="preserve">admin </w:t>
      </w:r>
      <w:r w:rsidR="004674DA" w:rsidRPr="00B7226F">
        <w:rPr>
          <w:rFonts w:ascii="Helvetica" w:hAnsi="Helvetica" w:cs="Helvetica"/>
          <w:sz w:val="24"/>
          <w:szCs w:val="24"/>
        </w:rPr>
        <w:t>panel</w:t>
      </w:r>
      <w:r w:rsidR="00F70263" w:rsidRPr="00B7226F">
        <w:rPr>
          <w:rFonts w:ascii="Helvetica" w:hAnsi="Helvetica" w:cs="Helvetica"/>
          <w:sz w:val="24"/>
          <w:szCs w:val="24"/>
        </w:rPr>
        <w:t>,</w:t>
      </w:r>
      <w:r w:rsidR="00A70236" w:rsidRPr="00B7226F">
        <w:rPr>
          <w:rFonts w:ascii="Helvetica" w:hAnsi="Helvetica" w:cs="Helvetica"/>
          <w:sz w:val="24"/>
          <w:szCs w:val="24"/>
        </w:rPr>
        <w:t xml:space="preserve"> </w:t>
      </w:r>
      <w:r w:rsidR="00F70263" w:rsidRPr="00B7226F">
        <w:rPr>
          <w:rFonts w:ascii="Helvetica" w:hAnsi="Helvetica" w:cs="Helvetica"/>
          <w:sz w:val="24"/>
          <w:szCs w:val="24"/>
        </w:rPr>
        <w:t>it,s working</w:t>
      </w:r>
      <w:r w:rsidR="00BE4940" w:rsidRPr="00B7226F">
        <w:rPr>
          <w:rFonts w:ascii="Helvetica" w:hAnsi="Helvetica" w:cs="Helvetica"/>
          <w:sz w:val="24"/>
          <w:szCs w:val="24"/>
        </w:rPr>
        <w:t>,</w:t>
      </w:r>
      <w:r w:rsidR="00A92BD7" w:rsidRPr="00B7226F">
        <w:rPr>
          <w:rFonts w:ascii="Helvetica" w:hAnsi="Helvetica" w:cs="Helvetica"/>
          <w:sz w:val="24"/>
          <w:szCs w:val="24"/>
        </w:rPr>
        <w:t xml:space="preserve"> </w:t>
      </w:r>
      <w:r w:rsidR="00BE4940" w:rsidRPr="00B7226F">
        <w:rPr>
          <w:rFonts w:ascii="Helvetica" w:hAnsi="Helvetica" w:cs="Helvetica"/>
          <w:sz w:val="24"/>
          <w:szCs w:val="24"/>
        </w:rPr>
        <w:t>so cool</w:t>
      </w:r>
    </w:p>
    <w:p w:rsidR="004674DA" w:rsidRPr="00B7226F" w:rsidRDefault="004674DA" w:rsidP="004674DA">
      <w:pPr>
        <w:pStyle w:val="ListParagraph"/>
        <w:rPr>
          <w:rFonts w:ascii="Helvetica" w:hAnsi="Helvetica" w:cs="Helvetica"/>
          <w:sz w:val="24"/>
          <w:szCs w:val="24"/>
        </w:rPr>
      </w:pPr>
    </w:p>
    <w:p w:rsidR="002777C9" w:rsidRPr="00B7226F" w:rsidRDefault="002777C9" w:rsidP="00253F56">
      <w:pPr>
        <w:pStyle w:val="ListParagraph"/>
        <w:ind w:left="142"/>
        <w:rPr>
          <w:rFonts w:ascii="Helvetica" w:hAnsi="Helvetica" w:cs="Helvetica"/>
          <w:sz w:val="24"/>
          <w:szCs w:val="24"/>
        </w:rPr>
      </w:pPr>
      <w:r w:rsidRPr="00B7226F">
        <w:rPr>
          <w:rFonts w:ascii="Helvetica" w:hAnsi="Helvetica" w:cs="Helvetica"/>
          <w:noProof/>
          <w:sz w:val="24"/>
          <w:szCs w:val="24"/>
        </w:rPr>
        <w:drawing>
          <wp:inline distT="0" distB="0" distL="0" distR="0">
            <wp:extent cx="5934075" cy="3333750"/>
            <wp:effectExtent l="19050" t="0" r="9525" b="0"/>
            <wp:docPr id="9" name="Picture 9" descr="C:\Users\mudit\Desktop\amq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dit\Desktop\amq_outpu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4DA" w:rsidRPr="00B7226F" w:rsidRDefault="004674DA" w:rsidP="004674DA">
      <w:pPr>
        <w:pStyle w:val="ListParagraph"/>
        <w:ind w:left="1080"/>
        <w:rPr>
          <w:rFonts w:ascii="Helvetica" w:hAnsi="Helvetica" w:cs="Helvetica"/>
          <w:sz w:val="24"/>
          <w:szCs w:val="24"/>
        </w:rPr>
      </w:pPr>
    </w:p>
    <w:sectPr w:rsidR="004674DA" w:rsidRPr="00B7226F" w:rsidSect="00C80C9B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BAE" w:rsidRDefault="000C6BAE" w:rsidP="00296CF0">
      <w:pPr>
        <w:spacing w:after="0" w:line="240" w:lineRule="auto"/>
      </w:pPr>
      <w:r>
        <w:separator/>
      </w:r>
    </w:p>
  </w:endnote>
  <w:endnote w:type="continuationSeparator" w:id="1">
    <w:p w:rsidR="000C6BAE" w:rsidRDefault="000C6BAE" w:rsidP="0029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BAE" w:rsidRDefault="000C6BAE" w:rsidP="00296CF0">
      <w:pPr>
        <w:spacing w:after="0" w:line="240" w:lineRule="auto"/>
      </w:pPr>
      <w:r>
        <w:separator/>
      </w:r>
    </w:p>
  </w:footnote>
  <w:footnote w:type="continuationSeparator" w:id="1">
    <w:p w:rsidR="000C6BAE" w:rsidRDefault="000C6BAE" w:rsidP="00296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9B7" w:rsidRDefault="00ED6F86" w:rsidP="004E59D1">
    <w:pPr>
      <w:pStyle w:val="Header"/>
    </w:pPr>
    <w:sdt>
      <w:sdtPr>
        <w:id w:val="7376727"/>
        <w:docPartObj>
          <w:docPartGallery w:val="Watermarks"/>
          <w:docPartUnique/>
        </w:docPartObj>
      </w:sdtPr>
      <w:sdtContent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438925" o:spid="_x0000_s7170" type="#_x0000_t136" style="position:absolute;margin-left:0;margin-top:0;width:569.85pt;height:8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Y MUDIT MOHAN TYAGI"/>
              <w10:wrap anchorx="margin" anchory="margin"/>
            </v:shape>
          </w:pict>
        </w:r>
        <w:r w:rsidR="004E59D1">
          <w:tab/>
        </w:r>
      </w:sdtContent>
    </w:sdt>
    <w:r w:rsidR="004A2F05">
      <w:rPr>
        <w:b/>
        <w:bCs/>
        <w:i/>
        <w:iCs/>
      </w:rPr>
      <w:t>Activemq installation</w:t>
    </w:r>
    <w:r w:rsidR="00264A2E">
      <w:rPr>
        <w:b/>
        <w:bCs/>
        <w:i/>
        <w:iCs/>
      </w:rPr>
      <w:t xml:space="preserve"> </w:t>
    </w:r>
    <w:r w:rsidR="004E59D1">
      <w:rPr>
        <w:b/>
        <w:bCs/>
        <w:i/>
        <w:iCs/>
      </w:rPr>
      <w:t xml:space="preserve">        By:Mudit Mohan Tyagi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2BD"/>
    <w:multiLevelType w:val="hybridMultilevel"/>
    <w:tmpl w:val="54C8D8B0"/>
    <w:lvl w:ilvl="0" w:tplc="016E46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A586F"/>
    <w:multiLevelType w:val="hybridMultilevel"/>
    <w:tmpl w:val="31980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44069"/>
    <w:multiLevelType w:val="hybridMultilevel"/>
    <w:tmpl w:val="61A44F7C"/>
    <w:lvl w:ilvl="0" w:tplc="1F08D1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0E5837"/>
    <w:multiLevelType w:val="hybridMultilevel"/>
    <w:tmpl w:val="31980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20981"/>
    <w:multiLevelType w:val="hybridMultilevel"/>
    <w:tmpl w:val="FA28621E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C0BE7"/>
    <w:multiLevelType w:val="hybridMultilevel"/>
    <w:tmpl w:val="2B48C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1B00"/>
    <w:rsid w:val="00012099"/>
    <w:rsid w:val="00061A06"/>
    <w:rsid w:val="00066503"/>
    <w:rsid w:val="00073969"/>
    <w:rsid w:val="000748CB"/>
    <w:rsid w:val="00082D0C"/>
    <w:rsid w:val="000932D0"/>
    <w:rsid w:val="000B56BB"/>
    <w:rsid w:val="000C6BAE"/>
    <w:rsid w:val="000F320C"/>
    <w:rsid w:val="001045F8"/>
    <w:rsid w:val="00170011"/>
    <w:rsid w:val="001A2FE8"/>
    <w:rsid w:val="001C29C8"/>
    <w:rsid w:val="001E5911"/>
    <w:rsid w:val="0020178C"/>
    <w:rsid w:val="00235912"/>
    <w:rsid w:val="0023652F"/>
    <w:rsid w:val="00240A84"/>
    <w:rsid w:val="00246038"/>
    <w:rsid w:val="00253F56"/>
    <w:rsid w:val="00264A2E"/>
    <w:rsid w:val="002777C9"/>
    <w:rsid w:val="0029615E"/>
    <w:rsid w:val="00296CF0"/>
    <w:rsid w:val="002B5D3D"/>
    <w:rsid w:val="002C29B2"/>
    <w:rsid w:val="002C7B9C"/>
    <w:rsid w:val="002E65BC"/>
    <w:rsid w:val="002F5401"/>
    <w:rsid w:val="003018C3"/>
    <w:rsid w:val="00307A7D"/>
    <w:rsid w:val="00324DFA"/>
    <w:rsid w:val="003265D2"/>
    <w:rsid w:val="003327E1"/>
    <w:rsid w:val="0034365E"/>
    <w:rsid w:val="00346F9D"/>
    <w:rsid w:val="00347977"/>
    <w:rsid w:val="003664C2"/>
    <w:rsid w:val="003734BB"/>
    <w:rsid w:val="00396883"/>
    <w:rsid w:val="003B6BC5"/>
    <w:rsid w:val="003D1875"/>
    <w:rsid w:val="004101AF"/>
    <w:rsid w:val="0041189E"/>
    <w:rsid w:val="00412F02"/>
    <w:rsid w:val="00414CE7"/>
    <w:rsid w:val="00427985"/>
    <w:rsid w:val="004379C9"/>
    <w:rsid w:val="0044064C"/>
    <w:rsid w:val="00442044"/>
    <w:rsid w:val="004448D8"/>
    <w:rsid w:val="004674DA"/>
    <w:rsid w:val="00477ED3"/>
    <w:rsid w:val="00484CDA"/>
    <w:rsid w:val="00493DAA"/>
    <w:rsid w:val="004A2F05"/>
    <w:rsid w:val="004B13FE"/>
    <w:rsid w:val="004C0FF0"/>
    <w:rsid w:val="004C45E2"/>
    <w:rsid w:val="004C66EF"/>
    <w:rsid w:val="004C6AE3"/>
    <w:rsid w:val="004D0832"/>
    <w:rsid w:val="004E59D1"/>
    <w:rsid w:val="0053037D"/>
    <w:rsid w:val="00535F4E"/>
    <w:rsid w:val="005571DC"/>
    <w:rsid w:val="00571501"/>
    <w:rsid w:val="0059004F"/>
    <w:rsid w:val="00592957"/>
    <w:rsid w:val="005C38A4"/>
    <w:rsid w:val="005D0FF4"/>
    <w:rsid w:val="005D338B"/>
    <w:rsid w:val="005D38FA"/>
    <w:rsid w:val="005E2F23"/>
    <w:rsid w:val="005E6012"/>
    <w:rsid w:val="005E623A"/>
    <w:rsid w:val="00620099"/>
    <w:rsid w:val="00636129"/>
    <w:rsid w:val="006435B0"/>
    <w:rsid w:val="00647E89"/>
    <w:rsid w:val="006579FC"/>
    <w:rsid w:val="006729E0"/>
    <w:rsid w:val="006772FF"/>
    <w:rsid w:val="00686419"/>
    <w:rsid w:val="006979B9"/>
    <w:rsid w:val="006A4617"/>
    <w:rsid w:val="006A63D7"/>
    <w:rsid w:val="0070114E"/>
    <w:rsid w:val="00725591"/>
    <w:rsid w:val="00743F3E"/>
    <w:rsid w:val="00752C2F"/>
    <w:rsid w:val="00760DA8"/>
    <w:rsid w:val="0078513C"/>
    <w:rsid w:val="007A69E4"/>
    <w:rsid w:val="007C4036"/>
    <w:rsid w:val="007D3281"/>
    <w:rsid w:val="007F3A58"/>
    <w:rsid w:val="00804631"/>
    <w:rsid w:val="0080695B"/>
    <w:rsid w:val="008217C6"/>
    <w:rsid w:val="00830475"/>
    <w:rsid w:val="00832C2A"/>
    <w:rsid w:val="00856601"/>
    <w:rsid w:val="00856910"/>
    <w:rsid w:val="008569AE"/>
    <w:rsid w:val="00870010"/>
    <w:rsid w:val="0087189D"/>
    <w:rsid w:val="00872E7B"/>
    <w:rsid w:val="008741A2"/>
    <w:rsid w:val="0088640B"/>
    <w:rsid w:val="0088696D"/>
    <w:rsid w:val="008959DD"/>
    <w:rsid w:val="0090145A"/>
    <w:rsid w:val="00921ED9"/>
    <w:rsid w:val="00963BFD"/>
    <w:rsid w:val="009745C4"/>
    <w:rsid w:val="00990E3C"/>
    <w:rsid w:val="009B0C69"/>
    <w:rsid w:val="009C7199"/>
    <w:rsid w:val="009C7321"/>
    <w:rsid w:val="009C7C09"/>
    <w:rsid w:val="009D19B7"/>
    <w:rsid w:val="009D520F"/>
    <w:rsid w:val="009E0BEB"/>
    <w:rsid w:val="009E183A"/>
    <w:rsid w:val="009E24AC"/>
    <w:rsid w:val="00A04CD3"/>
    <w:rsid w:val="00A45C37"/>
    <w:rsid w:val="00A51ECD"/>
    <w:rsid w:val="00A64037"/>
    <w:rsid w:val="00A70236"/>
    <w:rsid w:val="00A87E91"/>
    <w:rsid w:val="00A92BD7"/>
    <w:rsid w:val="00AC3E59"/>
    <w:rsid w:val="00AF7507"/>
    <w:rsid w:val="00AF7FC8"/>
    <w:rsid w:val="00B100B3"/>
    <w:rsid w:val="00B1296F"/>
    <w:rsid w:val="00B21ED8"/>
    <w:rsid w:val="00B3205E"/>
    <w:rsid w:val="00B3606D"/>
    <w:rsid w:val="00B56674"/>
    <w:rsid w:val="00B63167"/>
    <w:rsid w:val="00B6465D"/>
    <w:rsid w:val="00B7226F"/>
    <w:rsid w:val="00B96DF6"/>
    <w:rsid w:val="00B9751A"/>
    <w:rsid w:val="00BC7002"/>
    <w:rsid w:val="00BE4940"/>
    <w:rsid w:val="00BE7715"/>
    <w:rsid w:val="00BF2963"/>
    <w:rsid w:val="00C01FD4"/>
    <w:rsid w:val="00C20568"/>
    <w:rsid w:val="00C21F21"/>
    <w:rsid w:val="00C7046C"/>
    <w:rsid w:val="00C80C9B"/>
    <w:rsid w:val="00CB2CC1"/>
    <w:rsid w:val="00CB4D2F"/>
    <w:rsid w:val="00CC01AC"/>
    <w:rsid w:val="00CF232F"/>
    <w:rsid w:val="00D05A0D"/>
    <w:rsid w:val="00D0753E"/>
    <w:rsid w:val="00D22634"/>
    <w:rsid w:val="00D875AB"/>
    <w:rsid w:val="00D95310"/>
    <w:rsid w:val="00D96F4F"/>
    <w:rsid w:val="00DA2DEB"/>
    <w:rsid w:val="00DB197E"/>
    <w:rsid w:val="00DB620A"/>
    <w:rsid w:val="00DC24D0"/>
    <w:rsid w:val="00DC4E49"/>
    <w:rsid w:val="00DD539D"/>
    <w:rsid w:val="00DE0884"/>
    <w:rsid w:val="00DE1B00"/>
    <w:rsid w:val="00E06947"/>
    <w:rsid w:val="00E06BED"/>
    <w:rsid w:val="00E11044"/>
    <w:rsid w:val="00E47BC5"/>
    <w:rsid w:val="00E53A4D"/>
    <w:rsid w:val="00E6123B"/>
    <w:rsid w:val="00E808C6"/>
    <w:rsid w:val="00E84E0A"/>
    <w:rsid w:val="00E92F7A"/>
    <w:rsid w:val="00EA1932"/>
    <w:rsid w:val="00ED6F86"/>
    <w:rsid w:val="00EE69B9"/>
    <w:rsid w:val="00EE75E0"/>
    <w:rsid w:val="00EF46A1"/>
    <w:rsid w:val="00F12268"/>
    <w:rsid w:val="00F13232"/>
    <w:rsid w:val="00F15872"/>
    <w:rsid w:val="00F30A79"/>
    <w:rsid w:val="00F70263"/>
    <w:rsid w:val="00F7047C"/>
    <w:rsid w:val="00F71C5E"/>
    <w:rsid w:val="00F769E0"/>
    <w:rsid w:val="00F91A09"/>
    <w:rsid w:val="00FB17AD"/>
    <w:rsid w:val="00FE0D97"/>
    <w:rsid w:val="00FF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8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2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FF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29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CF0"/>
  </w:style>
  <w:style w:type="paragraph" w:styleId="Footer">
    <w:name w:val="footer"/>
    <w:basedOn w:val="Normal"/>
    <w:link w:val="FooterChar"/>
    <w:uiPriority w:val="99"/>
    <w:semiHidden/>
    <w:unhideWhenUsed/>
    <w:rsid w:val="0029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CF0"/>
  </w:style>
  <w:style w:type="paragraph" w:styleId="NormalWeb">
    <w:name w:val="Normal (Web)"/>
    <w:basedOn w:val="Normal"/>
    <w:uiPriority w:val="99"/>
    <w:semiHidden/>
    <w:unhideWhenUsed/>
    <w:rsid w:val="00743F3E"/>
    <w:rPr>
      <w:rFonts w:ascii="Times New Roman" w:hAnsi="Times New Roman" w:cs="Mangal"/>
      <w:sz w:val="24"/>
      <w:szCs w:val="21"/>
    </w:rPr>
  </w:style>
  <w:style w:type="character" w:customStyle="1" w:styleId="apple-converted-space">
    <w:name w:val="apple-converted-space"/>
    <w:basedOn w:val="DefaultParagraphFont"/>
    <w:rsid w:val="00672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868800/what-is-an-mq-and-why-do-i-want-to-use-it" TargetMode="External"/><Relationship Id="rId13" Type="http://schemas.openxmlformats.org/officeDocument/2006/relationships/hyperlink" Target="http://www.robertsindall.co.uk/blog/setting-java-home-variable-in-window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ctivemq.apache.org/getting-started.html" TargetMode="External"/><Relationship Id="rId12" Type="http://schemas.openxmlformats.org/officeDocument/2006/relationships/hyperlink" Target="http://stackoverflow.com/questions/2619584/how-to-set-java-home-on-windows-7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:816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tivemq.apache.org/activemq-590-releas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activemq.apache.org/getting-started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12805377/what-is-activemq-used-fo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</dc:creator>
  <cp:keywords/>
  <dc:description/>
  <cp:lastModifiedBy>mudit</cp:lastModifiedBy>
  <cp:revision>189</cp:revision>
  <dcterms:created xsi:type="dcterms:W3CDTF">2015-10-30T02:09:00Z</dcterms:created>
  <dcterms:modified xsi:type="dcterms:W3CDTF">2015-11-01T17:50:00Z</dcterms:modified>
</cp:coreProperties>
</file>