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2683" w14:textId="28F896EF" w:rsidR="005D0F57" w:rsidRPr="007E23DE" w:rsidRDefault="005D0F57" w:rsidP="007E23DE">
      <w:pPr>
        <w:jc w:val="center"/>
        <w:rPr>
          <w:b/>
          <w:bCs/>
          <w:sz w:val="40"/>
          <w:szCs w:val="40"/>
        </w:rPr>
      </w:pPr>
      <w:r w:rsidRPr="007E23DE">
        <w:rPr>
          <w:b/>
          <w:bCs/>
          <w:sz w:val="40"/>
          <w:szCs w:val="40"/>
        </w:rPr>
        <w:t>Notas de la clase</w:t>
      </w:r>
    </w:p>
    <w:p w14:paraId="67BEE0D6" w14:textId="77777777" w:rsidR="007E23DE" w:rsidRPr="005D0F57" w:rsidRDefault="005D0F57" w:rsidP="007E23DE">
      <w:r w:rsidRPr="005D0F57">
        <w:t xml:space="preserve">Curso intensivo </w:t>
      </w:r>
      <w:r w:rsidR="007E23DE" w:rsidRPr="005D0F57">
        <w:t>L1</w:t>
      </w:r>
    </w:p>
    <w:p w14:paraId="25B45C37" w14:textId="3B5F0C56" w:rsidR="005900CB" w:rsidRDefault="007E6A0B">
      <w:r>
        <w:t>Domingo 28</w:t>
      </w:r>
      <w:r w:rsidR="005900CB" w:rsidRPr="005D0F57">
        <w:t xml:space="preserve"> de junio</w:t>
      </w:r>
      <w:r w:rsidR="005900CB">
        <w:t xml:space="preserve"> del 2020</w:t>
      </w:r>
    </w:p>
    <w:p w14:paraId="1059C347" w14:textId="77777777" w:rsidR="000A5882" w:rsidRDefault="000A5882"/>
    <w:p w14:paraId="40A3C8FF" w14:textId="3E71F0A0" w:rsidR="00E25BB9" w:rsidRDefault="000225BD" w:rsidP="0079262B">
      <w:pPr>
        <w:shd w:val="clear" w:color="auto" w:fill="B4C6E7" w:themeFill="accent1" w:themeFillTint="66"/>
        <w:spacing w:after="160" w:line="259" w:lineRule="auto"/>
        <w:contextualSpacing/>
        <w:rPr>
          <w:rFonts w:eastAsiaTheme="minorHAnsi"/>
          <w:b/>
          <w:bCs/>
          <w:lang w:eastAsia="en-US"/>
        </w:rPr>
      </w:pPr>
      <w:r w:rsidRPr="0033144B">
        <w:rPr>
          <w:rFonts w:eastAsiaTheme="minorHAnsi"/>
          <w:b/>
          <w:bCs/>
          <w:lang w:eastAsia="en-US"/>
        </w:rPr>
        <w:t>Expresiones con tener</w:t>
      </w:r>
    </w:p>
    <w:p w14:paraId="3428F74D" w14:textId="39AD4157" w:rsidR="0079262B" w:rsidRPr="0033144B" w:rsidRDefault="0079262B" w:rsidP="00E25BB9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079D935E" w14:textId="230DBCED" w:rsidR="000225BD" w:rsidRDefault="000225BD" w:rsidP="00E25BB9">
      <w:pPr>
        <w:spacing w:after="160" w:line="259" w:lineRule="auto"/>
        <w:contextualSpacing/>
        <w:rPr>
          <w:rFonts w:eastAsiaTheme="minorHAnsi"/>
          <w:lang w:eastAsia="en-US"/>
        </w:rPr>
      </w:pPr>
      <w:bookmarkStart w:id="0" w:name="_Hlk44242986"/>
      <w:r>
        <w:rPr>
          <w:rFonts w:eastAsiaTheme="minorHAnsi"/>
          <w:lang w:eastAsia="en-US"/>
        </w:rPr>
        <w:t xml:space="preserve">Tener (mucha) hambre </w:t>
      </w:r>
    </w:p>
    <w:bookmarkEnd w:id="0"/>
    <w:p w14:paraId="62E5A8AA" w14:textId="77777777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Tener (mucha) sed</w:t>
      </w:r>
    </w:p>
    <w:p w14:paraId="720F3848" w14:textId="77777777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Tener (mucha) prisa</w:t>
      </w:r>
    </w:p>
    <w:p w14:paraId="1219F8BA" w14:textId="1F4A494B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Tener (mucha) razón / no tienes razón </w:t>
      </w:r>
    </w:p>
    <w:p w14:paraId="29FE5461" w14:textId="1CBF8995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Tengo (mucha) suerte</w:t>
      </w:r>
    </w:p>
    <w:p w14:paraId="5B56EBC0" w14:textId="7DD9D193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Tengo (mucho) sueño</w:t>
      </w:r>
    </w:p>
    <w:p w14:paraId="38790424" w14:textId="7B0DD1EC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Tengo (mucho) frio</w:t>
      </w:r>
    </w:p>
    <w:p w14:paraId="7E2F9B7E" w14:textId="655CF804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Tengo (mucho) miedo</w:t>
      </w:r>
    </w:p>
    <w:p w14:paraId="310C37EF" w14:textId="7C304038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Tengo (mucho) calor</w:t>
      </w:r>
    </w:p>
    <w:p w14:paraId="19DCEEB5" w14:textId="35F21CDD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Tengo (mucho) orgullo </w:t>
      </w:r>
    </w:p>
    <w:p w14:paraId="244A29E5" w14:textId="1CB6E2B3" w:rsidR="0079262B" w:rsidRDefault="0079262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Tengo (mucho) cuidado </w:t>
      </w:r>
    </w:p>
    <w:p w14:paraId="6040110D" w14:textId="3567AA2A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Tengo (muchos) nervios</w:t>
      </w:r>
    </w:p>
    <w:p w14:paraId="64F7E020" w14:textId="7940ADD1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Tengo (mucho) estrés </w:t>
      </w:r>
    </w:p>
    <w:p w14:paraId="4159268F" w14:textId="44B7F8A3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Tengo (mucha) ansiedad </w:t>
      </w:r>
    </w:p>
    <w:p w14:paraId="60CA5E3A" w14:textId="425E050F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Tengo (mucha) curiosidad</w:t>
      </w:r>
    </w:p>
    <w:p w14:paraId="573970E5" w14:textId="3A69C876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Tengo 20 años </w:t>
      </w:r>
    </w:p>
    <w:p w14:paraId="073C2E03" w14:textId="1249BE61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Tengo (mucho) dolor de cabeza/ de </w:t>
      </w:r>
      <w:r w:rsidR="0079262B">
        <w:rPr>
          <w:rFonts w:eastAsiaTheme="minorHAnsi"/>
          <w:lang w:eastAsia="en-US"/>
        </w:rPr>
        <w:t>estómago</w:t>
      </w:r>
    </w:p>
    <w:p w14:paraId="621CA91D" w14:textId="77777777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</w:p>
    <w:p w14:paraId="3AA39808" w14:textId="77777777" w:rsidR="0033144B" w:rsidRDefault="0033144B" w:rsidP="0033144B">
      <w:pPr>
        <w:spacing w:after="160" w:line="259" w:lineRule="auto"/>
        <w:contextualSpacing/>
        <w:rPr>
          <w:rFonts w:eastAsiaTheme="minorHAnsi"/>
          <w:lang w:eastAsia="en-US"/>
        </w:rPr>
      </w:pPr>
    </w:p>
    <w:p w14:paraId="7D080E82" w14:textId="4BB18E96" w:rsidR="007E6A0B" w:rsidRDefault="007E6A0B" w:rsidP="00C662E6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34E58C72" w14:textId="6AC48891" w:rsidR="007E6A0B" w:rsidRDefault="000225BD" w:rsidP="0079262B">
      <w:pPr>
        <w:shd w:val="clear" w:color="auto" w:fill="B4C6E7" w:themeFill="accent1" w:themeFillTint="66"/>
        <w:spacing w:after="160" w:line="259" w:lineRule="auto"/>
        <w:contextualSpacing/>
        <w:rPr>
          <w:rFonts w:eastAsiaTheme="minorHAnsi"/>
          <w:b/>
          <w:bCs/>
          <w:lang w:eastAsia="en-US"/>
        </w:rPr>
      </w:pPr>
      <w:r w:rsidRPr="0079262B">
        <w:rPr>
          <w:rFonts w:eastAsiaTheme="minorHAnsi"/>
          <w:b/>
          <w:bCs/>
          <w:lang w:eastAsia="en-US"/>
        </w:rPr>
        <w:t>Tener que + infinitiv</w:t>
      </w:r>
      <w:r w:rsidR="0079262B">
        <w:rPr>
          <w:rFonts w:eastAsiaTheme="minorHAnsi"/>
          <w:b/>
          <w:bCs/>
          <w:lang w:eastAsia="en-US"/>
        </w:rPr>
        <w:t>o</w:t>
      </w:r>
      <w:r>
        <w:rPr>
          <w:rFonts w:eastAsiaTheme="minorHAnsi"/>
          <w:b/>
          <w:bCs/>
          <w:lang w:eastAsia="en-US"/>
        </w:rPr>
        <w:t xml:space="preserve"> </w:t>
      </w:r>
    </w:p>
    <w:p w14:paraId="05D9AFC2" w14:textId="32195320" w:rsidR="000225BD" w:rsidRDefault="000225BD" w:rsidP="000225BD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1096BBD5" w14:textId="2F08AA48" w:rsidR="0079262B" w:rsidRDefault="0079262B" w:rsidP="000225BD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¿Qué tienes que hacer hoy?</w:t>
      </w:r>
    </w:p>
    <w:p w14:paraId="0AB6A5F5" w14:textId="00F11B4B" w:rsidR="000225BD" w:rsidRPr="000225BD" w:rsidRDefault="000225BD" w:rsidP="000225BD">
      <w:pPr>
        <w:spacing w:after="160" w:line="259" w:lineRule="auto"/>
        <w:contextualSpacing/>
        <w:rPr>
          <w:rFonts w:eastAsiaTheme="minorHAnsi"/>
          <w:lang w:eastAsia="en-US"/>
        </w:rPr>
      </w:pPr>
      <w:r w:rsidRPr="000225BD">
        <w:rPr>
          <w:rFonts w:eastAsiaTheme="minorHAnsi"/>
          <w:lang w:eastAsia="en-US"/>
        </w:rPr>
        <w:t>Tengo que trabajar</w:t>
      </w:r>
    </w:p>
    <w:p w14:paraId="3CB0C2F2" w14:textId="30B5172A" w:rsidR="000225BD" w:rsidRDefault="000225BD" w:rsidP="000225BD">
      <w:pPr>
        <w:spacing w:after="160" w:line="259" w:lineRule="auto"/>
        <w:contextualSpacing/>
        <w:rPr>
          <w:rFonts w:eastAsiaTheme="minorHAnsi"/>
          <w:lang w:eastAsia="en-US"/>
        </w:rPr>
      </w:pPr>
      <w:r w:rsidRPr="000225BD">
        <w:rPr>
          <w:rFonts w:eastAsiaTheme="minorHAnsi"/>
          <w:lang w:eastAsia="en-US"/>
        </w:rPr>
        <w:t xml:space="preserve">Tengo que estudiar español </w:t>
      </w:r>
    </w:p>
    <w:p w14:paraId="2E467F59" w14:textId="77777777" w:rsidR="0079262B" w:rsidRDefault="0079262B" w:rsidP="000225BD">
      <w:pPr>
        <w:spacing w:after="160" w:line="259" w:lineRule="auto"/>
        <w:contextualSpacing/>
        <w:rPr>
          <w:rFonts w:eastAsiaTheme="minorHAnsi"/>
          <w:lang w:eastAsia="en-US"/>
        </w:rPr>
      </w:pPr>
    </w:p>
    <w:p w14:paraId="1C596FAF" w14:textId="5F1E83D9" w:rsidR="0079262B" w:rsidRPr="0079262B" w:rsidRDefault="0079262B" w:rsidP="000225BD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  <w:r w:rsidRPr="0079262B">
        <w:rPr>
          <w:rFonts w:eastAsiaTheme="minorHAnsi"/>
          <w:b/>
          <w:bCs/>
          <w:lang w:eastAsia="en-US"/>
        </w:rPr>
        <w:t>¿Qué tienes que hacer mañana?</w:t>
      </w:r>
    </w:p>
    <w:p w14:paraId="4BAECA0B" w14:textId="6C0E2127" w:rsidR="000225BD" w:rsidRPr="000225BD" w:rsidRDefault="000225BD" w:rsidP="000225BD">
      <w:pPr>
        <w:spacing w:after="160" w:line="259" w:lineRule="auto"/>
        <w:contextualSpacing/>
        <w:rPr>
          <w:rFonts w:eastAsiaTheme="minorHAnsi"/>
          <w:lang w:eastAsia="en-US"/>
        </w:rPr>
      </w:pPr>
      <w:r w:rsidRPr="000225BD">
        <w:rPr>
          <w:rFonts w:eastAsiaTheme="minorHAnsi"/>
          <w:lang w:eastAsia="en-US"/>
        </w:rPr>
        <w:t xml:space="preserve">Yo </w:t>
      </w:r>
      <w:r w:rsidRPr="00C662E6">
        <w:rPr>
          <w:rFonts w:eastAsiaTheme="minorHAnsi"/>
          <w:b/>
          <w:bCs/>
          <w:lang w:eastAsia="en-US"/>
        </w:rPr>
        <w:t>tengo que ir</w:t>
      </w:r>
      <w:r w:rsidRPr="000225BD">
        <w:rPr>
          <w:rFonts w:eastAsiaTheme="minorHAnsi"/>
          <w:lang w:eastAsia="en-US"/>
        </w:rPr>
        <w:t xml:space="preserve"> a la universidad hoy</w:t>
      </w:r>
    </w:p>
    <w:p w14:paraId="751ACC3A" w14:textId="13E4801E" w:rsidR="000225BD" w:rsidRPr="000225BD" w:rsidRDefault="000225BD" w:rsidP="000225BD">
      <w:pPr>
        <w:spacing w:after="160" w:line="259" w:lineRule="auto"/>
        <w:contextualSpacing/>
        <w:rPr>
          <w:rFonts w:eastAsiaTheme="minorHAnsi"/>
          <w:lang w:eastAsia="en-US"/>
        </w:rPr>
      </w:pPr>
      <w:r w:rsidRPr="00C662E6">
        <w:rPr>
          <w:rFonts w:eastAsiaTheme="minorHAnsi"/>
          <w:highlight w:val="yellow"/>
          <w:lang w:eastAsia="en-US"/>
        </w:rPr>
        <w:t>Tengo que</w:t>
      </w:r>
      <w:r w:rsidRPr="000225BD">
        <w:rPr>
          <w:rFonts w:eastAsiaTheme="minorHAnsi"/>
          <w:lang w:eastAsia="en-US"/>
        </w:rPr>
        <w:t xml:space="preserve"> comer </w:t>
      </w:r>
    </w:p>
    <w:p w14:paraId="4013C9C1" w14:textId="1935541E" w:rsidR="000225BD" w:rsidRPr="000225BD" w:rsidRDefault="000225BD" w:rsidP="000225BD">
      <w:pPr>
        <w:spacing w:after="160" w:line="259" w:lineRule="auto"/>
        <w:contextualSpacing/>
        <w:rPr>
          <w:rFonts w:eastAsiaTheme="minorHAnsi"/>
          <w:lang w:eastAsia="en-US"/>
        </w:rPr>
      </w:pPr>
      <w:r w:rsidRPr="00C662E6">
        <w:rPr>
          <w:rFonts w:eastAsiaTheme="minorHAnsi"/>
          <w:highlight w:val="yellow"/>
          <w:lang w:eastAsia="en-US"/>
        </w:rPr>
        <w:t>Tengo que</w:t>
      </w:r>
      <w:r w:rsidRPr="000225BD">
        <w:rPr>
          <w:rFonts w:eastAsiaTheme="minorHAnsi"/>
          <w:lang w:eastAsia="en-US"/>
        </w:rPr>
        <w:t xml:space="preserve"> ir al aeropuerto </w:t>
      </w:r>
    </w:p>
    <w:p w14:paraId="72CD9D87" w14:textId="267F4466" w:rsidR="000225BD" w:rsidRDefault="000225BD" w:rsidP="000225BD">
      <w:pPr>
        <w:spacing w:after="160" w:line="259" w:lineRule="auto"/>
        <w:contextualSpacing/>
        <w:rPr>
          <w:rFonts w:eastAsiaTheme="minorHAnsi"/>
          <w:lang w:eastAsia="en-US"/>
        </w:rPr>
      </w:pPr>
      <w:r w:rsidRPr="000225BD">
        <w:rPr>
          <w:rFonts w:eastAsiaTheme="minorHAnsi"/>
          <w:lang w:eastAsia="en-US"/>
        </w:rPr>
        <w:t xml:space="preserve">Ella </w:t>
      </w:r>
      <w:r w:rsidRPr="00C662E6">
        <w:rPr>
          <w:rFonts w:eastAsiaTheme="minorHAnsi"/>
          <w:highlight w:val="yellow"/>
          <w:lang w:eastAsia="en-US"/>
        </w:rPr>
        <w:t>tiene que</w:t>
      </w:r>
      <w:r w:rsidRPr="000225BD">
        <w:rPr>
          <w:rFonts w:eastAsiaTheme="minorHAnsi"/>
          <w:lang w:eastAsia="en-US"/>
        </w:rPr>
        <w:t xml:space="preserve"> comprar comida</w:t>
      </w:r>
    </w:p>
    <w:p w14:paraId="7B6FD624" w14:textId="494DA7B6" w:rsidR="000225BD" w:rsidRPr="000225BD" w:rsidRDefault="000225BD" w:rsidP="000225BD">
      <w:pPr>
        <w:spacing w:after="160" w:line="259" w:lineRule="auto"/>
        <w:contextualSpacing/>
        <w:rPr>
          <w:rFonts w:eastAsiaTheme="minorHAnsi"/>
          <w:lang w:eastAsia="en-US"/>
        </w:rPr>
      </w:pPr>
      <w:r w:rsidRPr="00C662E6">
        <w:rPr>
          <w:rFonts w:eastAsiaTheme="minorHAnsi"/>
          <w:highlight w:val="yellow"/>
          <w:lang w:eastAsia="en-US"/>
        </w:rPr>
        <w:t>Tenemos que</w:t>
      </w:r>
      <w:r>
        <w:rPr>
          <w:rFonts w:eastAsiaTheme="minorHAnsi"/>
          <w:lang w:eastAsia="en-US"/>
        </w:rPr>
        <w:t xml:space="preserve"> terminar a la 1:50 </w:t>
      </w:r>
    </w:p>
    <w:p w14:paraId="58649A46" w14:textId="723592BD" w:rsidR="000225BD" w:rsidRDefault="000225BD" w:rsidP="000225BD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0C4B40EB" w14:textId="64FC54BC" w:rsidR="00EE59E3" w:rsidRDefault="00EE59E3" w:rsidP="000225BD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3F4BA051" w14:textId="53520C1B" w:rsidR="00C662E6" w:rsidRDefault="00C662E6" w:rsidP="000225BD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0DA748FE" w14:textId="65A8024D" w:rsidR="00C662E6" w:rsidRDefault="00C662E6" w:rsidP="000225BD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796D2F7E" w14:textId="77777777" w:rsidR="00C662E6" w:rsidRDefault="00C662E6" w:rsidP="000225BD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2CE017BC" w14:textId="2BCBEB84" w:rsidR="007E6A0B" w:rsidRDefault="007E6A0B" w:rsidP="0079262B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4916F720" w14:textId="7AB6155F" w:rsidR="00EE59E3" w:rsidRDefault="00EE59E3" w:rsidP="00D23C0C">
      <w:pPr>
        <w:shd w:val="clear" w:color="auto" w:fill="B4C6E7" w:themeFill="accent1" w:themeFillTint="66"/>
        <w:spacing w:after="160" w:line="259" w:lineRule="auto"/>
        <w:contextualSpacing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lastRenderedPageBreak/>
        <w:t>IR/DAR/ESTAR</w:t>
      </w:r>
    </w:p>
    <w:p w14:paraId="365EE9A1" w14:textId="3E062C59" w:rsidR="00EE59E3" w:rsidRDefault="00EE59E3" w:rsidP="00D23C0C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49"/>
        <w:gridCol w:w="2338"/>
        <w:gridCol w:w="2338"/>
      </w:tblGrid>
      <w:tr w:rsidR="00EE59E3" w14:paraId="1C8DE5A8" w14:textId="77777777" w:rsidTr="00D23C0C">
        <w:tc>
          <w:tcPr>
            <w:tcW w:w="2425" w:type="dxa"/>
            <w:shd w:val="clear" w:color="auto" w:fill="D0CECE" w:themeFill="background2" w:themeFillShade="E6"/>
          </w:tcPr>
          <w:p w14:paraId="3D17B329" w14:textId="649DAEC3" w:rsidR="00D23C0C" w:rsidRDefault="00D23C0C" w:rsidP="0079262B">
            <w:pPr>
              <w:spacing w:after="160" w:line="259" w:lineRule="auto"/>
              <w:contextualSpacing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Pronombres personales</w:t>
            </w:r>
          </w:p>
        </w:tc>
        <w:tc>
          <w:tcPr>
            <w:tcW w:w="2249" w:type="dxa"/>
            <w:shd w:val="clear" w:color="auto" w:fill="D0CECE" w:themeFill="background2" w:themeFillShade="E6"/>
          </w:tcPr>
          <w:p w14:paraId="51410AAE" w14:textId="05A7B610" w:rsid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IR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743866F" w14:textId="7E05F518" w:rsid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DAR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4892645" w14:textId="60AB7DB4" w:rsid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ESTAR</w:t>
            </w:r>
          </w:p>
        </w:tc>
      </w:tr>
      <w:tr w:rsidR="00EE59E3" w:rsidRPr="00EE59E3" w14:paraId="6F153E76" w14:textId="77777777" w:rsidTr="00EE59E3">
        <w:tc>
          <w:tcPr>
            <w:tcW w:w="2425" w:type="dxa"/>
          </w:tcPr>
          <w:p w14:paraId="76BF4EAB" w14:textId="77777777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YO</w:t>
            </w:r>
          </w:p>
          <w:p w14:paraId="333790E7" w14:textId="77777777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T</w:t>
            </w:r>
            <w:r w:rsidRPr="00EE59E3">
              <w:rPr>
                <w:rFonts w:eastAsiaTheme="minorHAnsi" w:cstheme="minorHAnsi"/>
                <w:lang w:eastAsia="en-US"/>
              </w:rPr>
              <w:t>Ú</w:t>
            </w:r>
          </w:p>
          <w:p w14:paraId="391C1DCD" w14:textId="77777777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 w:cstheme="minorHAnsi"/>
                <w:lang w:eastAsia="en-US"/>
              </w:rPr>
              <w:t>É</w:t>
            </w:r>
            <w:r w:rsidRPr="00EE59E3">
              <w:rPr>
                <w:rFonts w:eastAsiaTheme="minorHAnsi"/>
                <w:lang w:eastAsia="en-US"/>
              </w:rPr>
              <w:t>L/ELLA/USTED</w:t>
            </w:r>
          </w:p>
          <w:p w14:paraId="6736284E" w14:textId="77777777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NOSOTROS</w:t>
            </w:r>
          </w:p>
          <w:p w14:paraId="0AB0278A" w14:textId="3929FCF2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USTEDES/ELLOS</w:t>
            </w:r>
          </w:p>
        </w:tc>
        <w:tc>
          <w:tcPr>
            <w:tcW w:w="2249" w:type="dxa"/>
          </w:tcPr>
          <w:p w14:paraId="1E503782" w14:textId="4F30C2CC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V</w:t>
            </w:r>
            <w:r w:rsidRPr="00EE59E3">
              <w:rPr>
                <w:rFonts w:eastAsiaTheme="minorHAnsi"/>
                <w:highlight w:val="yellow"/>
                <w:lang w:eastAsia="en-US"/>
              </w:rPr>
              <w:t>oy</w:t>
            </w:r>
          </w:p>
          <w:p w14:paraId="71F8ADA3" w14:textId="2BB15612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V</w:t>
            </w:r>
            <w:r w:rsidRPr="00EE59E3">
              <w:rPr>
                <w:rFonts w:eastAsiaTheme="minorHAnsi"/>
                <w:highlight w:val="yellow"/>
                <w:lang w:eastAsia="en-US"/>
              </w:rPr>
              <w:t>as</w:t>
            </w:r>
          </w:p>
          <w:p w14:paraId="3451B35E" w14:textId="62BFBC3D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V</w:t>
            </w:r>
            <w:r w:rsidRPr="00EE59E3">
              <w:rPr>
                <w:rFonts w:eastAsiaTheme="minorHAnsi"/>
                <w:highlight w:val="yellow"/>
                <w:lang w:eastAsia="en-US"/>
              </w:rPr>
              <w:t>a</w:t>
            </w:r>
          </w:p>
          <w:p w14:paraId="20E6D381" w14:textId="641D40B2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V</w:t>
            </w:r>
            <w:r w:rsidRPr="00EE59E3">
              <w:rPr>
                <w:rFonts w:eastAsiaTheme="minorHAnsi"/>
                <w:highlight w:val="yellow"/>
                <w:lang w:eastAsia="en-US"/>
              </w:rPr>
              <w:t>amos</w:t>
            </w:r>
          </w:p>
          <w:p w14:paraId="22E993E1" w14:textId="21D3CB79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v</w:t>
            </w:r>
            <w:r w:rsidRPr="00EE59E3">
              <w:rPr>
                <w:rFonts w:eastAsiaTheme="minorHAnsi"/>
                <w:highlight w:val="yellow"/>
                <w:lang w:eastAsia="en-US"/>
              </w:rPr>
              <w:t>an</w:t>
            </w:r>
          </w:p>
        </w:tc>
        <w:tc>
          <w:tcPr>
            <w:tcW w:w="2338" w:type="dxa"/>
          </w:tcPr>
          <w:p w14:paraId="03D257F3" w14:textId="79491A70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val="pt-BR" w:eastAsia="en-US"/>
              </w:rPr>
            </w:pPr>
            <w:r w:rsidRPr="00EE59E3">
              <w:rPr>
                <w:rFonts w:eastAsiaTheme="minorHAnsi"/>
                <w:lang w:val="pt-BR" w:eastAsia="en-US"/>
              </w:rPr>
              <w:t>D</w:t>
            </w:r>
            <w:r w:rsidRPr="00EE59E3">
              <w:rPr>
                <w:rFonts w:eastAsiaTheme="minorHAnsi"/>
                <w:highlight w:val="yellow"/>
                <w:lang w:val="pt-BR" w:eastAsia="en-US"/>
              </w:rPr>
              <w:t>oy</w:t>
            </w:r>
          </w:p>
          <w:p w14:paraId="6A8C2DCF" w14:textId="381B29E1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val="pt-BR" w:eastAsia="en-US"/>
              </w:rPr>
            </w:pPr>
            <w:r w:rsidRPr="00EE59E3">
              <w:rPr>
                <w:rFonts w:eastAsiaTheme="minorHAnsi"/>
                <w:lang w:val="pt-BR" w:eastAsia="en-US"/>
              </w:rPr>
              <w:t>D</w:t>
            </w:r>
            <w:r w:rsidRPr="00EE59E3">
              <w:rPr>
                <w:rFonts w:eastAsiaTheme="minorHAnsi"/>
                <w:highlight w:val="yellow"/>
                <w:lang w:val="pt-BR" w:eastAsia="en-US"/>
              </w:rPr>
              <w:t>as</w:t>
            </w:r>
          </w:p>
          <w:p w14:paraId="45E2B087" w14:textId="6A5F008A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val="pt-BR" w:eastAsia="en-US"/>
              </w:rPr>
            </w:pPr>
            <w:r w:rsidRPr="00EE59E3">
              <w:rPr>
                <w:rFonts w:eastAsiaTheme="minorHAnsi"/>
                <w:lang w:val="pt-BR" w:eastAsia="en-US"/>
              </w:rPr>
              <w:t>D</w:t>
            </w:r>
            <w:r w:rsidRPr="00EE59E3">
              <w:rPr>
                <w:rFonts w:eastAsiaTheme="minorHAnsi"/>
                <w:highlight w:val="yellow"/>
                <w:lang w:val="pt-BR" w:eastAsia="en-US"/>
              </w:rPr>
              <w:t>a</w:t>
            </w:r>
          </w:p>
          <w:p w14:paraId="314BF781" w14:textId="4E0E82AF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val="pt-BR" w:eastAsia="en-US"/>
              </w:rPr>
            </w:pPr>
            <w:r w:rsidRPr="00EE59E3">
              <w:rPr>
                <w:rFonts w:eastAsiaTheme="minorHAnsi"/>
                <w:lang w:val="pt-BR" w:eastAsia="en-US"/>
              </w:rPr>
              <w:t>D</w:t>
            </w:r>
            <w:r w:rsidRPr="00EE59E3">
              <w:rPr>
                <w:rFonts w:eastAsiaTheme="minorHAnsi"/>
                <w:highlight w:val="yellow"/>
                <w:lang w:val="pt-BR" w:eastAsia="en-US"/>
              </w:rPr>
              <w:t>amos</w:t>
            </w:r>
          </w:p>
          <w:p w14:paraId="75DAE1CC" w14:textId="5D236184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val="pt-BR" w:eastAsia="en-US"/>
              </w:rPr>
            </w:pPr>
            <w:r w:rsidRPr="00EE59E3">
              <w:rPr>
                <w:rFonts w:eastAsiaTheme="minorHAnsi"/>
                <w:lang w:val="pt-BR" w:eastAsia="en-US"/>
              </w:rPr>
              <w:t>d</w:t>
            </w:r>
            <w:r w:rsidRPr="00EE59E3">
              <w:rPr>
                <w:rFonts w:eastAsiaTheme="minorHAnsi"/>
                <w:highlight w:val="yellow"/>
                <w:lang w:val="pt-BR" w:eastAsia="en-US"/>
              </w:rPr>
              <w:t>an</w:t>
            </w:r>
          </w:p>
        </w:tc>
        <w:tc>
          <w:tcPr>
            <w:tcW w:w="2338" w:type="dxa"/>
          </w:tcPr>
          <w:p w14:paraId="515079A6" w14:textId="1999539C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Est</w:t>
            </w:r>
            <w:r w:rsidRPr="00EE59E3">
              <w:rPr>
                <w:rFonts w:eastAsiaTheme="minorHAnsi"/>
                <w:highlight w:val="yellow"/>
                <w:lang w:eastAsia="en-US"/>
              </w:rPr>
              <w:t>oy</w:t>
            </w:r>
          </w:p>
          <w:p w14:paraId="6507E627" w14:textId="2884AF1B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Est</w:t>
            </w:r>
            <w:r w:rsidRPr="00EE59E3">
              <w:rPr>
                <w:rFonts w:eastAsiaTheme="minorHAnsi"/>
                <w:highlight w:val="yellow"/>
                <w:lang w:eastAsia="en-US"/>
              </w:rPr>
              <w:t>á</w:t>
            </w:r>
            <w:r w:rsidRPr="00EE59E3">
              <w:rPr>
                <w:rFonts w:eastAsiaTheme="minorHAnsi"/>
                <w:highlight w:val="yellow"/>
                <w:lang w:eastAsia="en-US"/>
              </w:rPr>
              <w:t>s</w:t>
            </w:r>
          </w:p>
          <w:p w14:paraId="709883D4" w14:textId="0D4F0873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Est</w:t>
            </w:r>
            <w:r w:rsidRPr="00EE59E3">
              <w:rPr>
                <w:rFonts w:eastAsiaTheme="minorHAnsi"/>
                <w:highlight w:val="yellow"/>
                <w:lang w:eastAsia="en-US"/>
              </w:rPr>
              <w:t>á</w:t>
            </w:r>
          </w:p>
          <w:p w14:paraId="451ED751" w14:textId="1DCCE1CE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EE59E3">
              <w:rPr>
                <w:rFonts w:eastAsiaTheme="minorHAnsi"/>
                <w:lang w:eastAsia="en-US"/>
              </w:rPr>
              <w:t>Est</w:t>
            </w:r>
            <w:r w:rsidRPr="00EE59E3">
              <w:rPr>
                <w:rFonts w:eastAsiaTheme="minorHAnsi"/>
                <w:highlight w:val="yellow"/>
                <w:lang w:eastAsia="en-US"/>
              </w:rPr>
              <w:t>amos</w:t>
            </w:r>
          </w:p>
          <w:p w14:paraId="69153EC0" w14:textId="65DACB8E" w:rsidR="00EE59E3" w:rsidRPr="00EE59E3" w:rsidRDefault="00EE59E3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Est</w:t>
            </w:r>
            <w:r w:rsidRPr="00EE59E3">
              <w:rPr>
                <w:rFonts w:eastAsiaTheme="minorHAnsi"/>
                <w:highlight w:val="yellow"/>
                <w:lang w:eastAsia="en-US"/>
              </w:rPr>
              <w:t>án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</w:tc>
      </w:tr>
    </w:tbl>
    <w:p w14:paraId="0DE015EC" w14:textId="6CC3E7B6" w:rsidR="00EE59E3" w:rsidRDefault="00EE59E3" w:rsidP="0079262B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329D2389" w14:textId="7AD788CE" w:rsidR="00C662E6" w:rsidRDefault="00C662E6" w:rsidP="00C662E6">
      <w:pPr>
        <w:shd w:val="clear" w:color="auto" w:fill="8EAADB" w:themeFill="accent1" w:themeFillTint="99"/>
        <w:spacing w:after="160" w:line="259" w:lineRule="auto"/>
        <w:contextualSpacing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¿Dónde? ¿A dónde?</w:t>
      </w:r>
    </w:p>
    <w:p w14:paraId="443E943F" w14:textId="77777777" w:rsidR="00C662E6" w:rsidRPr="00EE59E3" w:rsidRDefault="00C662E6" w:rsidP="0079262B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CD1" w14:paraId="46D1C51D" w14:textId="77777777" w:rsidTr="00D23C0C">
        <w:tc>
          <w:tcPr>
            <w:tcW w:w="4675" w:type="dxa"/>
            <w:shd w:val="clear" w:color="auto" w:fill="D0CECE" w:themeFill="background2" w:themeFillShade="E6"/>
          </w:tcPr>
          <w:p w14:paraId="1147F8FF" w14:textId="6049F6CA" w:rsid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¿Dónde?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1280197" w14:textId="58198739" w:rsid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¿A dónde?</w:t>
            </w:r>
          </w:p>
        </w:tc>
      </w:tr>
      <w:tr w:rsidR="00597CD1" w14:paraId="1691CFDE" w14:textId="77777777" w:rsidTr="00597CD1">
        <w:tc>
          <w:tcPr>
            <w:tcW w:w="4675" w:type="dxa"/>
          </w:tcPr>
          <w:p w14:paraId="6FA5A864" w14:textId="77777777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¿Dónde vives?</w:t>
            </w:r>
          </w:p>
          <w:p w14:paraId="246AFAF5" w14:textId="1708B1DF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¿Dónde estás?</w:t>
            </w:r>
          </w:p>
          <w:p w14:paraId="01804BDB" w14:textId="59557D14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¿Dónde está José?</w:t>
            </w:r>
          </w:p>
          <w:p w14:paraId="6943999D" w14:textId="4F2E8EF2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¿Dónde está la farmacia?</w:t>
            </w:r>
          </w:p>
          <w:p w14:paraId="7883B968" w14:textId="7E3C4582" w:rsid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b/>
                <w:bCs/>
                <w:lang w:eastAsia="en-US"/>
              </w:rPr>
            </w:pPr>
          </w:p>
        </w:tc>
        <w:tc>
          <w:tcPr>
            <w:tcW w:w="4675" w:type="dxa"/>
          </w:tcPr>
          <w:p w14:paraId="2B1D522C" w14:textId="77777777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 xml:space="preserve"> dónde vas? Voy 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 xml:space="preserve"> la clase</w:t>
            </w:r>
          </w:p>
          <w:p w14:paraId="6855062A" w14:textId="1835642D" w:rsid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 xml:space="preserve"> dónde van? Vamos 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 xml:space="preserve"> la universidad</w:t>
            </w:r>
          </w:p>
          <w:p w14:paraId="5350D4A9" w14:textId="564DCDBE" w:rsid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¿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 xml:space="preserve"> dónde va Luis? Luis va 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 xml:space="preserve"> su trabajo </w:t>
            </w:r>
          </w:p>
          <w:p w14:paraId="01DAE5DE" w14:textId="7ABDDE1B" w:rsid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¿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 xml:space="preserve"> dónde vas los domingos? Los domingos voy 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 xml:space="preserve"> un restaurante</w:t>
            </w:r>
          </w:p>
          <w:p w14:paraId="60FEA3C6" w14:textId="56B5B8BA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¿</w:t>
            </w:r>
            <w:r w:rsidRPr="00FA5BA3">
              <w:rPr>
                <w:rFonts w:eastAsiaTheme="minorHAnsi"/>
                <w:highlight w:val="yellow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 xml:space="preserve"> dónde vas de vacaciones? Voy </w:t>
            </w:r>
            <w:r w:rsidRPr="00FA5BA3">
              <w:rPr>
                <w:rFonts w:eastAsiaTheme="minorHAnsi"/>
                <w:highlight w:val="yellow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 xml:space="preserve"> Europa </w:t>
            </w:r>
          </w:p>
          <w:p w14:paraId="706CBCBF" w14:textId="0062C610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</w:p>
        </w:tc>
      </w:tr>
    </w:tbl>
    <w:p w14:paraId="1C96DDE5" w14:textId="2FCA06C9" w:rsidR="00EE59E3" w:rsidRDefault="00EE59E3" w:rsidP="0079262B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3A3A215B" w14:textId="77777777" w:rsidR="00C662E6" w:rsidRDefault="00C662E6" w:rsidP="00C662E6">
      <w:pPr>
        <w:shd w:val="clear" w:color="auto" w:fill="8EAADB" w:themeFill="accent1" w:themeFillTint="99"/>
        <w:spacing w:after="160" w:line="259" w:lineRule="auto"/>
        <w:contextualSpacing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¿Qué? ¿A quién?</w:t>
      </w:r>
    </w:p>
    <w:p w14:paraId="747314F3" w14:textId="77777777" w:rsidR="00C662E6" w:rsidRPr="00EE59E3" w:rsidRDefault="00C662E6" w:rsidP="0079262B">
      <w:pPr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CD1" w14:paraId="6244719E" w14:textId="77777777" w:rsidTr="00D23C0C">
        <w:tc>
          <w:tcPr>
            <w:tcW w:w="4675" w:type="dxa"/>
            <w:shd w:val="clear" w:color="auto" w:fill="D0CECE" w:themeFill="background2" w:themeFillShade="E6"/>
          </w:tcPr>
          <w:p w14:paraId="63E32FED" w14:textId="431C2191" w:rsid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¿Quién?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DB27523" w14:textId="3592CBE9" w:rsid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¿A quién?</w:t>
            </w:r>
          </w:p>
        </w:tc>
      </w:tr>
      <w:tr w:rsidR="00597CD1" w:rsidRPr="00597CD1" w14:paraId="33A22F4D" w14:textId="77777777" w:rsidTr="00597CD1">
        <w:tc>
          <w:tcPr>
            <w:tcW w:w="4675" w:type="dxa"/>
          </w:tcPr>
          <w:p w14:paraId="6F6CD0C5" w14:textId="77777777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¿Quién es tu profesor? Mi profesor es Carlos</w:t>
            </w:r>
          </w:p>
          <w:p w14:paraId="76C7932F" w14:textId="401CA444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¿Quién es tu mejor amiga? Mi mejor amiga es Lola</w:t>
            </w:r>
          </w:p>
        </w:tc>
        <w:tc>
          <w:tcPr>
            <w:tcW w:w="4675" w:type="dxa"/>
          </w:tcPr>
          <w:p w14:paraId="281EB3C8" w14:textId="0C13C19A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 xml:space="preserve"> qui</w:t>
            </w:r>
            <w:r w:rsidRPr="00597CD1">
              <w:rPr>
                <w:rFonts w:eastAsiaTheme="minorHAnsi" w:cstheme="minorHAnsi"/>
                <w:lang w:eastAsia="en-US"/>
              </w:rPr>
              <w:t>é</w:t>
            </w:r>
            <w:r w:rsidRPr="00597CD1">
              <w:rPr>
                <w:rFonts w:eastAsiaTheme="minorHAnsi"/>
                <w:lang w:eastAsia="en-US"/>
              </w:rPr>
              <w:t xml:space="preserve">n llamas? Llamo 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 xml:space="preserve"> mi madre</w:t>
            </w:r>
          </w:p>
          <w:p w14:paraId="1853DE22" w14:textId="56E23230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 xml:space="preserve"> qui</w:t>
            </w:r>
            <w:r w:rsidRPr="00597CD1">
              <w:rPr>
                <w:rFonts w:eastAsiaTheme="minorHAnsi" w:cstheme="minorHAnsi"/>
                <w:lang w:eastAsia="en-US"/>
              </w:rPr>
              <w:t>é</w:t>
            </w:r>
            <w:r w:rsidRPr="00597CD1">
              <w:rPr>
                <w:rFonts w:eastAsiaTheme="minorHAnsi"/>
                <w:lang w:eastAsia="en-US"/>
              </w:rPr>
              <w:t xml:space="preserve">n buscas? Busco 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>l doctor Torres</w:t>
            </w:r>
          </w:p>
          <w:p w14:paraId="61667BA4" w14:textId="73BD85D6" w:rsidR="00597CD1" w:rsidRPr="00597CD1" w:rsidRDefault="00597CD1" w:rsidP="0079262B">
            <w:pPr>
              <w:spacing w:after="160" w:line="259" w:lineRule="auto"/>
              <w:contextualSpacing/>
              <w:rPr>
                <w:rFonts w:eastAsiaTheme="minorHAnsi"/>
                <w:lang w:eastAsia="en-US"/>
              </w:rPr>
            </w:pPr>
            <w:r w:rsidRPr="00597CD1">
              <w:rPr>
                <w:rFonts w:eastAsiaTheme="minorHAnsi"/>
                <w:lang w:eastAsia="en-US"/>
              </w:rPr>
              <w:t>¿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 xml:space="preserve"> qui</w:t>
            </w:r>
            <w:r w:rsidRPr="00597CD1">
              <w:rPr>
                <w:rFonts w:eastAsiaTheme="minorHAnsi" w:cstheme="minorHAnsi"/>
                <w:lang w:eastAsia="en-US"/>
              </w:rPr>
              <w:t>é</w:t>
            </w:r>
            <w:r w:rsidRPr="00597CD1">
              <w:rPr>
                <w:rFonts w:eastAsiaTheme="minorHAnsi"/>
                <w:lang w:eastAsia="en-US"/>
              </w:rPr>
              <w:t xml:space="preserve">n visitas los domingos? Visito </w:t>
            </w:r>
            <w:r w:rsidRPr="00597CD1">
              <w:rPr>
                <w:rFonts w:eastAsiaTheme="minorHAnsi"/>
                <w:highlight w:val="yellow"/>
                <w:lang w:eastAsia="en-US"/>
              </w:rPr>
              <w:t>a</w:t>
            </w:r>
            <w:r w:rsidRPr="00597CD1">
              <w:rPr>
                <w:rFonts w:eastAsiaTheme="minorHAnsi"/>
                <w:lang w:eastAsia="en-US"/>
              </w:rPr>
              <w:t xml:space="preserve"> mi familia</w:t>
            </w:r>
          </w:p>
        </w:tc>
      </w:tr>
    </w:tbl>
    <w:p w14:paraId="31043607" w14:textId="77777777" w:rsidR="00EE59E3" w:rsidRPr="00597CD1" w:rsidRDefault="00EE59E3" w:rsidP="0079262B">
      <w:pPr>
        <w:spacing w:after="160" w:line="259" w:lineRule="auto"/>
        <w:contextualSpacing/>
        <w:rPr>
          <w:rFonts w:eastAsiaTheme="minorHAnsi"/>
          <w:lang w:eastAsia="en-US"/>
        </w:rPr>
      </w:pPr>
    </w:p>
    <w:p w14:paraId="472660FD" w14:textId="331C4E51" w:rsidR="007E6A0B" w:rsidRPr="00EE59E3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eastAsia="en-US"/>
        </w:rPr>
      </w:pPr>
    </w:p>
    <w:p w14:paraId="12373771" w14:textId="15E2EB8E" w:rsidR="0079262B" w:rsidRPr="0079262B" w:rsidRDefault="0079262B" w:rsidP="0079262B">
      <w:pPr>
        <w:shd w:val="clear" w:color="auto" w:fill="B4C6E7" w:themeFill="accent1" w:themeFillTint="66"/>
        <w:spacing w:after="160" w:line="259" w:lineRule="auto"/>
        <w:contextualSpacing/>
        <w:rPr>
          <w:rFonts w:asciiTheme="majorHAnsi" w:eastAsiaTheme="minorHAnsi" w:hAnsiTheme="majorHAnsi" w:cstheme="majorHAnsi"/>
          <w:b/>
          <w:bCs/>
          <w:sz w:val="24"/>
          <w:szCs w:val="24"/>
          <w:lang w:eastAsia="en-US"/>
        </w:rPr>
      </w:pPr>
      <w:r w:rsidRPr="0079262B">
        <w:rPr>
          <w:rFonts w:asciiTheme="majorHAnsi" w:eastAsiaTheme="minorHAnsi" w:hAnsiTheme="majorHAnsi" w:cstheme="majorHAnsi"/>
          <w:b/>
          <w:bCs/>
          <w:sz w:val="24"/>
          <w:szCs w:val="24"/>
          <w:lang w:eastAsia="en-US"/>
        </w:rPr>
        <w:t xml:space="preserve">Recomendaciones </w:t>
      </w:r>
    </w:p>
    <w:p w14:paraId="3D735CFC" w14:textId="5636E27E" w:rsidR="0079262B" w:rsidRPr="0079262B" w:rsidRDefault="0079262B" w:rsidP="0079262B">
      <w:p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hyperlink r:id="rId5" w:history="1">
        <w:r w:rsidRPr="0079262B">
          <w:rPr>
            <w:rFonts w:asciiTheme="majorHAnsi" w:hAnsiTheme="majorHAnsi" w:cstheme="majorHAnsi"/>
            <w:color w:val="0000FF"/>
            <w:sz w:val="24"/>
            <w:szCs w:val="24"/>
            <w:u w:val="single"/>
          </w:rPr>
          <w:t>https://www.practicaespanol.com/</w:t>
        </w:r>
      </w:hyperlink>
    </w:p>
    <w:p w14:paraId="129BDD68" w14:textId="0089AC43" w:rsidR="0079262B" w:rsidRPr="0079262B" w:rsidRDefault="0079262B" w:rsidP="0079262B">
      <w:p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3CA232C6" w14:textId="1CA7B506" w:rsidR="0079262B" w:rsidRPr="0079262B" w:rsidRDefault="0079262B" w:rsidP="0079262B">
      <w:p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hyperlink r:id="rId6" w:history="1">
        <w:r w:rsidRPr="0079262B">
          <w:rPr>
            <w:rFonts w:asciiTheme="majorHAnsi" w:hAnsiTheme="majorHAnsi" w:cstheme="majorHAnsi"/>
            <w:color w:val="0000FF"/>
            <w:sz w:val="24"/>
            <w:szCs w:val="24"/>
            <w:u w:val="single"/>
          </w:rPr>
          <w:t>https://www.spanishdict.com/</w:t>
        </w:r>
      </w:hyperlink>
    </w:p>
    <w:p w14:paraId="68D87B52" w14:textId="53FFF851" w:rsidR="0079262B" w:rsidRPr="0079262B" w:rsidRDefault="0079262B" w:rsidP="0079262B">
      <w:p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1DE61B1D" w14:textId="1D44A2AF" w:rsidR="0079262B" w:rsidRPr="0079262B" w:rsidRDefault="0079262B" w:rsidP="0079262B">
      <w:p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hyperlink r:id="rId7" w:history="1">
        <w:r w:rsidRPr="0079262B">
          <w:rPr>
            <w:rFonts w:asciiTheme="majorHAnsi" w:hAnsiTheme="majorHAnsi" w:cstheme="majorHAnsi"/>
            <w:color w:val="0000FF"/>
            <w:sz w:val="24"/>
            <w:szCs w:val="24"/>
            <w:u w:val="single"/>
          </w:rPr>
          <w:t>https://quizlet.com/</w:t>
        </w:r>
      </w:hyperlink>
    </w:p>
    <w:p w14:paraId="6D21CFAA" w14:textId="025A2E0C" w:rsidR="0079262B" w:rsidRPr="0079262B" w:rsidRDefault="0079262B" w:rsidP="0079262B">
      <w:p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58A534A3" w14:textId="4C4ABAF6" w:rsidR="0079262B" w:rsidRPr="0079262B" w:rsidRDefault="0079262B" w:rsidP="0079262B">
      <w:p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79262B">
        <w:rPr>
          <w:rFonts w:asciiTheme="majorHAnsi" w:hAnsiTheme="majorHAnsi" w:cstheme="majorHAnsi"/>
          <w:sz w:val="24"/>
          <w:szCs w:val="24"/>
        </w:rPr>
        <w:t>libros:</w:t>
      </w:r>
    </w:p>
    <w:p w14:paraId="584F8BF4" w14:textId="77777777" w:rsidR="0079262B" w:rsidRPr="0079262B" w:rsidRDefault="0079262B" w:rsidP="0079262B">
      <w:pPr>
        <w:shd w:val="clear" w:color="auto" w:fill="FFFFFF"/>
        <w:outlineLvl w:val="0"/>
        <w:rPr>
          <w:rFonts w:asciiTheme="majorHAnsi" w:eastAsia="Times New Roman" w:hAnsiTheme="majorHAnsi" w:cstheme="majorHAnsi"/>
          <w:color w:val="21282D"/>
          <w:kern w:val="36"/>
          <w:sz w:val="24"/>
          <w:szCs w:val="24"/>
          <w:lang w:val="en-US"/>
        </w:rPr>
      </w:pPr>
      <w:r w:rsidRPr="0079262B">
        <w:rPr>
          <w:rFonts w:asciiTheme="majorHAnsi" w:eastAsia="Times New Roman" w:hAnsiTheme="majorHAnsi" w:cstheme="majorHAnsi"/>
          <w:color w:val="21282D"/>
          <w:kern w:val="36"/>
          <w:sz w:val="24"/>
          <w:szCs w:val="24"/>
          <w:lang w:val="en-US"/>
        </w:rPr>
        <w:t>Practice Makes Perfect Spanish Verb Tenses, Premium 3rd Edition</w:t>
      </w:r>
    </w:p>
    <w:p w14:paraId="7EB8F1F1" w14:textId="03FB2913" w:rsidR="0079262B" w:rsidRPr="0079262B" w:rsidRDefault="0079262B" w:rsidP="0079262B">
      <w:pPr>
        <w:shd w:val="clear" w:color="auto" w:fill="FFFFFF"/>
        <w:rPr>
          <w:rFonts w:asciiTheme="majorHAnsi" w:eastAsia="Times New Roman" w:hAnsiTheme="majorHAnsi" w:cstheme="majorHAnsi"/>
          <w:color w:val="21282D"/>
          <w:sz w:val="24"/>
          <w:szCs w:val="24"/>
        </w:rPr>
      </w:pPr>
      <w:proofErr w:type="spellStart"/>
      <w:r w:rsidRPr="0079262B">
        <w:rPr>
          <w:rFonts w:asciiTheme="majorHAnsi" w:eastAsia="Times New Roman" w:hAnsiTheme="majorHAnsi" w:cstheme="majorHAnsi"/>
          <w:color w:val="21282D"/>
          <w:sz w:val="24"/>
          <w:szCs w:val="24"/>
        </w:rPr>
        <w:t>by</w:t>
      </w:r>
      <w:proofErr w:type="spellEnd"/>
      <w:r w:rsidRPr="0079262B">
        <w:rPr>
          <w:rFonts w:asciiTheme="majorHAnsi" w:eastAsia="Times New Roman" w:hAnsiTheme="majorHAnsi" w:cstheme="majorHAnsi"/>
          <w:color w:val="21282D"/>
          <w:sz w:val="24"/>
          <w:szCs w:val="24"/>
        </w:rPr>
        <w:t> </w:t>
      </w:r>
      <w:proofErr w:type="spellStart"/>
      <w:r w:rsidRPr="0079262B">
        <w:rPr>
          <w:rFonts w:asciiTheme="majorHAnsi" w:eastAsia="Times New Roman" w:hAnsiTheme="majorHAnsi" w:cstheme="majorHAnsi"/>
          <w:color w:val="21282D"/>
          <w:sz w:val="24"/>
          <w:szCs w:val="24"/>
        </w:rPr>
        <w:fldChar w:fldCharType="begin"/>
      </w:r>
      <w:r w:rsidRPr="0079262B">
        <w:rPr>
          <w:rFonts w:asciiTheme="majorHAnsi" w:eastAsia="Times New Roman" w:hAnsiTheme="majorHAnsi" w:cstheme="majorHAnsi"/>
          <w:color w:val="21282D"/>
          <w:sz w:val="24"/>
          <w:szCs w:val="24"/>
        </w:rPr>
        <w:instrText xml:space="preserve"> HYPERLINK "https://www.barnesandnoble.com/s/%22Dorothy%20Richmond%22;jsessionid=EE6D2D3113F2268DAD36B13CEBE72BE6.prodny_store02-atgap12?Ntk=P_key_Contributor_List&amp;Ns=P_Sales_Rank&amp;Ntx=mode+matchall" </w:instrText>
      </w:r>
      <w:r w:rsidRPr="0079262B">
        <w:rPr>
          <w:rFonts w:asciiTheme="majorHAnsi" w:eastAsia="Times New Roman" w:hAnsiTheme="majorHAnsi" w:cstheme="majorHAnsi"/>
          <w:color w:val="21282D"/>
          <w:sz w:val="24"/>
          <w:szCs w:val="24"/>
        </w:rPr>
        <w:fldChar w:fldCharType="separate"/>
      </w:r>
      <w:r w:rsidRPr="0079262B">
        <w:rPr>
          <w:rFonts w:asciiTheme="majorHAnsi" w:eastAsia="Times New Roman" w:hAnsiTheme="majorHAnsi" w:cstheme="majorHAnsi"/>
          <w:color w:val="347D56"/>
          <w:sz w:val="24"/>
          <w:szCs w:val="24"/>
          <w:u w:val="single"/>
        </w:rPr>
        <w:t>Dorothy</w:t>
      </w:r>
      <w:proofErr w:type="spellEnd"/>
      <w:r w:rsidRPr="0079262B">
        <w:rPr>
          <w:rFonts w:asciiTheme="majorHAnsi" w:eastAsia="Times New Roman" w:hAnsiTheme="majorHAnsi" w:cstheme="majorHAnsi"/>
          <w:color w:val="347D56"/>
          <w:sz w:val="24"/>
          <w:szCs w:val="24"/>
          <w:u w:val="single"/>
        </w:rPr>
        <w:t xml:space="preserve"> Richmond</w:t>
      </w:r>
      <w:r w:rsidRPr="0079262B">
        <w:rPr>
          <w:rFonts w:asciiTheme="majorHAnsi" w:eastAsia="Times New Roman" w:hAnsiTheme="majorHAnsi" w:cstheme="majorHAnsi"/>
          <w:color w:val="21282D"/>
          <w:sz w:val="24"/>
          <w:szCs w:val="24"/>
        </w:rPr>
        <w:fldChar w:fldCharType="end"/>
      </w:r>
    </w:p>
    <w:p w14:paraId="55637A98" w14:textId="6462F800" w:rsidR="0079262B" w:rsidRPr="0079262B" w:rsidRDefault="0079262B" w:rsidP="0079262B">
      <w:pPr>
        <w:shd w:val="clear" w:color="auto" w:fill="FFFFFF"/>
        <w:rPr>
          <w:rFonts w:asciiTheme="majorHAnsi" w:eastAsia="Times New Roman" w:hAnsiTheme="majorHAnsi" w:cstheme="majorHAnsi"/>
          <w:color w:val="21282D"/>
          <w:sz w:val="24"/>
          <w:szCs w:val="24"/>
        </w:rPr>
      </w:pPr>
    </w:p>
    <w:p w14:paraId="5AC01475" w14:textId="77777777" w:rsidR="0079262B" w:rsidRPr="0079262B" w:rsidRDefault="0079262B" w:rsidP="0079262B">
      <w:pPr>
        <w:shd w:val="clear" w:color="auto" w:fill="FFFFFF"/>
        <w:outlineLvl w:val="0"/>
        <w:rPr>
          <w:rFonts w:asciiTheme="majorHAnsi" w:eastAsia="Times New Roman" w:hAnsiTheme="majorHAnsi" w:cstheme="majorHAnsi"/>
          <w:color w:val="21282D"/>
          <w:kern w:val="36"/>
          <w:sz w:val="24"/>
          <w:szCs w:val="24"/>
          <w:lang w:val="en-US"/>
        </w:rPr>
      </w:pPr>
      <w:r w:rsidRPr="0079262B">
        <w:rPr>
          <w:rFonts w:asciiTheme="majorHAnsi" w:eastAsia="Times New Roman" w:hAnsiTheme="majorHAnsi" w:cstheme="majorHAnsi"/>
          <w:color w:val="21282D"/>
          <w:kern w:val="36"/>
          <w:sz w:val="24"/>
          <w:szCs w:val="24"/>
          <w:lang w:val="en-US"/>
        </w:rPr>
        <w:t>501 Spanish Verbs</w:t>
      </w:r>
    </w:p>
    <w:p w14:paraId="15DDAFDD" w14:textId="77777777" w:rsidR="0079262B" w:rsidRPr="0079262B" w:rsidRDefault="0079262B" w:rsidP="0079262B">
      <w:pPr>
        <w:shd w:val="clear" w:color="auto" w:fill="FFFFFF"/>
        <w:rPr>
          <w:rFonts w:asciiTheme="majorHAnsi" w:eastAsia="Times New Roman" w:hAnsiTheme="majorHAnsi" w:cstheme="majorHAnsi"/>
          <w:color w:val="21282D"/>
          <w:sz w:val="24"/>
          <w:szCs w:val="24"/>
          <w:lang w:val="en-US"/>
        </w:rPr>
      </w:pPr>
      <w:r w:rsidRPr="0079262B">
        <w:rPr>
          <w:rFonts w:asciiTheme="majorHAnsi" w:eastAsia="Times New Roman" w:hAnsiTheme="majorHAnsi" w:cstheme="majorHAnsi"/>
          <w:color w:val="21282D"/>
          <w:sz w:val="24"/>
          <w:szCs w:val="24"/>
          <w:lang w:val="en-US"/>
        </w:rPr>
        <w:t>by </w:t>
      </w:r>
      <w:hyperlink r:id="rId8" w:history="1">
        <w:r w:rsidRPr="0079262B">
          <w:rPr>
            <w:rFonts w:asciiTheme="majorHAnsi" w:eastAsia="Times New Roman" w:hAnsiTheme="majorHAnsi" w:cstheme="majorHAnsi"/>
            <w:color w:val="347D56"/>
            <w:sz w:val="24"/>
            <w:szCs w:val="24"/>
            <w:u w:val="single"/>
            <w:lang w:val="en-US"/>
          </w:rPr>
          <w:t xml:space="preserve">Christopher </w:t>
        </w:r>
        <w:proofErr w:type="spellStart"/>
        <w:r w:rsidRPr="0079262B">
          <w:rPr>
            <w:rFonts w:asciiTheme="majorHAnsi" w:eastAsia="Times New Roman" w:hAnsiTheme="majorHAnsi" w:cstheme="majorHAnsi"/>
            <w:color w:val="347D56"/>
            <w:sz w:val="24"/>
            <w:szCs w:val="24"/>
            <w:u w:val="single"/>
            <w:lang w:val="en-US"/>
          </w:rPr>
          <w:t>Kendris</w:t>
        </w:r>
        <w:proofErr w:type="spellEnd"/>
        <w:r w:rsidRPr="0079262B">
          <w:rPr>
            <w:rFonts w:asciiTheme="majorHAnsi" w:eastAsia="Times New Roman" w:hAnsiTheme="majorHAnsi" w:cstheme="majorHAnsi"/>
            <w:color w:val="347D56"/>
            <w:sz w:val="24"/>
            <w:szCs w:val="24"/>
            <w:u w:val="single"/>
            <w:lang w:val="en-US"/>
          </w:rPr>
          <w:t xml:space="preserve"> Ph.D.</w:t>
        </w:r>
      </w:hyperlink>
      <w:r w:rsidRPr="0079262B">
        <w:rPr>
          <w:rFonts w:asciiTheme="majorHAnsi" w:eastAsia="Times New Roman" w:hAnsiTheme="majorHAnsi" w:cstheme="majorHAnsi"/>
          <w:color w:val="21282D"/>
          <w:sz w:val="24"/>
          <w:szCs w:val="24"/>
          <w:lang w:val="en-US"/>
        </w:rPr>
        <w:t>, </w:t>
      </w:r>
      <w:hyperlink r:id="rId9" w:history="1">
        <w:r w:rsidRPr="0079262B">
          <w:rPr>
            <w:rFonts w:asciiTheme="majorHAnsi" w:eastAsia="Times New Roman" w:hAnsiTheme="majorHAnsi" w:cstheme="majorHAnsi"/>
            <w:color w:val="347D56"/>
            <w:sz w:val="24"/>
            <w:szCs w:val="24"/>
            <w:u w:val="single"/>
            <w:lang w:val="en-US"/>
          </w:rPr>
          <w:t xml:space="preserve">Theodore </w:t>
        </w:r>
        <w:proofErr w:type="spellStart"/>
        <w:r w:rsidRPr="0079262B">
          <w:rPr>
            <w:rFonts w:asciiTheme="majorHAnsi" w:eastAsia="Times New Roman" w:hAnsiTheme="majorHAnsi" w:cstheme="majorHAnsi"/>
            <w:color w:val="347D56"/>
            <w:sz w:val="24"/>
            <w:szCs w:val="24"/>
            <w:u w:val="single"/>
            <w:lang w:val="en-US"/>
          </w:rPr>
          <w:t>Kendris</w:t>
        </w:r>
        <w:proofErr w:type="spellEnd"/>
        <w:r w:rsidRPr="0079262B">
          <w:rPr>
            <w:rFonts w:asciiTheme="majorHAnsi" w:eastAsia="Times New Roman" w:hAnsiTheme="majorHAnsi" w:cstheme="majorHAnsi"/>
            <w:color w:val="347D56"/>
            <w:sz w:val="24"/>
            <w:szCs w:val="24"/>
            <w:u w:val="single"/>
            <w:lang w:val="en-US"/>
          </w:rPr>
          <w:t xml:space="preserve"> Ph.D.</w:t>
        </w:r>
      </w:hyperlink>
    </w:p>
    <w:p w14:paraId="43D10F96" w14:textId="77777777" w:rsidR="0079262B" w:rsidRPr="0079262B" w:rsidRDefault="0079262B" w:rsidP="0079262B">
      <w:pPr>
        <w:shd w:val="clear" w:color="auto" w:fill="FFFFFF"/>
        <w:rPr>
          <w:rFonts w:asciiTheme="majorHAnsi" w:eastAsia="Times New Roman" w:hAnsiTheme="majorHAnsi" w:cstheme="majorHAnsi"/>
          <w:color w:val="21282D"/>
          <w:sz w:val="24"/>
          <w:szCs w:val="24"/>
          <w:lang w:val="en-US"/>
        </w:rPr>
      </w:pPr>
    </w:p>
    <w:p w14:paraId="284C3250" w14:textId="4D2F210E" w:rsidR="007E6A0B" w:rsidRPr="0079262B" w:rsidRDefault="007E6A0B" w:rsidP="00DC4FA1">
      <w:pPr>
        <w:spacing w:after="160" w:line="259" w:lineRule="auto"/>
        <w:contextualSpacing/>
        <w:rPr>
          <w:rFonts w:eastAsiaTheme="minorHAnsi"/>
          <w:b/>
          <w:bCs/>
          <w:sz w:val="24"/>
          <w:szCs w:val="24"/>
          <w:lang w:val="en-US" w:eastAsia="en-US"/>
        </w:rPr>
      </w:pPr>
    </w:p>
    <w:p w14:paraId="2413E237" w14:textId="1ECBBE20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sz w:val="24"/>
          <w:szCs w:val="24"/>
          <w:lang w:val="en-US" w:eastAsia="en-US"/>
        </w:rPr>
      </w:pPr>
    </w:p>
    <w:p w14:paraId="55B3B87B" w14:textId="14546820" w:rsidR="007E6A0B" w:rsidRPr="0079262B" w:rsidRDefault="007E6A0B" w:rsidP="00D23C0C">
      <w:pPr>
        <w:spacing w:after="160" w:line="259" w:lineRule="auto"/>
        <w:contextualSpacing/>
        <w:rPr>
          <w:rFonts w:eastAsiaTheme="minorHAnsi"/>
          <w:b/>
          <w:bCs/>
          <w:sz w:val="24"/>
          <w:szCs w:val="24"/>
          <w:lang w:val="en-US" w:eastAsia="en-US"/>
        </w:rPr>
      </w:pPr>
    </w:p>
    <w:p w14:paraId="052B4BD3" w14:textId="61C7ABE1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4419D12C" w14:textId="514996B2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0F26F90B" w14:textId="672C2B18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247E2B90" w14:textId="6E19FE2F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763948E2" w14:textId="3B367D0A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3467BB6E" w14:textId="2BD81CE8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1CD9ADCD" w14:textId="3934F990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4056C987" w14:textId="1E87FE05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6228BA7D" w14:textId="03517550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670E37D5" w14:textId="5562CCA0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4A50EDCA" w14:textId="022ACD8C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3F1C32A6" w14:textId="79CCF731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47340B10" w14:textId="2F8A9705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72D05C9A" w14:textId="532D11AA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030B804D" w14:textId="7EC81CC7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5E04F581" w14:textId="2C473DCA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441A490C" w14:textId="48D09B61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05E5A3B2" w14:textId="24092F10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0F5F362F" w14:textId="29FA43D0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010849D3" w14:textId="2E7EDACB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539C5890" w14:textId="78E10D95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6CD2FF64" w14:textId="5A9CEA61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50D8836C" w14:textId="7095B71C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3A9E9878" w14:textId="40AE360E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765C81DD" w14:textId="6FA41F57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06534BEA" w14:textId="531F1B1A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6B5F848B" w14:textId="1B9E50AB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23897954" w14:textId="5D399077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0468067E" w14:textId="05D44B08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3C4F13ED" w14:textId="403E8745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p w14:paraId="39D83CBB" w14:textId="77777777" w:rsidR="007E6A0B" w:rsidRPr="0079262B" w:rsidRDefault="007E6A0B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val="en-US" w:eastAsia="en-US"/>
        </w:rPr>
      </w:pPr>
    </w:p>
    <w:sectPr w:rsidR="007E6A0B" w:rsidRPr="0079262B" w:rsidSect="0055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945"/>
    <w:multiLevelType w:val="hybridMultilevel"/>
    <w:tmpl w:val="C010D8A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50470"/>
    <w:multiLevelType w:val="hybridMultilevel"/>
    <w:tmpl w:val="C14891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96A1A"/>
    <w:multiLevelType w:val="hybridMultilevel"/>
    <w:tmpl w:val="F27E8A0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0799D"/>
    <w:multiLevelType w:val="hybridMultilevel"/>
    <w:tmpl w:val="3BE4E43E"/>
    <w:lvl w:ilvl="0" w:tplc="A8DEE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91433"/>
    <w:multiLevelType w:val="hybridMultilevel"/>
    <w:tmpl w:val="312E16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04508"/>
    <w:multiLevelType w:val="hybridMultilevel"/>
    <w:tmpl w:val="1ABCDF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96F1D"/>
    <w:multiLevelType w:val="hybridMultilevel"/>
    <w:tmpl w:val="12FC9412"/>
    <w:lvl w:ilvl="0" w:tplc="896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6401C9"/>
    <w:multiLevelType w:val="hybridMultilevel"/>
    <w:tmpl w:val="A732CF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90066"/>
    <w:multiLevelType w:val="hybridMultilevel"/>
    <w:tmpl w:val="C6288D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F5B48"/>
    <w:multiLevelType w:val="hybridMultilevel"/>
    <w:tmpl w:val="3BE4E226"/>
    <w:lvl w:ilvl="0" w:tplc="6F3011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C5846"/>
    <w:multiLevelType w:val="hybridMultilevel"/>
    <w:tmpl w:val="68B8BDF2"/>
    <w:lvl w:ilvl="0" w:tplc="8BD27AB8">
      <w:start w:val="46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D72E4"/>
    <w:multiLevelType w:val="hybridMultilevel"/>
    <w:tmpl w:val="7E1EB5C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937F7"/>
    <w:multiLevelType w:val="hybridMultilevel"/>
    <w:tmpl w:val="4A3EB16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64DB5"/>
    <w:multiLevelType w:val="hybridMultilevel"/>
    <w:tmpl w:val="26A600EC"/>
    <w:lvl w:ilvl="0" w:tplc="944CA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A2914"/>
    <w:multiLevelType w:val="hybridMultilevel"/>
    <w:tmpl w:val="E14493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4744F"/>
    <w:multiLevelType w:val="hybridMultilevel"/>
    <w:tmpl w:val="E8EA17B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97420"/>
    <w:multiLevelType w:val="hybridMultilevel"/>
    <w:tmpl w:val="C464DD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97AB1"/>
    <w:multiLevelType w:val="hybridMultilevel"/>
    <w:tmpl w:val="B5D2E8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A3828"/>
    <w:multiLevelType w:val="hybridMultilevel"/>
    <w:tmpl w:val="2B76D988"/>
    <w:lvl w:ilvl="0" w:tplc="E640D03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68550E8"/>
    <w:multiLevelType w:val="hybridMultilevel"/>
    <w:tmpl w:val="CEC62C0A"/>
    <w:lvl w:ilvl="0" w:tplc="216A5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860B78"/>
    <w:multiLevelType w:val="hybridMultilevel"/>
    <w:tmpl w:val="D28CCC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64FF3"/>
    <w:multiLevelType w:val="hybridMultilevel"/>
    <w:tmpl w:val="B5864F7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019C2"/>
    <w:multiLevelType w:val="hybridMultilevel"/>
    <w:tmpl w:val="1D107534"/>
    <w:lvl w:ilvl="0" w:tplc="881C105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30" w:hanging="360"/>
      </w:pPr>
    </w:lvl>
    <w:lvl w:ilvl="2" w:tplc="280A001B" w:tentative="1">
      <w:start w:val="1"/>
      <w:numFmt w:val="lowerRoman"/>
      <w:lvlText w:val="%3."/>
      <w:lvlJc w:val="right"/>
      <w:pPr>
        <w:ind w:left="2250" w:hanging="180"/>
      </w:pPr>
    </w:lvl>
    <w:lvl w:ilvl="3" w:tplc="280A000F" w:tentative="1">
      <w:start w:val="1"/>
      <w:numFmt w:val="decimal"/>
      <w:lvlText w:val="%4."/>
      <w:lvlJc w:val="left"/>
      <w:pPr>
        <w:ind w:left="2970" w:hanging="360"/>
      </w:pPr>
    </w:lvl>
    <w:lvl w:ilvl="4" w:tplc="280A0019" w:tentative="1">
      <w:start w:val="1"/>
      <w:numFmt w:val="lowerLetter"/>
      <w:lvlText w:val="%5."/>
      <w:lvlJc w:val="left"/>
      <w:pPr>
        <w:ind w:left="3690" w:hanging="360"/>
      </w:pPr>
    </w:lvl>
    <w:lvl w:ilvl="5" w:tplc="280A001B" w:tentative="1">
      <w:start w:val="1"/>
      <w:numFmt w:val="lowerRoman"/>
      <w:lvlText w:val="%6."/>
      <w:lvlJc w:val="right"/>
      <w:pPr>
        <w:ind w:left="4410" w:hanging="180"/>
      </w:pPr>
    </w:lvl>
    <w:lvl w:ilvl="6" w:tplc="280A000F" w:tentative="1">
      <w:start w:val="1"/>
      <w:numFmt w:val="decimal"/>
      <w:lvlText w:val="%7."/>
      <w:lvlJc w:val="left"/>
      <w:pPr>
        <w:ind w:left="5130" w:hanging="360"/>
      </w:pPr>
    </w:lvl>
    <w:lvl w:ilvl="7" w:tplc="280A0019" w:tentative="1">
      <w:start w:val="1"/>
      <w:numFmt w:val="lowerLetter"/>
      <w:lvlText w:val="%8."/>
      <w:lvlJc w:val="left"/>
      <w:pPr>
        <w:ind w:left="5850" w:hanging="360"/>
      </w:pPr>
    </w:lvl>
    <w:lvl w:ilvl="8" w:tplc="2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50993744"/>
    <w:multiLevelType w:val="hybridMultilevel"/>
    <w:tmpl w:val="E5DCA5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23941"/>
    <w:multiLevelType w:val="hybridMultilevel"/>
    <w:tmpl w:val="061A5EE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C173B"/>
    <w:multiLevelType w:val="hybridMultilevel"/>
    <w:tmpl w:val="4784F860"/>
    <w:lvl w:ilvl="0" w:tplc="8C96D210">
      <w:start w:val="9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76A07"/>
    <w:multiLevelType w:val="hybridMultilevel"/>
    <w:tmpl w:val="A4B07A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670A4"/>
    <w:multiLevelType w:val="hybridMultilevel"/>
    <w:tmpl w:val="F0C431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832F6"/>
    <w:multiLevelType w:val="hybridMultilevel"/>
    <w:tmpl w:val="AA749EDC"/>
    <w:lvl w:ilvl="0" w:tplc="E640D03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80F3A"/>
    <w:multiLevelType w:val="hybridMultilevel"/>
    <w:tmpl w:val="C6288D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90C19"/>
    <w:multiLevelType w:val="hybridMultilevel"/>
    <w:tmpl w:val="8F16C9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315E78"/>
    <w:multiLevelType w:val="hybridMultilevel"/>
    <w:tmpl w:val="D65E576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62AA6"/>
    <w:multiLevelType w:val="hybridMultilevel"/>
    <w:tmpl w:val="E70C37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C7614"/>
    <w:multiLevelType w:val="hybridMultilevel"/>
    <w:tmpl w:val="65643ED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D35763"/>
    <w:multiLevelType w:val="hybridMultilevel"/>
    <w:tmpl w:val="E2F6A0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A1C78"/>
    <w:multiLevelType w:val="hybridMultilevel"/>
    <w:tmpl w:val="9FD4F26E"/>
    <w:lvl w:ilvl="0" w:tplc="C87A8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3"/>
  </w:num>
  <w:num w:numId="3">
    <w:abstractNumId w:val="35"/>
  </w:num>
  <w:num w:numId="4">
    <w:abstractNumId w:val="30"/>
  </w:num>
  <w:num w:numId="5">
    <w:abstractNumId w:val="27"/>
  </w:num>
  <w:num w:numId="6">
    <w:abstractNumId w:val="12"/>
  </w:num>
  <w:num w:numId="7">
    <w:abstractNumId w:val="34"/>
  </w:num>
  <w:num w:numId="8">
    <w:abstractNumId w:val="9"/>
  </w:num>
  <w:num w:numId="9">
    <w:abstractNumId w:val="11"/>
  </w:num>
  <w:num w:numId="10">
    <w:abstractNumId w:val="31"/>
  </w:num>
  <w:num w:numId="11">
    <w:abstractNumId w:val="10"/>
  </w:num>
  <w:num w:numId="12">
    <w:abstractNumId w:val="25"/>
  </w:num>
  <w:num w:numId="13">
    <w:abstractNumId w:val="32"/>
  </w:num>
  <w:num w:numId="14">
    <w:abstractNumId w:val="4"/>
  </w:num>
  <w:num w:numId="15">
    <w:abstractNumId w:val="1"/>
  </w:num>
  <w:num w:numId="16">
    <w:abstractNumId w:val="5"/>
  </w:num>
  <w:num w:numId="17">
    <w:abstractNumId w:val="7"/>
  </w:num>
  <w:num w:numId="18">
    <w:abstractNumId w:val="29"/>
  </w:num>
  <w:num w:numId="19">
    <w:abstractNumId w:val="8"/>
  </w:num>
  <w:num w:numId="20">
    <w:abstractNumId w:val="22"/>
  </w:num>
  <w:num w:numId="21">
    <w:abstractNumId w:val="33"/>
  </w:num>
  <w:num w:numId="22">
    <w:abstractNumId w:val="18"/>
  </w:num>
  <w:num w:numId="23">
    <w:abstractNumId w:val="17"/>
  </w:num>
  <w:num w:numId="24">
    <w:abstractNumId w:val="28"/>
  </w:num>
  <w:num w:numId="25">
    <w:abstractNumId w:val="6"/>
  </w:num>
  <w:num w:numId="26">
    <w:abstractNumId w:val="14"/>
  </w:num>
  <w:num w:numId="27">
    <w:abstractNumId w:val="21"/>
  </w:num>
  <w:num w:numId="28">
    <w:abstractNumId w:val="2"/>
  </w:num>
  <w:num w:numId="29">
    <w:abstractNumId w:val="0"/>
  </w:num>
  <w:num w:numId="30">
    <w:abstractNumId w:val="19"/>
  </w:num>
  <w:num w:numId="31">
    <w:abstractNumId w:val="26"/>
  </w:num>
  <w:num w:numId="32">
    <w:abstractNumId w:val="16"/>
  </w:num>
  <w:num w:numId="33">
    <w:abstractNumId w:val="3"/>
  </w:num>
  <w:num w:numId="34">
    <w:abstractNumId w:val="13"/>
  </w:num>
  <w:num w:numId="35">
    <w:abstractNumId w:val="2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1A"/>
    <w:rsid w:val="00015DFE"/>
    <w:rsid w:val="000225BD"/>
    <w:rsid w:val="00060175"/>
    <w:rsid w:val="000670CC"/>
    <w:rsid w:val="0008605A"/>
    <w:rsid w:val="000A5882"/>
    <w:rsid w:val="000E35DF"/>
    <w:rsid w:val="0011795D"/>
    <w:rsid w:val="00137319"/>
    <w:rsid w:val="0015211D"/>
    <w:rsid w:val="0017001C"/>
    <w:rsid w:val="001C2DAC"/>
    <w:rsid w:val="001D031A"/>
    <w:rsid w:val="001F0351"/>
    <w:rsid w:val="002242BD"/>
    <w:rsid w:val="002A1D1B"/>
    <w:rsid w:val="002B12DD"/>
    <w:rsid w:val="002B579D"/>
    <w:rsid w:val="002B6ACC"/>
    <w:rsid w:val="002D63D8"/>
    <w:rsid w:val="0033144B"/>
    <w:rsid w:val="00356E54"/>
    <w:rsid w:val="003C784A"/>
    <w:rsid w:val="003D06E4"/>
    <w:rsid w:val="00401562"/>
    <w:rsid w:val="00416E84"/>
    <w:rsid w:val="0042683F"/>
    <w:rsid w:val="0044430B"/>
    <w:rsid w:val="00462D61"/>
    <w:rsid w:val="00483406"/>
    <w:rsid w:val="004C1482"/>
    <w:rsid w:val="004E4435"/>
    <w:rsid w:val="005125D1"/>
    <w:rsid w:val="005505F7"/>
    <w:rsid w:val="005900CB"/>
    <w:rsid w:val="00597CD1"/>
    <w:rsid w:val="005D0D58"/>
    <w:rsid w:val="005D0F57"/>
    <w:rsid w:val="005D43F0"/>
    <w:rsid w:val="005F636A"/>
    <w:rsid w:val="006104E7"/>
    <w:rsid w:val="0062364D"/>
    <w:rsid w:val="0062588A"/>
    <w:rsid w:val="00632F45"/>
    <w:rsid w:val="006679BB"/>
    <w:rsid w:val="0068510A"/>
    <w:rsid w:val="00694EAF"/>
    <w:rsid w:val="006E711D"/>
    <w:rsid w:val="00714957"/>
    <w:rsid w:val="00722015"/>
    <w:rsid w:val="007370F4"/>
    <w:rsid w:val="0077650F"/>
    <w:rsid w:val="0079262B"/>
    <w:rsid w:val="007B4689"/>
    <w:rsid w:val="007C28A9"/>
    <w:rsid w:val="007E23DE"/>
    <w:rsid w:val="007E6A0B"/>
    <w:rsid w:val="00850F7F"/>
    <w:rsid w:val="00855FE2"/>
    <w:rsid w:val="00887709"/>
    <w:rsid w:val="008928E1"/>
    <w:rsid w:val="00916FC8"/>
    <w:rsid w:val="00920828"/>
    <w:rsid w:val="00956E69"/>
    <w:rsid w:val="0095731C"/>
    <w:rsid w:val="00967B73"/>
    <w:rsid w:val="00993E9F"/>
    <w:rsid w:val="009F071F"/>
    <w:rsid w:val="00A75718"/>
    <w:rsid w:val="00AD17DA"/>
    <w:rsid w:val="00AD3CA2"/>
    <w:rsid w:val="00B84546"/>
    <w:rsid w:val="00B93306"/>
    <w:rsid w:val="00BC4137"/>
    <w:rsid w:val="00C0437A"/>
    <w:rsid w:val="00C30D74"/>
    <w:rsid w:val="00C47E78"/>
    <w:rsid w:val="00C47FA2"/>
    <w:rsid w:val="00C54B3D"/>
    <w:rsid w:val="00C662E6"/>
    <w:rsid w:val="00C703FE"/>
    <w:rsid w:val="00CB207D"/>
    <w:rsid w:val="00CB5D31"/>
    <w:rsid w:val="00D07D67"/>
    <w:rsid w:val="00D23C0C"/>
    <w:rsid w:val="00D3680E"/>
    <w:rsid w:val="00D3696B"/>
    <w:rsid w:val="00D73708"/>
    <w:rsid w:val="00D73F29"/>
    <w:rsid w:val="00D764EE"/>
    <w:rsid w:val="00D769EB"/>
    <w:rsid w:val="00D80AE6"/>
    <w:rsid w:val="00D81B71"/>
    <w:rsid w:val="00D94DEE"/>
    <w:rsid w:val="00DC4FA1"/>
    <w:rsid w:val="00DD34FA"/>
    <w:rsid w:val="00DE763B"/>
    <w:rsid w:val="00E047B1"/>
    <w:rsid w:val="00E25BB9"/>
    <w:rsid w:val="00E300BB"/>
    <w:rsid w:val="00E35D9F"/>
    <w:rsid w:val="00E4548A"/>
    <w:rsid w:val="00E82C10"/>
    <w:rsid w:val="00ED1241"/>
    <w:rsid w:val="00ED6100"/>
    <w:rsid w:val="00ED68EF"/>
    <w:rsid w:val="00EE59E3"/>
    <w:rsid w:val="00EF4642"/>
    <w:rsid w:val="00F030D8"/>
    <w:rsid w:val="00F4248C"/>
    <w:rsid w:val="00F7205A"/>
    <w:rsid w:val="00F751F7"/>
    <w:rsid w:val="00FA5BA3"/>
    <w:rsid w:val="00FD1EF0"/>
    <w:rsid w:val="00FE7CD0"/>
    <w:rsid w:val="00FF4CFD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651"/>
  <w15:chartTrackingRefBased/>
  <w15:docId w15:val="{6FECB5A6-F9C5-4158-9739-7EBD4FAD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1A"/>
    <w:pPr>
      <w:spacing w:after="0" w:line="240" w:lineRule="auto"/>
    </w:pPr>
    <w:rPr>
      <w:rFonts w:eastAsiaTheme="minorEastAsia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5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56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1241"/>
    <w:pPr>
      <w:spacing w:after="0" w:line="240" w:lineRule="auto"/>
    </w:pPr>
    <w:rPr>
      <w:rFonts w:eastAsiaTheme="minorEastAsia"/>
      <w:lang w:eastAsia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331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4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44B"/>
    <w:rPr>
      <w:rFonts w:eastAsiaTheme="minorEastAsia"/>
      <w:sz w:val="20"/>
      <w:szCs w:val="20"/>
      <w:lang w:eastAsia="es-P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44B"/>
    <w:rPr>
      <w:rFonts w:eastAsiaTheme="minorEastAsia"/>
      <w:b/>
      <w:bCs/>
      <w:sz w:val="20"/>
      <w:szCs w:val="20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4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4B"/>
    <w:rPr>
      <w:rFonts w:ascii="Segoe UI" w:eastAsiaTheme="minorEastAsia" w:hAnsi="Segoe UI" w:cs="Segoe UI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67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6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744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9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nesandnoble.com/s/%22Christopher%20Kendris%20Ph.D.%22?Ntk=P_key_Contributor_List&amp;Ns=P_Sales_Rank&amp;Ntx=mode+match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izl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nishdic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acticaespano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rnesandnoble.com/s/%22Theodore%20Kendris%20Ph.D.%22?Ntk=P_key_Contributor_List&amp;Ns=P_Sales_Rank&amp;Ntx=mode+match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12406</dc:creator>
  <cp:keywords/>
  <dc:description/>
  <cp:lastModifiedBy>12406</cp:lastModifiedBy>
  <cp:revision>39</cp:revision>
  <dcterms:created xsi:type="dcterms:W3CDTF">2020-06-10T19:56:00Z</dcterms:created>
  <dcterms:modified xsi:type="dcterms:W3CDTF">2020-06-28T23:11:00Z</dcterms:modified>
</cp:coreProperties>
</file>