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88C68" w14:textId="77777777" w:rsidR="00094E98" w:rsidRPr="00094E98" w:rsidRDefault="00094E98" w:rsidP="00094E98">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094E98">
        <w:rPr>
          <w:rFonts w:ascii="Verdana" w:eastAsia="Times New Roman" w:hAnsi="Verdana" w:cs="Times New Roman"/>
          <w:b/>
          <w:bCs/>
          <w:color w:val="663300"/>
          <w:kern w:val="36"/>
          <w:sz w:val="24"/>
          <w:szCs w:val="24"/>
        </w:rPr>
        <w:t xml:space="preserve">Lesson 5: </w:t>
      </w:r>
      <w:bookmarkStart w:id="0" w:name="_GoBack"/>
      <w:r w:rsidRPr="00094E98">
        <w:rPr>
          <w:rFonts w:ascii="Verdana" w:eastAsia="Times New Roman" w:hAnsi="Verdana" w:cs="Times New Roman"/>
          <w:b/>
          <w:bCs/>
          <w:color w:val="663300"/>
          <w:kern w:val="36"/>
          <w:sz w:val="24"/>
          <w:szCs w:val="24"/>
        </w:rPr>
        <w:t>Continuity</w:t>
      </w:r>
      <w:bookmarkEnd w:id="0"/>
    </w:p>
    <w:p w14:paraId="79AF30B8"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After completing this lesson, you should be able to</w:t>
      </w:r>
    </w:p>
    <w:p w14:paraId="50ECF2DC" w14:textId="77777777" w:rsidR="00094E98" w:rsidRPr="00094E98" w:rsidRDefault="00094E98" w:rsidP="00094E98">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discuss continuity at a particular number</w:t>
      </w:r>
    </w:p>
    <w:p w14:paraId="2D2DD10B" w14:textId="77777777" w:rsidR="00094E98" w:rsidRPr="00094E98" w:rsidRDefault="00094E98" w:rsidP="00094E98">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discuss continuity on an interval</w:t>
      </w:r>
    </w:p>
    <w:p w14:paraId="51B954C8" w14:textId="77777777" w:rsidR="00094E98" w:rsidRPr="00094E98" w:rsidRDefault="00094E98" w:rsidP="00094E98">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explain theorems on continuity</w:t>
      </w:r>
    </w:p>
    <w:p w14:paraId="4DF668ED" w14:textId="77777777"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Times New Roman" w:eastAsia="Times New Roman" w:hAnsi="Times New Roman" w:cs="Times New Roman"/>
          <w:sz w:val="24"/>
          <w:szCs w:val="24"/>
        </w:rPr>
        <w:pict w14:anchorId="0CCFAF9B">
          <v:rect id="_x0000_i5779" style="width:0;height:1.5pt" o:hralign="center" o:hrstd="t" o:hrnoshade="t" o:hr="t" fillcolor="black" stroked="f"/>
        </w:pict>
      </w:r>
    </w:p>
    <w:p w14:paraId="01243800" w14:textId="77777777" w:rsidR="00094E98" w:rsidRPr="00094E98" w:rsidRDefault="00094E98" w:rsidP="00094E98">
      <w:pPr>
        <w:spacing w:before="100" w:beforeAutospacing="1" w:after="100" w:afterAutospacing="1" w:line="240" w:lineRule="auto"/>
        <w:outlineLvl w:val="1"/>
        <w:rPr>
          <w:rFonts w:ascii="Verdana" w:eastAsia="Times New Roman" w:hAnsi="Verdana" w:cs="Times New Roman"/>
          <w:b/>
          <w:bCs/>
          <w:color w:val="336699"/>
          <w:sz w:val="36"/>
          <w:szCs w:val="36"/>
        </w:rPr>
      </w:pPr>
      <w:r w:rsidRPr="00094E98">
        <w:rPr>
          <w:rFonts w:ascii="Verdana" w:eastAsia="Times New Roman" w:hAnsi="Verdana" w:cs="Times New Roman"/>
          <w:b/>
          <w:bCs/>
          <w:color w:val="336699"/>
          <w:sz w:val="36"/>
          <w:szCs w:val="36"/>
        </w:rPr>
        <w:t>Commentary</w:t>
      </w:r>
    </w:p>
    <w:p w14:paraId="6584FAB1" w14:textId="77777777" w:rsidR="00094E98" w:rsidRPr="00094E98" w:rsidRDefault="00094E98" w:rsidP="00094E98">
      <w:pPr>
        <w:spacing w:before="100" w:beforeAutospacing="1" w:after="100" w:afterAutospacing="1" w:line="240" w:lineRule="auto"/>
        <w:outlineLvl w:val="2"/>
        <w:rPr>
          <w:rFonts w:ascii="Verdana" w:eastAsia="Times New Roman" w:hAnsi="Verdana" w:cs="Times New Roman"/>
          <w:b/>
          <w:bCs/>
          <w:color w:val="336699"/>
          <w:sz w:val="31"/>
          <w:szCs w:val="31"/>
        </w:rPr>
      </w:pPr>
      <w:r w:rsidRPr="00094E98">
        <w:rPr>
          <w:rFonts w:ascii="Verdana" w:eastAsia="Times New Roman" w:hAnsi="Verdana" w:cs="Times New Roman"/>
          <w:b/>
          <w:bCs/>
          <w:color w:val="336699"/>
          <w:sz w:val="31"/>
          <w:szCs w:val="31"/>
        </w:rPr>
        <w:t>Topics</w:t>
      </w:r>
    </w:p>
    <w:p w14:paraId="399235F7" w14:textId="77777777" w:rsidR="00094E98" w:rsidRPr="00094E98" w:rsidRDefault="00094E98" w:rsidP="00094E98">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5" w:anchor="I" w:history="1">
        <w:r w:rsidRPr="00094E98">
          <w:rPr>
            <w:rFonts w:ascii="Verdana" w:eastAsia="Times New Roman" w:hAnsi="Verdana" w:cs="Times New Roman"/>
            <w:color w:val="0000FF"/>
            <w:sz w:val="19"/>
            <w:szCs w:val="19"/>
            <w:u w:val="single"/>
          </w:rPr>
          <w:t>Continuity at a Particular Number</w:t>
        </w:r>
      </w:hyperlink>
    </w:p>
    <w:p w14:paraId="392D059E" w14:textId="77777777" w:rsidR="00094E98" w:rsidRPr="00094E98" w:rsidRDefault="00094E98" w:rsidP="00094E98">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6" w:anchor="II" w:history="1">
        <w:r w:rsidRPr="00094E98">
          <w:rPr>
            <w:rFonts w:ascii="Verdana" w:eastAsia="Times New Roman" w:hAnsi="Verdana" w:cs="Times New Roman"/>
            <w:color w:val="0000FF"/>
            <w:sz w:val="19"/>
            <w:szCs w:val="19"/>
            <w:u w:val="single"/>
          </w:rPr>
          <w:t>Continuity on an Interval</w:t>
        </w:r>
      </w:hyperlink>
    </w:p>
    <w:p w14:paraId="0F3D63C8" w14:textId="77777777" w:rsidR="00094E98" w:rsidRPr="00094E98" w:rsidRDefault="00094E98" w:rsidP="00094E98">
      <w:pPr>
        <w:numPr>
          <w:ilvl w:val="0"/>
          <w:numId w:val="2"/>
        </w:numPr>
        <w:spacing w:before="100" w:beforeAutospacing="1" w:after="100" w:afterAutospacing="1" w:line="240" w:lineRule="auto"/>
        <w:rPr>
          <w:rFonts w:ascii="Verdana" w:eastAsia="Times New Roman" w:hAnsi="Verdana" w:cs="Times New Roman"/>
          <w:color w:val="000000"/>
          <w:sz w:val="19"/>
          <w:szCs w:val="19"/>
        </w:rPr>
      </w:pPr>
      <w:hyperlink r:id="rId7" w:anchor="III" w:history="1">
        <w:r w:rsidRPr="00094E98">
          <w:rPr>
            <w:rFonts w:ascii="Verdana" w:eastAsia="Times New Roman" w:hAnsi="Verdana" w:cs="Times New Roman"/>
            <w:color w:val="0000FF"/>
            <w:sz w:val="19"/>
            <w:szCs w:val="19"/>
            <w:u w:val="single"/>
          </w:rPr>
          <w:t>Theorems on Continuity</w:t>
        </w:r>
      </w:hyperlink>
    </w:p>
    <w:p w14:paraId="412999EB" w14:textId="77777777"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Times New Roman" w:eastAsia="Times New Roman" w:hAnsi="Times New Roman" w:cs="Times New Roman"/>
          <w:sz w:val="24"/>
          <w:szCs w:val="24"/>
        </w:rPr>
        <w:pict w14:anchorId="169095BB">
          <v:rect id="_x0000_i5780" style="width:0;height:1.5pt" o:hralign="center" o:hrstd="t" o:hrnoshade="t" o:hr="t" fillcolor="black" stroked="f"/>
        </w:pict>
      </w:r>
    </w:p>
    <w:p w14:paraId="740290ED" w14:textId="77777777" w:rsidR="00094E98" w:rsidRPr="00094E98" w:rsidRDefault="00094E98" w:rsidP="00094E98">
      <w:pPr>
        <w:spacing w:before="100" w:beforeAutospacing="1" w:after="100" w:afterAutospacing="1" w:line="240" w:lineRule="auto"/>
        <w:outlineLvl w:val="2"/>
        <w:rPr>
          <w:rFonts w:ascii="Verdana" w:eastAsia="Times New Roman" w:hAnsi="Verdana" w:cs="Times New Roman"/>
          <w:b/>
          <w:bCs/>
          <w:color w:val="336699"/>
          <w:sz w:val="31"/>
          <w:szCs w:val="31"/>
        </w:rPr>
      </w:pPr>
      <w:bookmarkStart w:id="1" w:name="I"/>
      <w:r w:rsidRPr="00094E98">
        <w:rPr>
          <w:rFonts w:ascii="Verdana" w:eastAsia="Times New Roman" w:hAnsi="Verdana" w:cs="Times New Roman"/>
          <w:b/>
          <w:bCs/>
          <w:color w:val="336699"/>
          <w:sz w:val="31"/>
          <w:szCs w:val="31"/>
        </w:rPr>
        <w:t>1. Continuity at a Particular Number</w:t>
      </w:r>
      <w:bookmarkEnd w:id="1"/>
    </w:p>
    <w:p w14:paraId="217EDC05"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b/>
          <w:bCs/>
          <w:color w:val="000000"/>
          <w:sz w:val="19"/>
          <w:szCs w:val="19"/>
        </w:rPr>
        <w:t>Continuity</w:t>
      </w:r>
      <w:r w:rsidRPr="00094E98">
        <w:rPr>
          <w:rFonts w:ascii="Verdana" w:eastAsia="Times New Roman" w:hAnsi="Verdana" w:cs="Times New Roman"/>
          <w:color w:val="000000"/>
          <w:sz w:val="19"/>
          <w:szCs w:val="19"/>
        </w:rPr>
        <w:t> means "a coherent whole" or "an interrupted succession or flow." In mathematics, when we use this term, we are referring to a particular behavior of a function. A function is said to be </w:t>
      </w:r>
      <w:r w:rsidRPr="00094E98">
        <w:rPr>
          <w:rFonts w:ascii="Verdana" w:eastAsia="Times New Roman" w:hAnsi="Verdana" w:cs="Times New Roman"/>
          <w:b/>
          <w:bCs/>
          <w:color w:val="000000"/>
          <w:sz w:val="19"/>
          <w:szCs w:val="19"/>
        </w:rPr>
        <w:t>continuous on an interval</w:t>
      </w:r>
      <w:r w:rsidRPr="00094E98">
        <w:rPr>
          <w:rFonts w:ascii="Verdana" w:eastAsia="Times New Roman" w:hAnsi="Verdana" w:cs="Times New Roman"/>
          <w:color w:val="000000"/>
          <w:sz w:val="19"/>
          <w:szCs w:val="19"/>
        </w:rPr>
        <w:t> if its graph has no holes, breaks, or jumps. In lesson 3, we identified some functions whose limits as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approached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could be found by directly substituting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into the equation of the function. A function with this quality is said to be </w:t>
      </w:r>
      <w:r w:rsidRPr="00094E98">
        <w:rPr>
          <w:rFonts w:ascii="Verdana" w:eastAsia="Times New Roman" w:hAnsi="Verdana" w:cs="Times New Roman"/>
          <w:b/>
          <w:bCs/>
          <w:color w:val="000000"/>
          <w:sz w:val="19"/>
          <w:szCs w:val="19"/>
        </w:rPr>
        <w:t>continuous at the point </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color w:val="000000"/>
          <w:sz w:val="19"/>
          <w:szCs w:val="19"/>
        </w:rPr>
        <w:t>.</w:t>
      </w:r>
    </w:p>
    <w:p w14:paraId="1ACB727A"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Definition 16: Continuity at a Number</w:t>
      </w:r>
    </w:p>
    <w:p w14:paraId="09F370D0"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c </w:t>
      </w:r>
      <w:r w:rsidRPr="00094E98">
        <w:rPr>
          <w:rFonts w:ascii="Verdana" w:eastAsia="Times New Roman" w:hAnsi="Verdana" w:cs="Times New Roman"/>
          <w:color w:val="000000"/>
          <w:sz w:val="19"/>
          <w:szCs w:val="19"/>
        </w:rPr>
        <w:t>if and only if each of the following conditions is satisfied:</w:t>
      </w:r>
    </w:p>
    <w:p w14:paraId="5B3BA1C5" w14:textId="77777777" w:rsidR="00094E98" w:rsidRPr="00094E98" w:rsidRDefault="00094E98" w:rsidP="00094E98">
      <w:pPr>
        <w:numPr>
          <w:ilvl w:val="0"/>
          <w:numId w:val="3"/>
        </w:numPr>
        <w:shd w:val="clear" w:color="auto" w:fill="FFFFFF"/>
        <w:spacing w:before="100" w:beforeAutospacing="1" w:after="100" w:afterAutospacing="1" w:line="240" w:lineRule="auto"/>
        <w:ind w:left="1020" w:right="300"/>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exists—that is,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is in the domain of </w:t>
      </w:r>
      <w:r w:rsidRPr="00094E98">
        <w:rPr>
          <w:rFonts w:ascii="Verdana" w:eastAsia="Times New Roman" w:hAnsi="Verdana" w:cs="Times New Roman"/>
          <w:i/>
          <w:iCs/>
          <w:color w:val="000000"/>
          <w:sz w:val="19"/>
          <w:szCs w:val="19"/>
        </w:rPr>
        <w:t>f</w:t>
      </w:r>
    </w:p>
    <w:p w14:paraId="19B9E3FA" w14:textId="08637ED5" w:rsidR="00094E98" w:rsidRPr="00094E98" w:rsidRDefault="00094E98" w:rsidP="00094E98">
      <w:pPr>
        <w:numPr>
          <w:ilvl w:val="0"/>
          <w:numId w:val="3"/>
        </w:numPr>
        <w:shd w:val="clear" w:color="auto" w:fill="FFFFFF"/>
        <w:spacing w:before="100" w:beforeAutospacing="1" w:after="100" w:afterAutospacing="1" w:line="240" w:lineRule="auto"/>
        <w:ind w:left="1020" w:right="300"/>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3CCDC8B" wp14:editId="4DC7E330">
            <wp:extent cx="304800" cy="266700"/>
            <wp:effectExtent l="0" t="0" r="0" b="0"/>
            <wp:docPr id="709" name="Picture 709"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7"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exists—that is, </w:t>
      </w:r>
      <w:r w:rsidRPr="00094E98">
        <w:rPr>
          <w:rFonts w:ascii="Verdana" w:eastAsia="Times New Roman" w:hAnsi="Verdana" w:cs="Times New Roman"/>
          <w:i/>
          <w:iCs/>
          <w:color w:val="000000"/>
          <w:sz w:val="19"/>
          <w:szCs w:val="19"/>
        </w:rPr>
        <w:t>f </w:t>
      </w:r>
      <w:r w:rsidRPr="00094E98">
        <w:rPr>
          <w:rFonts w:ascii="Verdana" w:eastAsia="Times New Roman" w:hAnsi="Verdana" w:cs="Times New Roman"/>
          <w:color w:val="000000"/>
          <w:sz w:val="19"/>
          <w:szCs w:val="19"/>
        </w:rPr>
        <w:t>has a limit as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c</w:t>
      </w:r>
    </w:p>
    <w:p w14:paraId="0B6BA665" w14:textId="69585F77" w:rsidR="00094E98" w:rsidRPr="00094E98" w:rsidRDefault="00094E98" w:rsidP="00094E98">
      <w:pPr>
        <w:numPr>
          <w:ilvl w:val="0"/>
          <w:numId w:val="3"/>
        </w:numPr>
        <w:shd w:val="clear" w:color="auto" w:fill="FFFFFF"/>
        <w:spacing w:before="100" w:beforeAutospacing="1" w:after="100" w:afterAutospacing="1" w:line="240" w:lineRule="auto"/>
        <w:ind w:left="1020" w:right="300"/>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2535AC22" wp14:editId="6697D1CC">
            <wp:extent cx="304800" cy="266700"/>
            <wp:effectExtent l="0" t="0" r="0" b="0"/>
            <wp:docPr id="708" name="Picture 708"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8"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)—that is, the limit can be found by computing the value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at </w:t>
      </w:r>
      <w:r w:rsidRPr="00094E98">
        <w:rPr>
          <w:rFonts w:ascii="Verdana" w:eastAsia="Times New Roman" w:hAnsi="Verdana" w:cs="Times New Roman"/>
          <w:i/>
          <w:iCs/>
          <w:color w:val="000000"/>
          <w:sz w:val="19"/>
          <w:szCs w:val="19"/>
        </w:rPr>
        <w:t>c</w:t>
      </w:r>
    </w:p>
    <w:p w14:paraId="3BDB297D"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 function that does </w:t>
      </w:r>
      <w:r w:rsidRPr="00094E98">
        <w:rPr>
          <w:rFonts w:ascii="Verdana" w:eastAsia="Times New Roman" w:hAnsi="Verdana" w:cs="Times New Roman"/>
          <w:i/>
          <w:iCs/>
          <w:color w:val="000000"/>
          <w:sz w:val="19"/>
          <w:szCs w:val="19"/>
        </w:rPr>
        <w:t>not</w:t>
      </w:r>
      <w:r w:rsidRPr="00094E98">
        <w:rPr>
          <w:rFonts w:ascii="Verdana" w:eastAsia="Times New Roman" w:hAnsi="Verdana" w:cs="Times New Roman"/>
          <w:color w:val="000000"/>
          <w:sz w:val="19"/>
          <w:szCs w:val="19"/>
        </w:rPr>
        <w:t> satisfy Definition 16 is said to be </w:t>
      </w:r>
      <w:r w:rsidRPr="00094E98">
        <w:rPr>
          <w:rFonts w:ascii="Verdana" w:eastAsia="Times New Roman" w:hAnsi="Verdana" w:cs="Times New Roman"/>
          <w:b/>
          <w:bCs/>
          <w:color w:val="000000"/>
          <w:sz w:val="19"/>
          <w:szCs w:val="19"/>
        </w:rPr>
        <w:t>discontinuous at </w:t>
      </w:r>
      <w:r w:rsidRPr="00094E98">
        <w:rPr>
          <w:rFonts w:ascii="Verdana" w:eastAsia="Times New Roman" w:hAnsi="Verdana" w:cs="Times New Roman"/>
          <w:b/>
          <w:bCs/>
          <w:i/>
          <w:iCs/>
          <w:color w:val="000000"/>
          <w:sz w:val="19"/>
          <w:szCs w:val="19"/>
        </w:rPr>
        <w:t>x</w:t>
      </w:r>
      <w:r w:rsidRPr="00094E98">
        <w:rPr>
          <w:rFonts w:ascii="Verdana" w:eastAsia="Times New Roman" w:hAnsi="Verdana" w:cs="Times New Roman"/>
          <w:color w:val="000000"/>
          <w:sz w:val="19"/>
          <w:szCs w:val="19"/>
        </w:rPr>
        <w:t> </w:t>
      </w:r>
      <w:r w:rsidRPr="00094E98">
        <w:rPr>
          <w:rFonts w:ascii="Verdana" w:eastAsia="Times New Roman" w:hAnsi="Verdana" w:cs="Times New Roman"/>
          <w:b/>
          <w:bCs/>
          <w:color w:val="000000"/>
          <w:sz w:val="19"/>
          <w:szCs w:val="19"/>
        </w:rPr>
        <w:t>= </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color w:val="000000"/>
          <w:sz w:val="19"/>
          <w:szCs w:val="19"/>
        </w:rPr>
        <w:t>. Geometrically, if the graph of a function can be drawn on an interval with no breaks or gaps, then the function is continuous on that interval.</w:t>
      </w:r>
    </w:p>
    <w:p w14:paraId="61D36E1C"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As indicated in Definition 16, if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there is no "break" in 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In this case, the point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on 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approaches the point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07340FE0"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2.5.1</w:t>
      </w:r>
      <w:r w:rsidRPr="00094E98">
        <w:rPr>
          <w:rFonts w:ascii="Verdana" w:eastAsia="Times New Roman" w:hAnsi="Verdana" w:cs="Times New Roman"/>
          <w:b/>
          <w:bCs/>
          <w:color w:val="000000"/>
          <w:sz w:val="19"/>
          <w:szCs w:val="19"/>
        </w:rPr>
        <w:br/>
        <w:t>Continuous Function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x</w:t>
      </w:r>
      <w:r w:rsidRPr="00094E98">
        <w:rPr>
          <w:rFonts w:ascii="Verdana" w:eastAsia="Times New Roman" w:hAnsi="Verdana" w:cs="Times New Roman"/>
          <w:b/>
          <w:bCs/>
          <w:color w:val="000000"/>
          <w:sz w:val="19"/>
          <w:szCs w:val="19"/>
        </w:rPr>
        <w:t>)</w:t>
      </w:r>
    </w:p>
    <w:p w14:paraId="7351C6D5" w14:textId="0EEFD555"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lastRenderedPageBreak/>
        <w:drawing>
          <wp:inline distT="0" distB="0" distL="0" distR="0" wp14:anchorId="1719583D" wp14:editId="02C9B34A">
            <wp:extent cx="3876675" cy="2705100"/>
            <wp:effectExtent l="0" t="0" r="9525" b="0"/>
            <wp:docPr id="707" name="Picture 707" descr="https://content.umuc.edu/file/7bdece95-b196-4233-9313-aa904663b08e/1/MATH140-0909.zip/Modules/M2-Module_2/Lesson_5/images/MATH140-mod2-lesson5-fig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9" descr="https://content.umuc.edu/file/7bdece95-b196-4233-9313-aa904663b08e/1/MATH140-0909.zip/Modules/M2-Module_2/Lesson_5/images/MATH140-mod2-lesson5-fig2-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2705100"/>
                    </a:xfrm>
                    <a:prstGeom prst="rect">
                      <a:avLst/>
                    </a:prstGeom>
                    <a:noFill/>
                    <a:ln>
                      <a:noFill/>
                    </a:ln>
                  </pic:spPr>
                </pic:pic>
              </a:graphicData>
            </a:graphic>
          </wp:inline>
        </w:drawing>
      </w:r>
    </w:p>
    <w:p w14:paraId="2345DE01"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In continuous functions, a small change in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results in a small change in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We can make the change in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as small as we wish by making the appropriate change in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To better understand continuity and discontinuity, we can apply the definition while considering the graphs of the discontinuous functions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shown in figures 2.5.2a through 2.5.2d and determining why they are discontinuous.</w:t>
      </w:r>
    </w:p>
    <w:p w14:paraId="4A629352"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Figure 2.5.2a shows what happens when condition 1 of Definition 16 fails: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does not exist (there is a hole in 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42BA8B27"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2.5.2a</w:t>
      </w:r>
      <w:r w:rsidRPr="00094E98">
        <w:rPr>
          <w:rFonts w:ascii="Verdana" w:eastAsia="Times New Roman" w:hAnsi="Verdana" w:cs="Times New Roman"/>
          <w:b/>
          <w:bCs/>
          <w:color w:val="000000"/>
          <w:sz w:val="19"/>
          <w:szCs w:val="19"/>
        </w:rPr>
        <w:br/>
      </w:r>
      <w:r w:rsidRPr="00094E98">
        <w:rPr>
          <w:rFonts w:ascii="Verdana" w:eastAsia="Times New Roman" w:hAnsi="Verdana" w:cs="Times New Roman"/>
          <w:b/>
          <w:bCs/>
          <w:i/>
          <w:iCs/>
          <w:color w:val="000000"/>
          <w:sz w:val="19"/>
          <w:szCs w:val="19"/>
        </w:rPr>
        <w:t>Function Not Continuous</w:t>
      </w:r>
      <w:r w:rsidRPr="00094E98">
        <w:rPr>
          <w:rFonts w:ascii="Verdana" w:eastAsia="Times New Roman" w:hAnsi="Verdana" w:cs="Times New Roman"/>
          <w:b/>
          <w:bCs/>
          <w:color w:val="000000"/>
          <w:sz w:val="19"/>
          <w:szCs w:val="19"/>
        </w:rPr>
        <w:t>: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b/>
          <w:bCs/>
          <w:color w:val="000000"/>
          <w:sz w:val="19"/>
          <w:szCs w:val="19"/>
        </w:rPr>
        <w:t>) Does Not Exist</w:t>
      </w:r>
    </w:p>
    <w:p w14:paraId="09793342" w14:textId="20864174"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drawing>
          <wp:inline distT="0" distB="0" distL="0" distR="0" wp14:anchorId="425AE55E" wp14:editId="5AF267D5">
            <wp:extent cx="4533900" cy="2466975"/>
            <wp:effectExtent l="0" t="0" r="0" b="9525"/>
            <wp:docPr id="706" name="Picture 706" descr="https://content.umuc.edu/file/7bdece95-b196-4233-9313-aa904663b08e/1/MATH140-0909.zip/Modules/M2-Module_2/Lesson_5/images/MATH140-mod2-lesson5-fig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0" descr="https://content.umuc.edu/file/7bdece95-b196-4233-9313-aa904663b08e/1/MATH140-0909.zip/Modules/M2-Module_2/Lesson_5/images/MATH140-mod2-lesson5-fig2-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466975"/>
                    </a:xfrm>
                    <a:prstGeom prst="rect">
                      <a:avLst/>
                    </a:prstGeom>
                    <a:noFill/>
                    <a:ln>
                      <a:noFill/>
                    </a:ln>
                  </pic:spPr>
                </pic:pic>
              </a:graphicData>
            </a:graphic>
          </wp:inline>
        </w:drawing>
      </w:r>
    </w:p>
    <w:p w14:paraId="09B02786"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Figure 2.5.2b shows what happens when condition 2 of Definition 16 fails: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exists; however, lim</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vertAlign w:val="subscript"/>
        </w:rPr>
        <w:t>x</w:t>
      </w:r>
      <w:r w:rsidRPr="00094E98">
        <w:rPr>
          <w:rFonts w:ascii="Verdana" w:eastAsia="Times New Roman" w:hAnsi="Verdana" w:cs="Times New Roman"/>
          <w:color w:val="000000"/>
          <w:sz w:val="19"/>
          <w:szCs w:val="19"/>
          <w:vertAlign w:val="subscript"/>
        </w:rPr>
        <w:t> </w:t>
      </w:r>
      <w:r w:rsidRPr="00094E98">
        <w:rPr>
          <w:rFonts w:ascii="Lucida Sans Unicode" w:eastAsia="Times New Roman" w:hAnsi="Lucida Sans Unicode" w:cs="Lucida Sans Unicode"/>
          <w:color w:val="000000"/>
          <w:sz w:val="19"/>
          <w:szCs w:val="19"/>
          <w:vertAlign w:val="subscript"/>
        </w:rPr>
        <w:t>→</w:t>
      </w:r>
      <w:r w:rsidRPr="00094E98">
        <w:rPr>
          <w:rFonts w:ascii="Verdana" w:eastAsia="Times New Roman" w:hAnsi="Verdana" w:cs="Times New Roman"/>
          <w:color w:val="000000"/>
          <w:sz w:val="19"/>
          <w:szCs w:val="19"/>
          <w:vertAlign w:val="subscript"/>
        </w:rPr>
        <w:t> </w:t>
      </w:r>
      <w:r w:rsidRPr="00094E98">
        <w:rPr>
          <w:rFonts w:ascii="Verdana" w:eastAsia="Times New Roman" w:hAnsi="Verdana" w:cs="Times New Roman"/>
          <w:i/>
          <w:iCs/>
          <w:color w:val="000000"/>
          <w:sz w:val="19"/>
          <w:szCs w:val="19"/>
          <w:vertAlign w:val="subscript"/>
        </w:rPr>
        <w:t>c</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color w:val="000000"/>
          <w:sz w:val="19"/>
          <w:szCs w:val="19"/>
        </w:rPr>
        <w:t> does not exist (there is a jump in 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45E8EA2A" w14:textId="77777777"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Verdana" w:eastAsia="Times New Roman" w:hAnsi="Verdana" w:cs="Times New Roman"/>
          <w:color w:val="000000"/>
          <w:sz w:val="19"/>
          <w:szCs w:val="19"/>
          <w:shd w:val="clear" w:color="auto" w:fill="FAFAFA"/>
        </w:rPr>
        <w:t> </w:t>
      </w:r>
    </w:p>
    <w:p w14:paraId="136C26BA"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lastRenderedPageBreak/>
        <w:t>Figure 2.5.2b</w:t>
      </w:r>
      <w:r w:rsidRPr="00094E98">
        <w:rPr>
          <w:rFonts w:ascii="Verdana" w:eastAsia="Times New Roman" w:hAnsi="Verdana" w:cs="Times New Roman"/>
          <w:b/>
          <w:bCs/>
          <w:color w:val="000000"/>
          <w:sz w:val="19"/>
          <w:szCs w:val="19"/>
        </w:rPr>
        <w:br/>
      </w:r>
      <w:r w:rsidRPr="00094E98">
        <w:rPr>
          <w:rFonts w:ascii="Verdana" w:eastAsia="Times New Roman" w:hAnsi="Verdana" w:cs="Times New Roman"/>
          <w:b/>
          <w:bCs/>
          <w:i/>
          <w:iCs/>
          <w:color w:val="000000"/>
          <w:sz w:val="19"/>
          <w:szCs w:val="19"/>
        </w:rPr>
        <w:t>Function Not Continuous</w:t>
      </w:r>
      <w:r w:rsidRPr="00094E98">
        <w:rPr>
          <w:rFonts w:ascii="Verdana" w:eastAsia="Times New Roman" w:hAnsi="Verdana" w:cs="Times New Roman"/>
          <w:b/>
          <w:bCs/>
          <w:color w:val="000000"/>
          <w:sz w:val="19"/>
          <w:szCs w:val="19"/>
        </w:rPr>
        <w:t>: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b/>
          <w:bCs/>
          <w:color w:val="000000"/>
          <w:sz w:val="19"/>
          <w:szCs w:val="19"/>
        </w:rPr>
        <w:t>) Exists, but lim</w:t>
      </w:r>
      <w:r w:rsidRPr="00094E98">
        <w:rPr>
          <w:rFonts w:ascii="Verdana" w:eastAsia="Times New Roman" w:hAnsi="Verdana" w:cs="Times New Roman"/>
          <w:b/>
          <w:bCs/>
          <w:color w:val="000000"/>
          <w:sz w:val="19"/>
          <w:szCs w:val="19"/>
          <w:vertAlign w:val="subscript"/>
        </w:rPr>
        <w:t>(</w:t>
      </w:r>
      <w:r w:rsidRPr="00094E98">
        <w:rPr>
          <w:rFonts w:ascii="Verdana" w:eastAsia="Times New Roman" w:hAnsi="Verdana" w:cs="Times New Roman"/>
          <w:b/>
          <w:bCs/>
          <w:i/>
          <w:iCs/>
          <w:color w:val="000000"/>
          <w:sz w:val="19"/>
          <w:szCs w:val="19"/>
          <w:vertAlign w:val="subscript"/>
        </w:rPr>
        <w:t>x</w:t>
      </w:r>
      <w:r w:rsidRPr="00094E98">
        <w:rPr>
          <w:rFonts w:ascii="Verdana" w:eastAsia="Times New Roman" w:hAnsi="Verdana" w:cs="Times New Roman"/>
          <w:b/>
          <w:bCs/>
          <w:color w:val="000000"/>
          <w:sz w:val="19"/>
          <w:szCs w:val="19"/>
          <w:vertAlign w:val="subscript"/>
        </w:rPr>
        <w:t> </w:t>
      </w:r>
      <w:r w:rsidRPr="00094E98">
        <w:rPr>
          <w:rFonts w:ascii="Lucida Sans Unicode" w:eastAsia="Times New Roman" w:hAnsi="Lucida Sans Unicode" w:cs="Lucida Sans Unicode"/>
          <w:b/>
          <w:bCs/>
          <w:color w:val="000000"/>
          <w:sz w:val="19"/>
          <w:szCs w:val="19"/>
          <w:vertAlign w:val="subscript"/>
        </w:rPr>
        <w:t>→</w:t>
      </w:r>
      <w:r w:rsidRPr="00094E98">
        <w:rPr>
          <w:rFonts w:ascii="Verdana" w:eastAsia="Times New Roman" w:hAnsi="Verdana" w:cs="Times New Roman"/>
          <w:b/>
          <w:bCs/>
          <w:color w:val="000000"/>
          <w:sz w:val="19"/>
          <w:szCs w:val="19"/>
          <w:vertAlign w:val="subscript"/>
        </w:rPr>
        <w:t> </w:t>
      </w:r>
      <w:r w:rsidRPr="00094E98">
        <w:rPr>
          <w:rFonts w:ascii="Verdana" w:eastAsia="Times New Roman" w:hAnsi="Verdana" w:cs="Times New Roman"/>
          <w:b/>
          <w:bCs/>
          <w:i/>
          <w:iCs/>
          <w:color w:val="000000"/>
          <w:sz w:val="19"/>
          <w:szCs w:val="19"/>
          <w:vertAlign w:val="subscript"/>
        </w:rPr>
        <w:t>c</w:t>
      </w:r>
      <w:r w:rsidRPr="00094E98">
        <w:rPr>
          <w:rFonts w:ascii="Verdana" w:eastAsia="Times New Roman" w:hAnsi="Verdana" w:cs="Times New Roman"/>
          <w:b/>
          <w:bCs/>
          <w:color w:val="000000"/>
          <w:sz w:val="19"/>
          <w:szCs w:val="19"/>
          <w:vertAlign w:val="subscript"/>
        </w:rPr>
        <w:t>)</w:t>
      </w:r>
      <w:r w:rsidRPr="00094E98">
        <w:rPr>
          <w:rFonts w:ascii="Verdana" w:eastAsia="Times New Roman" w:hAnsi="Verdana" w:cs="Times New Roman"/>
          <w:b/>
          <w:bCs/>
          <w:i/>
          <w:iCs/>
          <w:color w:val="000000"/>
          <w:sz w:val="19"/>
          <w:szCs w:val="19"/>
        </w:rPr>
        <w:t> 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x</w:t>
      </w:r>
      <w:r w:rsidRPr="00094E98">
        <w:rPr>
          <w:rFonts w:ascii="Verdana" w:eastAsia="Times New Roman" w:hAnsi="Verdana" w:cs="Times New Roman"/>
          <w:b/>
          <w:bCs/>
          <w:color w:val="000000"/>
          <w:sz w:val="19"/>
          <w:szCs w:val="19"/>
        </w:rPr>
        <w:t>) Does Not Exist</w:t>
      </w:r>
    </w:p>
    <w:p w14:paraId="37165C67" w14:textId="77777777"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Verdana" w:eastAsia="Times New Roman" w:hAnsi="Verdana" w:cs="Times New Roman"/>
          <w:color w:val="000000"/>
          <w:sz w:val="19"/>
          <w:szCs w:val="19"/>
          <w:shd w:val="clear" w:color="auto" w:fill="FAFAFA"/>
        </w:rPr>
        <w:t> </w:t>
      </w:r>
    </w:p>
    <w:p w14:paraId="6FE3A30C" w14:textId="0FEEC1D2"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drawing>
          <wp:inline distT="0" distB="0" distL="0" distR="0" wp14:anchorId="341E0C62" wp14:editId="6E355AF1">
            <wp:extent cx="5248275" cy="2695575"/>
            <wp:effectExtent l="0" t="0" r="9525" b="9525"/>
            <wp:docPr id="705" name="Picture 705" descr="https://content.umuc.edu/file/7bdece95-b196-4233-9313-aa904663b08e/1/MATH140-0909.zip/Modules/M2-Module_2/Lesson_5/images/MATH140-mod2-lesson5-fig2-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1" descr="https://content.umuc.edu/file/7bdece95-b196-4233-9313-aa904663b08e/1/MATH140-0909.zip/Modules/M2-Module_2/Lesson_5/images/MATH140-mod2-lesson5-fig2-5-2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695575"/>
                    </a:xfrm>
                    <a:prstGeom prst="rect">
                      <a:avLst/>
                    </a:prstGeom>
                    <a:noFill/>
                    <a:ln>
                      <a:noFill/>
                    </a:ln>
                  </pic:spPr>
                </pic:pic>
              </a:graphicData>
            </a:graphic>
          </wp:inline>
        </w:drawing>
      </w:r>
    </w:p>
    <w:p w14:paraId="0AF2F614" w14:textId="142FC56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Figure 2.5.2c shows what happens when condition 2 of Definition 16 fails: </w:t>
      </w:r>
      <w:r w:rsidRPr="00094E98">
        <w:rPr>
          <w:rFonts w:ascii="Verdana" w:eastAsia="Times New Roman" w:hAnsi="Verdana" w:cs="Times New Roman"/>
          <w:noProof/>
          <w:color w:val="000000"/>
          <w:sz w:val="19"/>
          <w:szCs w:val="19"/>
        </w:rPr>
        <w:drawing>
          <wp:inline distT="0" distB="0" distL="0" distR="0" wp14:anchorId="7FCDDF25" wp14:editId="685EB417">
            <wp:extent cx="304800" cy="266700"/>
            <wp:effectExtent l="0" t="0" r="0" b="0"/>
            <wp:docPr id="704" name="Picture 704"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2"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therefore, the limit does not exist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(the graph increases without bound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25D71457"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2.5.2c</w:t>
      </w:r>
      <w:r w:rsidRPr="00094E98">
        <w:rPr>
          <w:rFonts w:ascii="Verdana" w:eastAsia="Times New Roman" w:hAnsi="Verdana" w:cs="Times New Roman"/>
          <w:b/>
          <w:bCs/>
          <w:color w:val="000000"/>
          <w:sz w:val="19"/>
          <w:szCs w:val="19"/>
        </w:rPr>
        <w:br/>
      </w:r>
      <w:r w:rsidRPr="00094E98">
        <w:rPr>
          <w:rFonts w:ascii="Verdana" w:eastAsia="Times New Roman" w:hAnsi="Verdana" w:cs="Times New Roman"/>
          <w:b/>
          <w:bCs/>
          <w:i/>
          <w:iCs/>
          <w:color w:val="000000"/>
          <w:sz w:val="19"/>
          <w:szCs w:val="19"/>
        </w:rPr>
        <w:t>Function Not Continuous</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 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b/>
          <w:bCs/>
          <w:color w:val="000000"/>
          <w:sz w:val="19"/>
          <w:szCs w:val="19"/>
        </w:rPr>
        <w:t>) Does Not Exist at </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b/>
          <w:bCs/>
          <w:color w:val="000000"/>
          <w:sz w:val="19"/>
          <w:szCs w:val="19"/>
        </w:rPr>
        <w:t> and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 has an Infinite Limit at </w:t>
      </w:r>
      <w:r w:rsidRPr="00094E98">
        <w:rPr>
          <w:rFonts w:ascii="Verdana" w:eastAsia="Times New Roman" w:hAnsi="Verdana" w:cs="Times New Roman"/>
          <w:b/>
          <w:bCs/>
          <w:i/>
          <w:iCs/>
          <w:color w:val="000000"/>
          <w:sz w:val="19"/>
          <w:szCs w:val="19"/>
        </w:rPr>
        <w:t>c</w:t>
      </w:r>
    </w:p>
    <w:p w14:paraId="4734147D" w14:textId="053CF379"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drawing>
          <wp:inline distT="0" distB="0" distL="0" distR="0" wp14:anchorId="17F67C97" wp14:editId="3543CDDA">
            <wp:extent cx="3762375" cy="2886075"/>
            <wp:effectExtent l="0" t="0" r="9525" b="9525"/>
            <wp:docPr id="703" name="Picture 703" descr="https://content.umuc.edu/file/7bdece95-b196-4233-9313-aa904663b08e/1/MATH140-0909.zip/Modules/M2-Module_2/Lesson_5/images/MATH140-mod2-lesson5-fig2-5-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3" descr="https://content.umuc.edu/file/7bdece95-b196-4233-9313-aa904663b08e/1/MATH140-0909.zip/Modules/M2-Module_2/Lesson_5/images/MATH140-mod2-lesson5-fig2-5-2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886075"/>
                    </a:xfrm>
                    <a:prstGeom prst="rect">
                      <a:avLst/>
                    </a:prstGeom>
                    <a:noFill/>
                    <a:ln>
                      <a:noFill/>
                    </a:ln>
                  </pic:spPr>
                </pic:pic>
              </a:graphicData>
            </a:graphic>
          </wp:inline>
        </w:drawing>
      </w:r>
    </w:p>
    <w:p w14:paraId="3402D2CE"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lastRenderedPageBreak/>
        <w:t>Figure 2.5.2d shows what happens when condition 3 of Definition 16 fails: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exists and lim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exists; however, lim</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vertAlign w:val="subscript"/>
        </w:rPr>
        <w:t>x</w:t>
      </w:r>
      <w:r w:rsidRPr="00094E98">
        <w:rPr>
          <w:rFonts w:ascii="Verdana" w:eastAsia="Times New Roman" w:hAnsi="Verdana" w:cs="Times New Roman"/>
          <w:color w:val="000000"/>
          <w:sz w:val="19"/>
          <w:szCs w:val="19"/>
          <w:vertAlign w:val="subscript"/>
        </w:rPr>
        <w:t> </w:t>
      </w:r>
      <w:r w:rsidRPr="00094E98">
        <w:rPr>
          <w:rFonts w:ascii="Lucida Sans Unicode" w:eastAsia="Times New Roman" w:hAnsi="Lucida Sans Unicode" w:cs="Lucida Sans Unicode"/>
          <w:color w:val="000000"/>
          <w:sz w:val="19"/>
          <w:szCs w:val="19"/>
          <w:vertAlign w:val="subscript"/>
        </w:rPr>
        <w:t>→</w:t>
      </w:r>
      <w:r w:rsidRPr="00094E98">
        <w:rPr>
          <w:rFonts w:ascii="Verdana" w:eastAsia="Times New Roman" w:hAnsi="Verdana" w:cs="Times New Roman"/>
          <w:color w:val="000000"/>
          <w:sz w:val="19"/>
          <w:szCs w:val="19"/>
          <w:vertAlign w:val="subscript"/>
        </w:rPr>
        <w:t> </w:t>
      </w:r>
      <w:r w:rsidRPr="00094E98">
        <w:rPr>
          <w:rFonts w:ascii="Verdana" w:eastAsia="Times New Roman" w:hAnsi="Verdana" w:cs="Times New Roman"/>
          <w:i/>
          <w:iCs/>
          <w:color w:val="000000"/>
          <w:sz w:val="19"/>
          <w:szCs w:val="19"/>
          <w:vertAlign w:val="subscript"/>
        </w:rPr>
        <w:t>c</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6B5E090B"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2.5.2d</w:t>
      </w:r>
      <w:r w:rsidRPr="00094E98">
        <w:rPr>
          <w:rFonts w:ascii="Verdana" w:eastAsia="Times New Roman" w:hAnsi="Verdana" w:cs="Times New Roman"/>
          <w:b/>
          <w:bCs/>
          <w:color w:val="000000"/>
          <w:sz w:val="19"/>
          <w:szCs w:val="19"/>
        </w:rPr>
        <w:br/>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b/>
          <w:bCs/>
          <w:color w:val="000000"/>
          <w:sz w:val="19"/>
          <w:szCs w:val="19"/>
        </w:rPr>
        <w:t>) and lim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x</w:t>
      </w:r>
      <w:r w:rsidRPr="00094E98">
        <w:rPr>
          <w:rFonts w:ascii="Verdana" w:eastAsia="Times New Roman" w:hAnsi="Verdana" w:cs="Times New Roman"/>
          <w:b/>
          <w:bCs/>
          <w:color w:val="000000"/>
          <w:sz w:val="19"/>
          <w:szCs w:val="19"/>
        </w:rPr>
        <w:t>) Exist, but lim</w:t>
      </w:r>
      <w:r w:rsidRPr="00094E98">
        <w:rPr>
          <w:rFonts w:ascii="Verdana" w:eastAsia="Times New Roman" w:hAnsi="Verdana" w:cs="Times New Roman"/>
          <w:b/>
          <w:bCs/>
          <w:color w:val="000000"/>
          <w:sz w:val="19"/>
          <w:szCs w:val="19"/>
          <w:vertAlign w:val="subscript"/>
        </w:rPr>
        <w:t>(</w:t>
      </w:r>
      <w:r w:rsidRPr="00094E98">
        <w:rPr>
          <w:rFonts w:ascii="Verdana" w:eastAsia="Times New Roman" w:hAnsi="Verdana" w:cs="Times New Roman"/>
          <w:b/>
          <w:bCs/>
          <w:i/>
          <w:iCs/>
          <w:color w:val="000000"/>
          <w:sz w:val="19"/>
          <w:szCs w:val="19"/>
          <w:vertAlign w:val="subscript"/>
        </w:rPr>
        <w:t>x</w:t>
      </w:r>
      <w:r w:rsidRPr="00094E98">
        <w:rPr>
          <w:rFonts w:ascii="Verdana" w:eastAsia="Times New Roman" w:hAnsi="Verdana" w:cs="Times New Roman"/>
          <w:b/>
          <w:bCs/>
          <w:color w:val="000000"/>
          <w:sz w:val="19"/>
          <w:szCs w:val="19"/>
          <w:vertAlign w:val="subscript"/>
        </w:rPr>
        <w:t> </w:t>
      </w:r>
      <w:r w:rsidRPr="00094E98">
        <w:rPr>
          <w:rFonts w:ascii="Lucida Sans Unicode" w:eastAsia="Times New Roman" w:hAnsi="Lucida Sans Unicode" w:cs="Lucida Sans Unicode"/>
          <w:b/>
          <w:bCs/>
          <w:color w:val="000000"/>
          <w:sz w:val="19"/>
          <w:szCs w:val="19"/>
          <w:vertAlign w:val="subscript"/>
        </w:rPr>
        <w:t>→ </w:t>
      </w:r>
      <w:r w:rsidRPr="00094E98">
        <w:rPr>
          <w:rFonts w:ascii="Verdana" w:eastAsia="Times New Roman" w:hAnsi="Verdana" w:cs="Times New Roman"/>
          <w:b/>
          <w:bCs/>
          <w:i/>
          <w:iCs/>
          <w:color w:val="000000"/>
          <w:sz w:val="19"/>
          <w:szCs w:val="19"/>
          <w:vertAlign w:val="subscript"/>
        </w:rPr>
        <w:t>c</w:t>
      </w:r>
      <w:r w:rsidRPr="00094E98">
        <w:rPr>
          <w:rFonts w:ascii="Verdana" w:eastAsia="Times New Roman" w:hAnsi="Verdana" w:cs="Times New Roman"/>
          <w:b/>
          <w:bCs/>
          <w:color w:val="000000"/>
          <w:sz w:val="19"/>
          <w:szCs w:val="19"/>
          <w:vertAlign w:val="subscript"/>
        </w:rPr>
        <w:t>)</w:t>
      </w:r>
      <w:r w:rsidRPr="00094E98">
        <w:rPr>
          <w:rFonts w:ascii="Verdana" w:eastAsia="Times New Roman" w:hAnsi="Verdana" w:cs="Times New Roman"/>
          <w:b/>
          <w:bCs/>
          <w:color w:val="000000"/>
          <w:sz w:val="19"/>
          <w:szCs w:val="19"/>
        </w:rPr>
        <w:t>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x</w:t>
      </w:r>
      <w:r w:rsidRPr="00094E98">
        <w:rPr>
          <w:rFonts w:ascii="Verdana" w:eastAsia="Times New Roman" w:hAnsi="Verdana" w:cs="Times New Roman"/>
          <w:b/>
          <w:bCs/>
          <w:color w:val="000000"/>
          <w:sz w:val="19"/>
          <w:szCs w:val="19"/>
        </w:rPr>
        <w:t>) ≠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b/>
          <w:bCs/>
          <w:color w:val="000000"/>
          <w:sz w:val="19"/>
          <w:szCs w:val="19"/>
        </w:rPr>
        <w:t>)</w:t>
      </w:r>
    </w:p>
    <w:p w14:paraId="118DCD88" w14:textId="139DF672"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drawing>
          <wp:inline distT="0" distB="0" distL="0" distR="0" wp14:anchorId="661660EE" wp14:editId="0F9CF635">
            <wp:extent cx="5057775" cy="2381250"/>
            <wp:effectExtent l="0" t="0" r="9525" b="0"/>
            <wp:docPr id="702" name="Picture 702" descr="https://content.umuc.edu/file/7bdece95-b196-4233-9313-aa904663b08e/1/MATH140-0909.zip/Modules/M2-Module_2/Lesson_5/images/MATH140-mod2-lesson5-fig2-5-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4" descr="https://content.umuc.edu/file/7bdece95-b196-4233-9313-aa904663b08e/1/MATH140-0909.zip/Modules/M2-Module_2/Lesson_5/images/MATH140-mod2-lesson5-fig2-5-2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381250"/>
                    </a:xfrm>
                    <a:prstGeom prst="rect">
                      <a:avLst/>
                    </a:prstGeom>
                    <a:noFill/>
                    <a:ln>
                      <a:noFill/>
                    </a:ln>
                  </pic:spPr>
                </pic:pic>
              </a:graphicData>
            </a:graphic>
          </wp:inline>
        </w:drawing>
      </w:r>
    </w:p>
    <w:p w14:paraId="0812887E"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discontinuity shown in figures 2.5.2a and 2.5.2d is a </w:t>
      </w:r>
      <w:r w:rsidRPr="00094E98">
        <w:rPr>
          <w:rFonts w:ascii="Verdana" w:eastAsia="Times New Roman" w:hAnsi="Verdana" w:cs="Times New Roman"/>
          <w:b/>
          <w:bCs/>
          <w:color w:val="000000"/>
          <w:sz w:val="19"/>
          <w:szCs w:val="19"/>
        </w:rPr>
        <w:t>removable discontinuity</w:t>
      </w:r>
      <w:r w:rsidRPr="00094E98">
        <w:rPr>
          <w:rFonts w:ascii="Verdana" w:eastAsia="Times New Roman" w:hAnsi="Verdana" w:cs="Times New Roman"/>
          <w:color w:val="000000"/>
          <w:sz w:val="19"/>
          <w:szCs w:val="19"/>
        </w:rPr>
        <w:t>: we can remove the discontinuity by redefining the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at the point of discontinuity. The discontinuity shown in figure 2.5.2b is a </w:t>
      </w:r>
      <w:r w:rsidRPr="00094E98">
        <w:rPr>
          <w:rFonts w:ascii="Verdana" w:eastAsia="Times New Roman" w:hAnsi="Verdana" w:cs="Times New Roman"/>
          <w:b/>
          <w:bCs/>
          <w:color w:val="000000"/>
          <w:sz w:val="19"/>
          <w:szCs w:val="19"/>
        </w:rPr>
        <w:t>jump discontinuity</w:t>
      </w:r>
      <w:r w:rsidRPr="00094E98">
        <w:rPr>
          <w:rFonts w:ascii="Verdana" w:eastAsia="Times New Roman" w:hAnsi="Verdana" w:cs="Times New Roman"/>
          <w:color w:val="000000"/>
          <w:sz w:val="19"/>
          <w:szCs w:val="19"/>
        </w:rPr>
        <w:t>, as the graph of the function has a jump. The graph in figure 2.5.2c shows an </w:t>
      </w:r>
      <w:r w:rsidRPr="00094E98">
        <w:rPr>
          <w:rFonts w:ascii="Verdana" w:eastAsia="Times New Roman" w:hAnsi="Verdana" w:cs="Times New Roman"/>
          <w:b/>
          <w:bCs/>
          <w:color w:val="000000"/>
          <w:sz w:val="19"/>
          <w:szCs w:val="19"/>
        </w:rPr>
        <w:t>infinite discontinuity</w:t>
      </w:r>
      <w:r w:rsidRPr="00094E98">
        <w:rPr>
          <w:rFonts w:ascii="Verdana" w:eastAsia="Times New Roman" w:hAnsi="Verdana" w:cs="Times New Roman"/>
          <w:color w:val="000000"/>
          <w:sz w:val="19"/>
          <w:szCs w:val="19"/>
        </w:rPr>
        <w:t>, as the graph has an infinite limit at a point.</w:t>
      </w:r>
    </w:p>
    <w:p w14:paraId="4A0AF216"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2.5.1: Find Discontinuity</w:t>
      </w:r>
    </w:p>
    <w:p w14:paraId="20F60532"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1932026B"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For which values of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the function in figure 2.5.3 discontinuous? Explain your answer.</w:t>
      </w:r>
    </w:p>
    <w:p w14:paraId="2E937FA4"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2.5.3</w:t>
      </w:r>
      <w:r w:rsidRPr="00094E98">
        <w:rPr>
          <w:rFonts w:ascii="Verdana" w:eastAsia="Times New Roman" w:hAnsi="Verdana" w:cs="Times New Roman"/>
          <w:b/>
          <w:bCs/>
          <w:color w:val="000000"/>
          <w:sz w:val="19"/>
          <w:szCs w:val="19"/>
        </w:rPr>
        <w:br/>
        <w:t>Values of </w:t>
      </w:r>
      <w:r w:rsidRPr="00094E98">
        <w:rPr>
          <w:rFonts w:ascii="Verdana" w:eastAsia="Times New Roman" w:hAnsi="Verdana" w:cs="Times New Roman"/>
          <w:b/>
          <w:bCs/>
          <w:i/>
          <w:iCs/>
          <w:color w:val="000000"/>
          <w:sz w:val="19"/>
          <w:szCs w:val="19"/>
        </w:rPr>
        <w:t>x</w:t>
      </w:r>
    </w:p>
    <w:p w14:paraId="6B9475F7" w14:textId="0F91F610"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lastRenderedPageBreak/>
        <w:drawing>
          <wp:inline distT="0" distB="0" distL="0" distR="0" wp14:anchorId="03916D85" wp14:editId="1CE81C4A">
            <wp:extent cx="5229225" cy="2733675"/>
            <wp:effectExtent l="0" t="0" r="9525" b="9525"/>
            <wp:docPr id="701" name="Picture 701" descr="https://content.umuc.edu/file/7bdece95-b196-4233-9313-aa904663b08e/1/MATH140-0909.zip/Modules/M2-Module_2/Lesson_5/images/MATH140-mod2-lesson5-fig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5" descr="https://content.umuc.edu/file/7bdece95-b196-4233-9313-aa904663b08e/1/MATH140-0909.zip/Modules/M2-Module_2/Lesson_5/images/MATH140-mod2-lesson5-fig2-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2733675"/>
                    </a:xfrm>
                    <a:prstGeom prst="rect">
                      <a:avLst/>
                    </a:prstGeom>
                    <a:noFill/>
                    <a:ln>
                      <a:noFill/>
                    </a:ln>
                  </pic:spPr>
                </pic:pic>
              </a:graphicData>
            </a:graphic>
          </wp:inline>
        </w:drawing>
      </w:r>
    </w:p>
    <w:p w14:paraId="397E7832"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43D5EC8E"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There appears to be a discontinuity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–2, as there is a "hole" in the graph at (–2,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(–2)). The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discontinuous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–2 because it fails the third condition of the definition.</w:t>
      </w:r>
    </w:p>
    <w:p w14:paraId="00E0EDFD"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That is,</w:t>
      </w:r>
    </w:p>
    <w:p w14:paraId="5016B3B0" w14:textId="51F47BE9"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7D233FBC" wp14:editId="7B38ED4C">
            <wp:extent cx="361950" cy="266700"/>
            <wp:effectExtent l="0" t="0" r="0" b="0"/>
            <wp:docPr id="700" name="Picture 700" descr="https://content.umuc.edu/file/7bdece95-b196-4233-9313-aa904663b08e/1/MATH140-0909.zip/Modules/M2-Module_2/Lesson_5/images/limit-x-to-minu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6" descr="https://content.umuc.edu/file/7bdece95-b196-4233-9313-aa904663b08e/1/MATH140-0909.zip/Modules/M2-Module_2/Lesson_5/images/limit-x-to-minus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2 WHILE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(–2) = 1</w:t>
      </w:r>
    </w:p>
    <w:p w14:paraId="11F84A4C"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Therefore,</w:t>
      </w:r>
    </w:p>
    <w:p w14:paraId="7D46FF00" w14:textId="6197281B"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C5106E2" wp14:editId="6A873F60">
            <wp:extent cx="361950" cy="266700"/>
            <wp:effectExtent l="0" t="0" r="0" b="0"/>
            <wp:docPr id="699" name="Picture 699" descr="https://content.umuc.edu/file/7bdece95-b196-4233-9313-aa904663b08e/1/MATH140-0909.zip/Modules/M2-Module_2/Lesson_5/images/limit-x-to-minu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7" descr="https://content.umuc.edu/file/7bdece95-b196-4233-9313-aa904663b08e/1/MATH140-0909.zip/Modules/M2-Module_2/Lesson_5/images/limit-x-to-minus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(–2)</w:t>
      </w:r>
    </w:p>
    <w:p w14:paraId="27B1A873"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There also appears to be a discontinuity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as there is a break in 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The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discontinuous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because it fails the second condition of the definition.</w:t>
      </w:r>
    </w:p>
    <w:p w14:paraId="65980A95" w14:textId="32043AB6"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5B81E20B" wp14:editId="7BD19313">
            <wp:extent cx="285750" cy="266700"/>
            <wp:effectExtent l="0" t="0" r="0" b="0"/>
            <wp:docPr id="698" name="Picture 698" descr="https://content.umuc.edu/file/7bdece95-b196-4233-9313-aa904663b08e/1/MATH140-0909.zip/Modules/M2-Module_2/Lesson_5/images/limit-x-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8" descr="https://content.umuc.edu/file/7bdece95-b196-4233-9313-aa904663b08e/1/MATH140-0909.zip/Modules/M2-Module_2/Lesson_5/images/limit-x-to-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does not exist, as </w:t>
      </w:r>
      <w:r w:rsidRPr="00094E98">
        <w:rPr>
          <w:rFonts w:ascii="Verdana" w:eastAsia="Times New Roman" w:hAnsi="Verdana" w:cs="Times New Roman"/>
          <w:noProof/>
          <w:color w:val="000000"/>
          <w:sz w:val="19"/>
          <w:szCs w:val="19"/>
        </w:rPr>
        <w:drawing>
          <wp:inline distT="0" distB="0" distL="0" distR="0" wp14:anchorId="20C9A6F3" wp14:editId="3563AD34">
            <wp:extent cx="352425" cy="285750"/>
            <wp:effectExtent l="0" t="0" r="9525" b="0"/>
            <wp:docPr id="697" name="Picture 697" descr="https://content.umuc.edu/file/7bdece95-b196-4233-9313-aa904663b08e/1/MATH140-0909.zip/Modules/M2-Module_2/Lesson_5/images/limit-x-to-minus1-p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9" descr="https://content.umuc.edu/file/7bdece95-b196-4233-9313-aa904663b08e/1/MATH140-0909.zip/Modules/M2-Module_2/Lesson_5/images/limit-x-to-minus1-po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 cy="28575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731681C7" wp14:editId="7B032289">
            <wp:extent cx="352425" cy="285750"/>
            <wp:effectExtent l="0" t="0" r="9525" b="0"/>
            <wp:docPr id="696" name="Picture 696" descr="https://content.umuc.edu/file/7bdece95-b196-4233-9313-aa904663b08e/1/MATH140-0909.zip/Modules/M2-Module_2/Lesson_5/images/limit-x-to-minus1-n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 descr="https://content.umuc.edu/file/7bdece95-b196-4233-9313-aa904663b08e/1/MATH140-0909.zip/Modules/M2-Module_2/Lesson_5/images/limit-x-to-minus1-ne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 cy="28575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w:t>
      </w:r>
    </w:p>
    <w:p w14:paraId="14DAE8EC"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has a "hole" at (1,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(1)), and so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(1) does not exist. According to the first condition of the definition, as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(1) does not exist,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not continuous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w:t>
      </w:r>
    </w:p>
    <w:p w14:paraId="2D2663B4"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Definition 17: Right-Side Continuity</w:t>
      </w:r>
    </w:p>
    <w:p w14:paraId="34CBAC2F"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w:t>
      </w:r>
      <w:r w:rsidRPr="00094E98">
        <w:rPr>
          <w:rFonts w:ascii="Verdana" w:eastAsia="Times New Roman" w:hAnsi="Verdana" w:cs="Times New Roman"/>
          <w:b/>
          <w:bCs/>
          <w:color w:val="000000"/>
          <w:sz w:val="19"/>
          <w:szCs w:val="19"/>
        </w:rPr>
        <w:t>right-side continuous</w:t>
      </w:r>
      <w:r w:rsidRPr="00094E98">
        <w:rPr>
          <w:rFonts w:ascii="Verdana" w:eastAsia="Times New Roman" w:hAnsi="Verdana" w:cs="Times New Roman"/>
          <w:color w:val="000000"/>
          <w:sz w:val="19"/>
          <w:szCs w:val="19"/>
        </w:rPr>
        <w:t> 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if and only if</w:t>
      </w:r>
    </w:p>
    <w:p w14:paraId="04995EF8" w14:textId="1A977AC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17DB6C3" wp14:editId="49213913">
            <wp:extent cx="361950" cy="304800"/>
            <wp:effectExtent l="0" t="0" r="0" b="0"/>
            <wp:docPr id="695" name="Picture 695" descr="https://content.umuc.edu/file/7bdece95-b196-4233-9313-aa904663b08e/1/MATH140-0909.zip/Modules/M2-Module_2/Lesson_5/images/limit-x-to-c-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1" descr="https://content.umuc.edu/file/7bdece95-b196-4233-9313-aa904663b08e/1/MATH140-0909.zip/Modules/M2-Module_2/Lesson_5/images/limit-x-to-c-plus.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0ADD060C"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Definition 18: Left-Side Continuity</w:t>
      </w:r>
    </w:p>
    <w:p w14:paraId="5C3DA571"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lastRenderedPageBreak/>
        <w:t>A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w:t>
      </w:r>
      <w:r w:rsidRPr="00094E98">
        <w:rPr>
          <w:rFonts w:ascii="Verdana" w:eastAsia="Times New Roman" w:hAnsi="Verdana" w:cs="Times New Roman"/>
          <w:b/>
          <w:bCs/>
          <w:color w:val="000000"/>
          <w:sz w:val="19"/>
          <w:szCs w:val="19"/>
        </w:rPr>
        <w:t>left-side continuous </w:t>
      </w:r>
      <w:r w:rsidRPr="00094E98">
        <w:rPr>
          <w:rFonts w:ascii="Verdana" w:eastAsia="Times New Roman" w:hAnsi="Verdana" w:cs="Times New Roman"/>
          <w:color w:val="000000"/>
          <w:sz w:val="19"/>
          <w:szCs w:val="19"/>
        </w:rPr>
        <w:t>at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if and only if</w:t>
      </w:r>
    </w:p>
    <w:p w14:paraId="4400CAE6" w14:textId="76282528"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0ED94044" wp14:editId="11153893">
            <wp:extent cx="361950" cy="285750"/>
            <wp:effectExtent l="0" t="0" r="0" b="0"/>
            <wp:docPr id="694" name="Picture 694" descr="https://content.umuc.edu/file/7bdece95-b196-4233-9313-aa904663b08e/1/MATH140-0909.zip/Modules/M2-Module_2/Lesson_5/images/limit-x-to-c-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2" descr="https://content.umuc.edu/file/7bdece95-b196-4233-9313-aa904663b08e/1/MATH140-0909.zip/Modules/M2-Module_2/Lesson_5/images/limit-x-to-c-minus.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6D74B424"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2.5.2: Show Continuity I</w:t>
      </w:r>
    </w:p>
    <w:p w14:paraId="312FBA12"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0F021B16" w14:textId="2262188E"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Suppose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3F8339FC" wp14:editId="50492D77">
            <wp:extent cx="647700" cy="304800"/>
            <wp:effectExtent l="0" t="0" r="0" b="0"/>
            <wp:docPr id="693" name="Picture 693" descr="https://content.umuc.edu/file/7bdece95-b196-4233-9313-aa904663b08e/1/MATH140-0909.zip/Modules/M2-Module_2/Lesson_5/images/Math140-mo2-lessn5-ex2-5-2-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3" descr="https://content.umuc.edu/file/7bdece95-b196-4233-9313-aa904663b08e/1/MATH140-0909.zip/Modules/M2-Module_2/Lesson_5/images/Math140-mo2-lessn5-ex2-5-2-prob.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3048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where </w:t>
      </w:r>
      <w:r w:rsidRPr="00094E98">
        <w:rPr>
          <w:rFonts w:ascii="Verdana" w:eastAsia="Times New Roman" w:hAnsi="Verdana" w:cs="Times New Roman"/>
          <w:noProof/>
          <w:color w:val="000000"/>
          <w:sz w:val="19"/>
          <w:szCs w:val="19"/>
        </w:rPr>
        <w:drawing>
          <wp:inline distT="0" distB="0" distL="0" distR="0" wp14:anchorId="285444C0" wp14:editId="40D84246">
            <wp:extent cx="247650" cy="209550"/>
            <wp:effectExtent l="0" t="0" r="0" b="0"/>
            <wp:docPr id="692" name="Picture 692" descr="https://content.umuc.edu/file/7bdece95-b196-4233-9313-aa904663b08e/1/MATH140-0909.zip/Modules/M2-Module_2/Lesson_5/images/open-brackt-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4" descr="https://content.umuc.edu/file/7bdece95-b196-4233-9313-aa904663b08e/1/MATH140-0909.zip/Modules/M2-Module_2/Lesson_5/images/open-brackt-x.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denotes the greatest integer less than or equal to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Show that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right-side continuous and </w:t>
      </w:r>
      <w:r w:rsidRPr="00094E98">
        <w:rPr>
          <w:rFonts w:ascii="Verdana" w:eastAsia="Times New Roman" w:hAnsi="Verdana" w:cs="Times New Roman"/>
          <w:i/>
          <w:iCs/>
          <w:color w:val="000000"/>
          <w:sz w:val="19"/>
          <w:szCs w:val="19"/>
        </w:rPr>
        <w:t>not</w:t>
      </w:r>
      <w:r w:rsidRPr="00094E98">
        <w:rPr>
          <w:rFonts w:ascii="Verdana" w:eastAsia="Times New Roman" w:hAnsi="Verdana" w:cs="Times New Roman"/>
          <w:color w:val="000000"/>
          <w:sz w:val="19"/>
          <w:szCs w:val="19"/>
        </w:rPr>
        <w:t> left-side continuous.</w:t>
      </w:r>
    </w:p>
    <w:p w14:paraId="5ED5C699"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4A30D0D8"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Figure 2.5.4 shows 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p>
    <w:p w14:paraId="4DC8D293"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2.5.4</w:t>
      </w:r>
      <w:r w:rsidRPr="00094E98">
        <w:rPr>
          <w:rFonts w:ascii="Verdana" w:eastAsia="Times New Roman" w:hAnsi="Verdana" w:cs="Times New Roman"/>
          <w:b/>
          <w:bCs/>
          <w:color w:val="000000"/>
          <w:sz w:val="19"/>
          <w:szCs w:val="19"/>
        </w:rPr>
        <w:br/>
        <w:t>Graph of </w:t>
      </w:r>
      <w:r w:rsidRPr="00094E98">
        <w:rPr>
          <w:rFonts w:ascii="Verdana" w:eastAsia="Times New Roman" w:hAnsi="Verdana" w:cs="Times New Roman"/>
          <w:b/>
          <w:bCs/>
          <w:i/>
          <w:iCs/>
          <w:color w:val="000000"/>
          <w:sz w:val="19"/>
          <w:szCs w:val="19"/>
        </w:rPr>
        <w:t>f</w:t>
      </w:r>
    </w:p>
    <w:p w14:paraId="2C431EA8" w14:textId="319AD23C"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drawing>
          <wp:inline distT="0" distB="0" distL="0" distR="0" wp14:anchorId="43DE492D" wp14:editId="132C9D4A">
            <wp:extent cx="3533775" cy="2581275"/>
            <wp:effectExtent l="0" t="0" r="9525" b="9525"/>
            <wp:docPr id="691" name="Picture 691" descr="https://content.umuc.edu/file/7bdece95-b196-4233-9313-aa904663b08e/1/MATH140-0909.zip/Modules/M2-Module_2/Lesson_5/images/MATH140_Fig254%5bGraph-of-f%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5" descr="https://content.umuc.edu/file/7bdece95-b196-4233-9313-aa904663b08e/1/MATH140-0909.zip/Modules/M2-Module_2/Lesson_5/images/MATH140_Fig254%5bGraph-of-f%5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2581275"/>
                    </a:xfrm>
                    <a:prstGeom prst="rect">
                      <a:avLst/>
                    </a:prstGeom>
                    <a:noFill/>
                    <a:ln>
                      <a:noFill/>
                    </a:ln>
                  </pic:spPr>
                </pic:pic>
              </a:graphicData>
            </a:graphic>
          </wp:inline>
        </w:drawing>
      </w:r>
    </w:p>
    <w:p w14:paraId="25FBD0ED"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Let </w:t>
      </w:r>
      <w:r w:rsidRPr="00094E98">
        <w:rPr>
          <w:rFonts w:ascii="Verdana" w:eastAsia="Times New Roman" w:hAnsi="Verdana" w:cs="Times New Roman"/>
          <w:i/>
          <w:iCs/>
          <w:color w:val="000000"/>
          <w:sz w:val="19"/>
          <w:szCs w:val="19"/>
        </w:rPr>
        <w:t>k</w:t>
      </w:r>
      <w:r w:rsidRPr="00094E98">
        <w:rPr>
          <w:rFonts w:ascii="Verdana" w:eastAsia="Times New Roman" w:hAnsi="Verdana" w:cs="Times New Roman"/>
          <w:color w:val="000000"/>
          <w:sz w:val="19"/>
          <w:szCs w:val="19"/>
        </w:rPr>
        <w:t> be an integer. Then,</w:t>
      </w:r>
    </w:p>
    <w:p w14:paraId="488AC8EC" w14:textId="7B5C9AAA"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1AA0B81" wp14:editId="30BA6FB7">
            <wp:extent cx="381000" cy="285750"/>
            <wp:effectExtent l="0" t="0" r="0" b="0"/>
            <wp:docPr id="690" name="Picture 690" descr="https://content.umuc.edu/file/7bdece95-b196-4233-9313-aa904663b08e/1/MATH140-0909.zip/Modules/M2-Module_2/Lesson_5/images/limit-x-to-k-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6" descr="https://content.umuc.edu/file/7bdece95-b196-4233-9313-aa904663b08e/1/MATH140-0909.zip/Modules/M2-Module_2/Lesson_5/images/limit-x-to-k-pl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0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k</w:t>
      </w:r>
      <w:r w:rsidRPr="00094E98">
        <w:rPr>
          <w:rFonts w:ascii="Verdana" w:eastAsia="Times New Roman" w:hAnsi="Verdana" w:cs="Times New Roman"/>
          <w:color w:val="000000"/>
          <w:sz w:val="19"/>
          <w:szCs w:val="19"/>
        </w:rPr>
        <w:t>)</w:t>
      </w:r>
    </w:p>
    <w:p w14:paraId="0F4AE1C0"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however,</w:t>
      </w:r>
    </w:p>
    <w:p w14:paraId="46C33853" w14:textId="64F16674"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33882AA2" wp14:editId="40ED26AC">
            <wp:extent cx="381000" cy="285750"/>
            <wp:effectExtent l="0" t="0" r="0" b="0"/>
            <wp:docPr id="689" name="Picture 689" descr="https://content.umuc.edu/file/7bdece95-b196-4233-9313-aa904663b08e/1/MATH140-0909.zip/Modules/M2-Module_2/Lesson_5/images/limit-x-to-k-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7" descr="https://content.umuc.edu/file/7bdece95-b196-4233-9313-aa904663b08e/1/MATH140-0909.zip/Modules/M2-Module_2/Lesson_5/images/limit-x-to-k-minu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k</w:t>
      </w:r>
      <w:r w:rsidRPr="00094E98">
        <w:rPr>
          <w:rFonts w:ascii="Verdana" w:eastAsia="Times New Roman" w:hAnsi="Verdana" w:cs="Times New Roman"/>
          <w:color w:val="000000"/>
          <w:sz w:val="19"/>
          <w:szCs w:val="19"/>
        </w:rPr>
        <w:t>)</w:t>
      </w:r>
    </w:p>
    <w:p w14:paraId="4A549D1F"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Now, we will move on to continuity of a function on an interval.</w:t>
      </w:r>
    </w:p>
    <w:p w14:paraId="2B1C875A" w14:textId="77777777" w:rsidR="00094E98" w:rsidRPr="00094E98" w:rsidRDefault="00094E98" w:rsidP="00094E98">
      <w:pPr>
        <w:spacing w:before="100" w:beforeAutospacing="1" w:after="100" w:afterAutospacing="1" w:line="240" w:lineRule="auto"/>
        <w:outlineLvl w:val="2"/>
        <w:rPr>
          <w:rFonts w:ascii="Verdana" w:eastAsia="Times New Roman" w:hAnsi="Verdana" w:cs="Times New Roman"/>
          <w:b/>
          <w:bCs/>
          <w:color w:val="336699"/>
          <w:sz w:val="31"/>
          <w:szCs w:val="31"/>
        </w:rPr>
      </w:pPr>
      <w:bookmarkStart w:id="2" w:name="II"/>
      <w:r w:rsidRPr="00094E98">
        <w:rPr>
          <w:rFonts w:ascii="Verdana" w:eastAsia="Times New Roman" w:hAnsi="Verdana" w:cs="Times New Roman"/>
          <w:b/>
          <w:bCs/>
          <w:color w:val="336699"/>
          <w:sz w:val="31"/>
          <w:szCs w:val="31"/>
        </w:rPr>
        <w:lastRenderedPageBreak/>
        <w:t>2. Continuity on an Interval</w:t>
      </w:r>
      <w:bookmarkEnd w:id="2"/>
    </w:p>
    <w:p w14:paraId="0081606A"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We will start with the definitions for continuity of a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on an interval.</w:t>
      </w:r>
    </w:p>
    <w:p w14:paraId="7E5C7861"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Definition 19</w:t>
      </w:r>
    </w:p>
    <w:p w14:paraId="3C831215"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w:t>
      </w:r>
      <w:r w:rsidRPr="00094E98">
        <w:rPr>
          <w:rFonts w:ascii="Verdana" w:eastAsia="Times New Roman" w:hAnsi="Verdana" w:cs="Times New Roman"/>
          <w:b/>
          <w:bCs/>
          <w:color w:val="000000"/>
          <w:sz w:val="19"/>
          <w:szCs w:val="19"/>
        </w:rPr>
        <w:t>continuous on an open interval (</w:t>
      </w:r>
      <w:r w:rsidRPr="00094E98">
        <w:rPr>
          <w:rFonts w:ascii="Verdana" w:eastAsia="Times New Roman" w:hAnsi="Verdana" w:cs="Times New Roman"/>
          <w:b/>
          <w:bCs/>
          <w:i/>
          <w:iCs/>
          <w:color w:val="000000"/>
          <w:sz w:val="19"/>
          <w:szCs w:val="19"/>
        </w:rPr>
        <w:t>a</w:t>
      </w:r>
      <w:r w:rsidRPr="00094E98">
        <w:rPr>
          <w:rFonts w:ascii="Verdana" w:eastAsia="Times New Roman" w:hAnsi="Verdana" w:cs="Times New Roman"/>
          <w:b/>
          <w:bCs/>
          <w:color w:val="000000"/>
          <w:sz w:val="19"/>
          <w:szCs w:val="19"/>
        </w:rPr>
        <w:t>, </w:t>
      </w:r>
      <w:r w:rsidRPr="00094E98">
        <w:rPr>
          <w:rFonts w:ascii="Verdana" w:eastAsia="Times New Roman" w:hAnsi="Verdana" w:cs="Times New Roman"/>
          <w:b/>
          <w:bCs/>
          <w:i/>
          <w:iCs/>
          <w:color w:val="000000"/>
          <w:sz w:val="19"/>
          <w:szCs w:val="19"/>
        </w:rPr>
        <w:t>b</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color w:val="000000"/>
          <w:sz w:val="19"/>
          <w:szCs w:val="19"/>
        </w:rPr>
        <w:t> if it is continuous at every point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in the interval.</w:t>
      </w:r>
    </w:p>
    <w:p w14:paraId="0B5983C7"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Definition 20</w:t>
      </w:r>
    </w:p>
    <w:p w14:paraId="04211C19"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w:t>
      </w:r>
      <w:r w:rsidRPr="00094E98">
        <w:rPr>
          <w:rFonts w:ascii="Verdana" w:eastAsia="Times New Roman" w:hAnsi="Verdana" w:cs="Times New Roman"/>
          <w:b/>
          <w:bCs/>
          <w:color w:val="000000"/>
          <w:sz w:val="19"/>
          <w:szCs w:val="19"/>
        </w:rPr>
        <w:t>continuous on a closed interval [</w:t>
      </w:r>
      <w:r w:rsidRPr="00094E98">
        <w:rPr>
          <w:rFonts w:ascii="Verdana" w:eastAsia="Times New Roman" w:hAnsi="Verdana" w:cs="Times New Roman"/>
          <w:b/>
          <w:bCs/>
          <w:i/>
          <w:iCs/>
          <w:color w:val="000000"/>
          <w:sz w:val="19"/>
          <w:szCs w:val="19"/>
        </w:rPr>
        <w:t>a</w:t>
      </w:r>
      <w:r w:rsidRPr="00094E98">
        <w:rPr>
          <w:rFonts w:ascii="Verdana" w:eastAsia="Times New Roman" w:hAnsi="Verdana" w:cs="Times New Roman"/>
          <w:b/>
          <w:bCs/>
          <w:color w:val="000000"/>
          <w:sz w:val="19"/>
          <w:szCs w:val="19"/>
        </w:rPr>
        <w:t>, </w:t>
      </w:r>
      <w:r w:rsidRPr="00094E98">
        <w:rPr>
          <w:rFonts w:ascii="Verdana" w:eastAsia="Times New Roman" w:hAnsi="Verdana" w:cs="Times New Roman"/>
          <w:b/>
          <w:bCs/>
          <w:i/>
          <w:iCs/>
          <w:color w:val="000000"/>
          <w:sz w:val="19"/>
          <w:szCs w:val="19"/>
        </w:rPr>
        <w:t>b</w:t>
      </w:r>
      <w:r w:rsidRPr="00094E98">
        <w:rPr>
          <w:rFonts w:ascii="Verdana" w:eastAsia="Times New Roman" w:hAnsi="Verdana" w:cs="Times New Roman"/>
          <w:b/>
          <w:bCs/>
          <w:color w:val="000000"/>
          <w:sz w:val="19"/>
          <w:szCs w:val="19"/>
        </w:rPr>
        <w:t>]</w:t>
      </w:r>
      <w:r w:rsidRPr="00094E98">
        <w:rPr>
          <w:rFonts w:ascii="Verdana" w:eastAsia="Times New Roman" w:hAnsi="Verdana" w:cs="Times New Roman"/>
          <w:color w:val="000000"/>
          <w:sz w:val="19"/>
          <w:szCs w:val="19"/>
        </w:rPr>
        <w:t> if it is continuous at every point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in the open interval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and if</w:t>
      </w:r>
    </w:p>
    <w:p w14:paraId="053FA468" w14:textId="648F2729"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09D8495E" wp14:editId="69906C14">
            <wp:extent cx="361950" cy="285750"/>
            <wp:effectExtent l="0" t="0" r="0" b="0"/>
            <wp:docPr id="688" name="Picture 688" descr="https://content.umuc.edu/file/7bdece95-b196-4233-9313-aa904663b08e/1/MATH140-0909.zip/Modules/M2-Module_2/Lesson_5/images/limit-x-to-a-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8" descr="https://content.umuc.edu/file/7bdece95-b196-4233-9313-aa904663b08e/1/MATH140-0909.zip/Modules/M2-Module_2/Lesson_5/images/limit-x-to-a-plus.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AND </w:t>
      </w:r>
      <w:r w:rsidRPr="00094E98">
        <w:rPr>
          <w:rFonts w:ascii="Verdana" w:eastAsia="Times New Roman" w:hAnsi="Verdana" w:cs="Times New Roman"/>
          <w:noProof/>
          <w:color w:val="000000"/>
          <w:sz w:val="19"/>
          <w:szCs w:val="19"/>
        </w:rPr>
        <w:drawing>
          <wp:inline distT="0" distB="0" distL="0" distR="0" wp14:anchorId="49835DAF" wp14:editId="1559B470">
            <wp:extent cx="361950" cy="285750"/>
            <wp:effectExtent l="0" t="0" r="0" b="0"/>
            <wp:docPr id="687" name="Picture 687" descr="https://content.umuc.edu/file/7bdece95-b196-4233-9313-aa904663b08e/1/MATH140-0909.zip/Modules/M2-Module_2/Lesson_5/images/limit-x-to-b-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9" descr="https://content.umuc.edu/file/7bdece95-b196-4233-9313-aa904663b08e/1/MATH140-0909.zip/Modules/M2-Module_2/Lesson_5/images/limit-x-to-b-minus.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 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w:t>
      </w:r>
    </w:p>
    <w:p w14:paraId="7592DB88" w14:textId="77777777" w:rsidR="00094E98" w:rsidRPr="00094E98" w:rsidRDefault="00094E98" w:rsidP="00094E98">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094E98" w:rsidRPr="00094E98" w14:paraId="0874C91A" w14:textId="77777777" w:rsidTr="00094E98">
        <w:trPr>
          <w:tblCellSpacing w:w="15" w:type="dxa"/>
        </w:trPr>
        <w:tc>
          <w:tcPr>
            <w:tcW w:w="0" w:type="auto"/>
            <w:hideMark/>
          </w:tcPr>
          <w:p w14:paraId="1DFCE1A0" w14:textId="28375B23"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Times New Roman" w:eastAsia="Times New Roman" w:hAnsi="Times New Roman" w:cs="Times New Roman"/>
                <w:noProof/>
                <w:sz w:val="24"/>
                <w:szCs w:val="24"/>
              </w:rPr>
              <w:drawing>
                <wp:inline distT="0" distB="0" distL="0" distR="0" wp14:anchorId="4FADE7CD" wp14:editId="783F1C8E">
                  <wp:extent cx="857250" cy="857250"/>
                  <wp:effectExtent l="0" t="0" r="0" b="0"/>
                  <wp:docPr id="686" name="Picture 686" descr="https://content.umuc.edu/file/7bdece95-b196-4233-9313-aa904663b08e/1/MATH140-0909.zip/Modules/M2-Module_2/Lesson_5/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0" descr="https://content.umuc.edu/file/7bdece95-b196-4233-9313-aa904663b08e/1/MATH140-0909.zip/Modules/M2-Module_2/Lesson_5/images/NoteThisIc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09687C4A"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If a function </w:t>
            </w:r>
            <w:r w:rsidRPr="00094E98">
              <w:rPr>
                <w:rFonts w:ascii="Times New Roman" w:eastAsia="Times New Roman" w:hAnsi="Times New Roman" w:cs="Times New Roman"/>
                <w:i/>
                <w:iCs/>
                <w:color w:val="000000"/>
                <w:sz w:val="24"/>
                <w:szCs w:val="24"/>
              </w:rPr>
              <w:t>f</w:t>
            </w:r>
            <w:r w:rsidRPr="00094E98">
              <w:rPr>
                <w:rFonts w:ascii="Times New Roman" w:eastAsia="Times New Roman" w:hAnsi="Times New Roman" w:cs="Times New Roman"/>
                <w:color w:val="000000"/>
                <w:sz w:val="24"/>
                <w:szCs w:val="24"/>
              </w:rPr>
              <w:t> is continuous on the interval (–</w:t>
            </w:r>
            <w:r w:rsidRPr="00094E98">
              <w:rPr>
                <w:rFonts w:ascii="Lucida Sans Unicode" w:eastAsia="Times New Roman" w:hAnsi="Lucida Sans Unicode" w:cs="Lucida Sans Unicode"/>
                <w:color w:val="000000"/>
                <w:sz w:val="24"/>
                <w:szCs w:val="24"/>
              </w:rPr>
              <w:t>∞</w:t>
            </w:r>
            <w:r w:rsidRPr="00094E98">
              <w:rPr>
                <w:rFonts w:ascii="Times New Roman" w:eastAsia="Times New Roman" w:hAnsi="Times New Roman" w:cs="Times New Roman"/>
                <w:color w:val="000000"/>
                <w:sz w:val="24"/>
                <w:szCs w:val="24"/>
              </w:rPr>
              <w:t>, </w:t>
            </w:r>
            <w:r w:rsidRPr="00094E98">
              <w:rPr>
                <w:rFonts w:ascii="Lucida Sans Unicode" w:eastAsia="Times New Roman" w:hAnsi="Lucida Sans Unicode" w:cs="Lucida Sans Unicode"/>
                <w:color w:val="000000"/>
                <w:sz w:val="24"/>
                <w:szCs w:val="24"/>
              </w:rPr>
              <w:t>∞</w:t>
            </w:r>
            <w:r w:rsidRPr="00094E98">
              <w:rPr>
                <w:rFonts w:ascii="Times New Roman" w:eastAsia="Times New Roman" w:hAnsi="Times New Roman" w:cs="Times New Roman"/>
                <w:color w:val="000000"/>
                <w:sz w:val="24"/>
                <w:szCs w:val="24"/>
              </w:rPr>
              <w:t>), then we say that </w:t>
            </w:r>
            <w:r w:rsidRPr="00094E98">
              <w:rPr>
                <w:rFonts w:ascii="Times New Roman" w:eastAsia="Times New Roman" w:hAnsi="Times New Roman" w:cs="Times New Roman"/>
                <w:i/>
                <w:iCs/>
                <w:color w:val="000000"/>
                <w:sz w:val="24"/>
                <w:szCs w:val="24"/>
              </w:rPr>
              <w:t>f</w:t>
            </w:r>
            <w:r w:rsidRPr="00094E98">
              <w:rPr>
                <w:rFonts w:ascii="Times New Roman" w:eastAsia="Times New Roman" w:hAnsi="Times New Roman" w:cs="Times New Roman"/>
                <w:color w:val="000000"/>
                <w:sz w:val="24"/>
                <w:szCs w:val="24"/>
              </w:rPr>
              <w:t> is continuous, and do not need to say that </w:t>
            </w:r>
            <w:r w:rsidRPr="00094E98">
              <w:rPr>
                <w:rFonts w:ascii="Times New Roman" w:eastAsia="Times New Roman" w:hAnsi="Times New Roman" w:cs="Times New Roman"/>
                <w:i/>
                <w:iCs/>
                <w:color w:val="000000"/>
                <w:sz w:val="24"/>
                <w:szCs w:val="24"/>
              </w:rPr>
              <w:t>f</w:t>
            </w:r>
            <w:r w:rsidRPr="00094E98">
              <w:rPr>
                <w:rFonts w:ascii="Times New Roman" w:eastAsia="Times New Roman" w:hAnsi="Times New Roman" w:cs="Times New Roman"/>
                <w:color w:val="000000"/>
                <w:sz w:val="24"/>
                <w:szCs w:val="24"/>
              </w:rPr>
              <w:t> is continuous everywhere.</w:t>
            </w:r>
          </w:p>
        </w:tc>
      </w:tr>
    </w:tbl>
    <w:p w14:paraId="03538FFD"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2.5.3: Show Continuity II</w:t>
      </w:r>
    </w:p>
    <w:p w14:paraId="37C79076"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7DFDD782" w14:textId="5E70F363"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Show that the function </w:t>
      </w:r>
      <w:r w:rsidRPr="00094E98">
        <w:rPr>
          <w:rFonts w:ascii="Verdana" w:eastAsia="Times New Roman" w:hAnsi="Verdana" w:cs="Times New Roman"/>
          <w:noProof/>
          <w:color w:val="000000"/>
          <w:sz w:val="19"/>
          <w:szCs w:val="19"/>
        </w:rPr>
        <w:drawing>
          <wp:inline distT="0" distB="0" distL="0" distR="0" wp14:anchorId="5DA28C85" wp14:editId="4E8BA620">
            <wp:extent cx="1047750" cy="266700"/>
            <wp:effectExtent l="0" t="0" r="0" b="0"/>
            <wp:docPr id="685" name="Picture 685" descr="https://content.umuc.edu/file/7bdece95-b196-4233-9313-aa904663b08e/1/MATH140-0909.zip/Modules/M2-Module_2/Lesson_5/images/Math140-mo2-lessn5-ex2-5-3-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1" descr="https://content.umuc.edu/file/7bdece95-b196-4233-9313-aa904663b08e/1/MATH140-0909.zip/Modules/M2-Module_2/Lesson_5/images/Math140-mo2-lessn5-ex2-5-3-prob.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from Exercise 2.4.3 is continuous on the closed interval [0, 6].</w:t>
      </w:r>
    </w:p>
    <w:p w14:paraId="0E418280"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02382E1D"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First, we need to show that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for all numbers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in the interval (0, 6). We suppose that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is a number so that 0 &lt;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&lt; 6, and we apply the Theorem 1 and Theorem 2 Limit Principles to the following:</w:t>
      </w:r>
    </w:p>
    <w:p w14:paraId="404DB832" w14:textId="4AE56A0A" w:rsidR="00094E98" w:rsidRPr="00094E98" w:rsidRDefault="00094E98" w:rsidP="00094E98">
      <w:pPr>
        <w:spacing w:before="100" w:beforeAutospacing="1" w:after="100" w:afterAutospacing="1" w:line="240" w:lineRule="auto"/>
        <w:ind w:left="435"/>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3FF5BD7B" wp14:editId="5FAEAB10">
            <wp:extent cx="2295525" cy="1695450"/>
            <wp:effectExtent l="0" t="0" r="9525" b="0"/>
            <wp:docPr id="684" name="Picture 684" descr="https://content.umuc.edu/file/7bdece95-b196-4233-9313-aa904663b08e/1/MATH140-0909.zip/Modules/M2-Module_2/Lesson_5/images/Math140-mo2-lessn5-ex2-5-3sol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2" descr="https://content.umuc.edu/file/7bdece95-b196-4233-9313-aa904663b08e/1/MATH140-0909.zip/Modules/M2-Module_2/Lesson_5/images/Math140-mo2-lessn5-ex2-5-3soltn.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5525" cy="1695450"/>
                    </a:xfrm>
                    <a:prstGeom prst="rect">
                      <a:avLst/>
                    </a:prstGeom>
                    <a:noFill/>
                    <a:ln>
                      <a:noFill/>
                    </a:ln>
                  </pic:spPr>
                </pic:pic>
              </a:graphicData>
            </a:graphic>
          </wp:inline>
        </w:drawing>
      </w:r>
    </w:p>
    <w:p w14:paraId="00A02FB6"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lastRenderedPageBreak/>
        <w:t>Figure 2.5.5</w:t>
      </w:r>
      <w:r w:rsidRPr="00094E98">
        <w:rPr>
          <w:rFonts w:ascii="Verdana" w:eastAsia="Times New Roman" w:hAnsi="Verdana" w:cs="Times New Roman"/>
          <w:b/>
          <w:bCs/>
          <w:color w:val="000000"/>
          <w:sz w:val="19"/>
          <w:szCs w:val="19"/>
        </w:rPr>
        <w:br/>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b/>
          <w:bCs/>
          <w:color w:val="000000"/>
          <w:sz w:val="19"/>
          <w:szCs w:val="19"/>
        </w:rPr>
        <w:t> for all Numbers </w:t>
      </w:r>
      <w:r w:rsidRPr="00094E98">
        <w:rPr>
          <w:rFonts w:ascii="Verdana" w:eastAsia="Times New Roman" w:hAnsi="Verdana" w:cs="Times New Roman"/>
          <w:b/>
          <w:bCs/>
          <w:i/>
          <w:iCs/>
          <w:color w:val="000000"/>
          <w:sz w:val="19"/>
          <w:szCs w:val="19"/>
        </w:rPr>
        <w:t>c</w:t>
      </w:r>
      <w:r w:rsidRPr="00094E98">
        <w:rPr>
          <w:rFonts w:ascii="Verdana" w:eastAsia="Times New Roman" w:hAnsi="Verdana" w:cs="Times New Roman"/>
          <w:b/>
          <w:bCs/>
          <w:color w:val="000000"/>
          <w:sz w:val="19"/>
          <w:szCs w:val="19"/>
        </w:rPr>
        <w:t> in (0, 6)</w:t>
      </w:r>
    </w:p>
    <w:p w14:paraId="1C52FF8F" w14:textId="6F1C5725"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drawing>
          <wp:inline distT="0" distB="0" distL="0" distR="0" wp14:anchorId="5172F87D" wp14:editId="1157C48F">
            <wp:extent cx="3400425" cy="2809875"/>
            <wp:effectExtent l="0" t="0" r="9525" b="9525"/>
            <wp:docPr id="683" name="Picture 683" descr="https://content.umuc.edu/file/7bdece95-b196-4233-9313-aa904663b08e/1/MATH140-0909.zip/Modules/M2-Module_2/Lesson_5/images/MATH140-mod2-lesson5-fig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3" descr="https://content.umuc.edu/file/7bdece95-b196-4233-9313-aa904663b08e/1/MATH140-0909.zip/Modules/M2-Module_2/Lesson_5/images/MATH140-mod2-lesson5-fig2-5-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0425" cy="2809875"/>
                    </a:xfrm>
                    <a:prstGeom prst="rect">
                      <a:avLst/>
                    </a:prstGeom>
                    <a:noFill/>
                    <a:ln>
                      <a:noFill/>
                    </a:ln>
                  </pic:spPr>
                </pic:pic>
              </a:graphicData>
            </a:graphic>
          </wp:inline>
        </w:drawing>
      </w:r>
    </w:p>
    <w:p w14:paraId="3722CB65"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According to Definition 16,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if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lies in the open interval (0, 6).</w:t>
      </w:r>
    </w:p>
    <w:p w14:paraId="4CE1BABE"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Similarly, we can show that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right-side continuous at 0:</w:t>
      </w:r>
    </w:p>
    <w:p w14:paraId="0AC5F37A" w14:textId="1EEE32E7"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2B3C753" wp14:editId="1FBFDF82">
            <wp:extent cx="361950" cy="285750"/>
            <wp:effectExtent l="0" t="0" r="0" b="0"/>
            <wp:docPr id="682" name="Picture 682" descr="https://content.umuc.edu/file/7bdece95-b196-4233-9313-aa904663b08e/1/MATH140-0909.zip/Modules/M2-Module_2/Lesson_5/images/limit-x-to-0-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4" descr="https://content.umuc.edu/file/7bdece95-b196-4233-9313-aa904663b08e/1/MATH140-0909.zip/Modules/M2-Module_2/Lesson_5/images/limit-x-to-0-plus.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0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(0)</w:t>
      </w:r>
    </w:p>
    <w:p w14:paraId="671A4ABD"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and that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left-side continuous at 6:</w:t>
      </w:r>
    </w:p>
    <w:p w14:paraId="76B21012" w14:textId="1DB7B2CE"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05F294EC" wp14:editId="7F73EF7E">
            <wp:extent cx="361950" cy="285750"/>
            <wp:effectExtent l="0" t="0" r="0" b="0"/>
            <wp:docPr id="681" name="Picture 681" descr="https://content.umuc.edu/file/7bdece95-b196-4233-9313-aa904663b08e/1/MATH140-0909.zip/Modules/M2-Module_2/Lesson_5/images/limit-x-to-6-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5" descr="https://content.umuc.edu/file/7bdece95-b196-4233-9313-aa904663b08e/1/MATH140-0909.zip/Modules/M2-Module_2/Lesson_5/images/limit-x-to-6-minus.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0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(6)</w:t>
      </w:r>
    </w:p>
    <w:p w14:paraId="281F7375"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Hence, according to Definition 20,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continuous on [0, 6].</w:t>
      </w:r>
    </w:p>
    <w:p w14:paraId="599D1F27"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Now that we have determined what we mean by </w:t>
      </w:r>
      <w:r w:rsidRPr="00094E98">
        <w:rPr>
          <w:rFonts w:ascii="Verdana" w:eastAsia="Times New Roman" w:hAnsi="Verdana" w:cs="Times New Roman"/>
          <w:i/>
          <w:iCs/>
          <w:color w:val="000000"/>
          <w:sz w:val="19"/>
          <w:szCs w:val="19"/>
        </w:rPr>
        <w:t>continuity</w:t>
      </w:r>
      <w:r w:rsidRPr="00094E98">
        <w:rPr>
          <w:rFonts w:ascii="Verdana" w:eastAsia="Times New Roman" w:hAnsi="Verdana" w:cs="Times New Roman"/>
          <w:color w:val="000000"/>
          <w:sz w:val="19"/>
          <w:szCs w:val="19"/>
        </w:rPr>
        <w:t>, we are ready for some theorems on continuity.</w:t>
      </w:r>
    </w:p>
    <w:p w14:paraId="7BC0F83A" w14:textId="77777777" w:rsidR="00094E98" w:rsidRPr="00094E98" w:rsidRDefault="00094E98" w:rsidP="00094E98">
      <w:pPr>
        <w:spacing w:before="100" w:beforeAutospacing="1" w:after="100" w:afterAutospacing="1" w:line="240" w:lineRule="auto"/>
        <w:outlineLvl w:val="2"/>
        <w:rPr>
          <w:rFonts w:ascii="Verdana" w:eastAsia="Times New Roman" w:hAnsi="Verdana" w:cs="Times New Roman"/>
          <w:b/>
          <w:bCs/>
          <w:color w:val="336699"/>
          <w:sz w:val="31"/>
          <w:szCs w:val="31"/>
        </w:rPr>
      </w:pPr>
      <w:bookmarkStart w:id="3" w:name="III"/>
      <w:r w:rsidRPr="00094E98">
        <w:rPr>
          <w:rFonts w:ascii="Verdana" w:eastAsia="Times New Roman" w:hAnsi="Verdana" w:cs="Times New Roman"/>
          <w:b/>
          <w:bCs/>
          <w:color w:val="336699"/>
          <w:sz w:val="31"/>
          <w:szCs w:val="31"/>
        </w:rPr>
        <w:t>3. Theorems on Continuity</w:t>
      </w:r>
      <w:bookmarkEnd w:id="3"/>
    </w:p>
    <w:p w14:paraId="34FFB9D7"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definitions for continuous functions provided above are one set of tools we can use to determine the continuity of functions. The following theorems are also very useful in the study of continuity. We will start with the Theorem on the Principles of Continuous Functions.</w:t>
      </w:r>
    </w:p>
    <w:p w14:paraId="51892ED1"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10: Principles of Continuous Functions</w:t>
      </w:r>
    </w:p>
    <w:p w14:paraId="16D5ED3B"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Let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be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The following functions are then also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tbl>
      <w:tblPr>
        <w:tblW w:w="4000" w:type="pct"/>
        <w:tblCellSpacing w:w="0" w:type="dxa"/>
        <w:tblCellMar>
          <w:top w:w="45" w:type="dxa"/>
          <w:left w:w="45" w:type="dxa"/>
          <w:bottom w:w="45" w:type="dxa"/>
          <w:right w:w="45" w:type="dxa"/>
        </w:tblCellMar>
        <w:tblLook w:val="04A0" w:firstRow="1" w:lastRow="0" w:firstColumn="1" w:lastColumn="0" w:noHBand="0" w:noVBand="1"/>
      </w:tblPr>
      <w:tblGrid>
        <w:gridCol w:w="2995"/>
        <w:gridCol w:w="4493"/>
      </w:tblGrid>
      <w:tr w:rsidR="00094E98" w:rsidRPr="00094E98" w14:paraId="1DE3B374" w14:textId="77777777" w:rsidTr="00094E98">
        <w:trPr>
          <w:tblCellSpacing w:w="0" w:type="dxa"/>
        </w:trPr>
        <w:tc>
          <w:tcPr>
            <w:tcW w:w="2000" w:type="pct"/>
            <w:hideMark/>
          </w:tcPr>
          <w:p w14:paraId="27FABA17"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1. Sum Principle:</w:t>
            </w:r>
          </w:p>
        </w:tc>
        <w:tc>
          <w:tcPr>
            <w:tcW w:w="3000" w:type="pct"/>
            <w:hideMark/>
          </w:tcPr>
          <w:p w14:paraId="58C1CD09"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i/>
                <w:iCs/>
                <w:color w:val="000000"/>
                <w:sz w:val="24"/>
                <w:szCs w:val="24"/>
              </w:rPr>
              <w:t>f</w:t>
            </w:r>
            <w:r w:rsidRPr="00094E98">
              <w:rPr>
                <w:rFonts w:ascii="Times New Roman" w:eastAsia="Times New Roman" w:hAnsi="Times New Roman" w:cs="Times New Roman"/>
                <w:color w:val="000000"/>
                <w:sz w:val="24"/>
                <w:szCs w:val="24"/>
              </w:rPr>
              <w:t> + </w:t>
            </w:r>
            <w:r w:rsidRPr="00094E98">
              <w:rPr>
                <w:rFonts w:ascii="Times New Roman" w:eastAsia="Times New Roman" w:hAnsi="Times New Roman" w:cs="Times New Roman"/>
                <w:i/>
                <w:iCs/>
                <w:color w:val="000000"/>
                <w:sz w:val="24"/>
                <w:szCs w:val="24"/>
              </w:rPr>
              <w:t>g</w:t>
            </w:r>
          </w:p>
        </w:tc>
      </w:tr>
      <w:tr w:rsidR="00094E98" w:rsidRPr="00094E98" w14:paraId="38602C05" w14:textId="77777777" w:rsidTr="00094E98">
        <w:trPr>
          <w:tblCellSpacing w:w="0" w:type="dxa"/>
        </w:trPr>
        <w:tc>
          <w:tcPr>
            <w:tcW w:w="0" w:type="auto"/>
            <w:hideMark/>
          </w:tcPr>
          <w:p w14:paraId="4368332B"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lastRenderedPageBreak/>
              <w:t>2. Difference Principle:</w:t>
            </w:r>
          </w:p>
        </w:tc>
        <w:tc>
          <w:tcPr>
            <w:tcW w:w="0" w:type="auto"/>
            <w:hideMark/>
          </w:tcPr>
          <w:p w14:paraId="0F7FE425"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i/>
                <w:iCs/>
                <w:color w:val="000000"/>
                <w:sz w:val="24"/>
                <w:szCs w:val="24"/>
              </w:rPr>
              <w:t>f</w:t>
            </w:r>
            <w:r w:rsidRPr="00094E98">
              <w:rPr>
                <w:rFonts w:ascii="Times New Roman" w:eastAsia="Times New Roman" w:hAnsi="Times New Roman" w:cs="Times New Roman"/>
                <w:color w:val="000000"/>
                <w:sz w:val="24"/>
                <w:szCs w:val="24"/>
              </w:rPr>
              <w:t> – </w:t>
            </w:r>
            <w:r w:rsidRPr="00094E98">
              <w:rPr>
                <w:rFonts w:ascii="Times New Roman" w:eastAsia="Times New Roman" w:hAnsi="Times New Roman" w:cs="Times New Roman"/>
                <w:i/>
                <w:iCs/>
                <w:color w:val="000000"/>
                <w:sz w:val="24"/>
                <w:szCs w:val="24"/>
              </w:rPr>
              <w:t>g</w:t>
            </w:r>
          </w:p>
        </w:tc>
      </w:tr>
      <w:tr w:rsidR="00094E98" w:rsidRPr="00094E98" w14:paraId="6B63261D" w14:textId="77777777" w:rsidTr="00094E98">
        <w:trPr>
          <w:tblCellSpacing w:w="0" w:type="dxa"/>
        </w:trPr>
        <w:tc>
          <w:tcPr>
            <w:tcW w:w="0" w:type="auto"/>
            <w:hideMark/>
          </w:tcPr>
          <w:p w14:paraId="5C8587B8"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3. Product Principle:</w:t>
            </w:r>
          </w:p>
        </w:tc>
        <w:tc>
          <w:tcPr>
            <w:tcW w:w="0" w:type="auto"/>
            <w:hideMark/>
          </w:tcPr>
          <w:p w14:paraId="09B477C3"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i/>
                <w:iCs/>
                <w:color w:val="000000"/>
                <w:sz w:val="24"/>
                <w:szCs w:val="24"/>
              </w:rPr>
              <w:t>fg</w:t>
            </w:r>
          </w:p>
        </w:tc>
      </w:tr>
      <w:tr w:rsidR="00094E98" w:rsidRPr="00094E98" w14:paraId="64D804AD" w14:textId="77777777" w:rsidTr="00094E98">
        <w:trPr>
          <w:tblCellSpacing w:w="0" w:type="dxa"/>
        </w:trPr>
        <w:tc>
          <w:tcPr>
            <w:tcW w:w="0" w:type="auto"/>
            <w:hideMark/>
          </w:tcPr>
          <w:p w14:paraId="55BA222A"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4. Quotient Principle:</w:t>
            </w:r>
          </w:p>
        </w:tc>
        <w:tc>
          <w:tcPr>
            <w:tcW w:w="0" w:type="auto"/>
            <w:hideMark/>
          </w:tcPr>
          <w:p w14:paraId="60BD9A5E"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i/>
                <w:iCs/>
                <w:color w:val="000000"/>
                <w:sz w:val="24"/>
                <w:szCs w:val="24"/>
              </w:rPr>
              <w:t>f</w:t>
            </w:r>
            <w:r w:rsidRPr="00094E98">
              <w:rPr>
                <w:rFonts w:ascii="Times New Roman" w:eastAsia="Times New Roman" w:hAnsi="Times New Roman" w:cs="Times New Roman"/>
                <w:color w:val="000000"/>
                <w:sz w:val="24"/>
                <w:szCs w:val="24"/>
              </w:rPr>
              <w:t>/</w:t>
            </w:r>
            <w:r w:rsidRPr="00094E98">
              <w:rPr>
                <w:rFonts w:ascii="Times New Roman" w:eastAsia="Times New Roman" w:hAnsi="Times New Roman" w:cs="Times New Roman"/>
                <w:i/>
                <w:iCs/>
                <w:color w:val="000000"/>
                <w:sz w:val="24"/>
                <w:szCs w:val="24"/>
              </w:rPr>
              <w:t>g</w:t>
            </w:r>
            <w:r w:rsidRPr="00094E98">
              <w:rPr>
                <w:rFonts w:ascii="Times New Roman" w:eastAsia="Times New Roman" w:hAnsi="Times New Roman" w:cs="Times New Roman"/>
                <w:color w:val="000000"/>
                <w:sz w:val="24"/>
                <w:szCs w:val="24"/>
              </w:rPr>
              <w:t>, if</w:t>
            </w:r>
            <w:r w:rsidRPr="00094E98">
              <w:rPr>
                <w:rFonts w:ascii="Times New Roman" w:eastAsia="Times New Roman" w:hAnsi="Times New Roman" w:cs="Times New Roman"/>
                <w:i/>
                <w:iCs/>
                <w:color w:val="000000"/>
                <w:sz w:val="24"/>
                <w:szCs w:val="24"/>
              </w:rPr>
              <w:t> g</w:t>
            </w:r>
            <w:r w:rsidRPr="00094E98">
              <w:rPr>
                <w:rFonts w:ascii="Times New Roman" w:eastAsia="Times New Roman" w:hAnsi="Times New Roman" w:cs="Times New Roman"/>
                <w:color w:val="000000"/>
                <w:sz w:val="24"/>
                <w:szCs w:val="24"/>
              </w:rPr>
              <w:t>(</w:t>
            </w:r>
            <w:r w:rsidRPr="00094E98">
              <w:rPr>
                <w:rFonts w:ascii="Times New Roman" w:eastAsia="Times New Roman" w:hAnsi="Times New Roman" w:cs="Times New Roman"/>
                <w:i/>
                <w:iCs/>
                <w:color w:val="000000"/>
                <w:sz w:val="24"/>
                <w:szCs w:val="24"/>
              </w:rPr>
              <w:t>c</w:t>
            </w:r>
            <w:r w:rsidRPr="00094E98">
              <w:rPr>
                <w:rFonts w:ascii="Times New Roman" w:eastAsia="Times New Roman" w:hAnsi="Times New Roman" w:cs="Times New Roman"/>
                <w:color w:val="000000"/>
                <w:sz w:val="24"/>
                <w:szCs w:val="24"/>
              </w:rPr>
              <w:t>) ≠ 0</w:t>
            </w:r>
          </w:p>
        </w:tc>
      </w:tr>
      <w:tr w:rsidR="00094E98" w:rsidRPr="00094E98" w14:paraId="0D7E5B6D" w14:textId="77777777" w:rsidTr="00094E98">
        <w:trPr>
          <w:tblCellSpacing w:w="0" w:type="dxa"/>
        </w:trPr>
        <w:tc>
          <w:tcPr>
            <w:tcW w:w="0" w:type="auto"/>
            <w:hideMark/>
          </w:tcPr>
          <w:p w14:paraId="4E385CB4"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5. Constant Multiple Principle:</w:t>
            </w:r>
          </w:p>
        </w:tc>
        <w:tc>
          <w:tcPr>
            <w:tcW w:w="0" w:type="auto"/>
            <w:hideMark/>
          </w:tcPr>
          <w:p w14:paraId="634948E5"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i/>
                <w:iCs/>
                <w:color w:val="000000"/>
                <w:sz w:val="24"/>
                <w:szCs w:val="24"/>
              </w:rPr>
              <w:t>rf</w:t>
            </w:r>
            <w:r w:rsidRPr="00094E98">
              <w:rPr>
                <w:rFonts w:ascii="Times New Roman" w:eastAsia="Times New Roman" w:hAnsi="Times New Roman" w:cs="Times New Roman"/>
                <w:color w:val="000000"/>
                <w:sz w:val="24"/>
                <w:szCs w:val="24"/>
              </w:rPr>
              <w:t>, for any constant </w:t>
            </w:r>
            <w:r w:rsidRPr="00094E98">
              <w:rPr>
                <w:rFonts w:ascii="Times New Roman" w:eastAsia="Times New Roman" w:hAnsi="Times New Roman" w:cs="Times New Roman"/>
                <w:i/>
                <w:iCs/>
                <w:color w:val="000000"/>
                <w:sz w:val="24"/>
                <w:szCs w:val="24"/>
              </w:rPr>
              <w:t>r</w:t>
            </w:r>
          </w:p>
        </w:tc>
      </w:tr>
      <w:tr w:rsidR="00094E98" w:rsidRPr="00094E98" w14:paraId="0B7E3178" w14:textId="77777777" w:rsidTr="00094E98">
        <w:trPr>
          <w:tblCellSpacing w:w="0" w:type="dxa"/>
        </w:trPr>
        <w:tc>
          <w:tcPr>
            <w:tcW w:w="0" w:type="auto"/>
            <w:hideMark/>
          </w:tcPr>
          <w:p w14:paraId="43861D18"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6. Power Principle:</w:t>
            </w:r>
          </w:p>
        </w:tc>
        <w:tc>
          <w:tcPr>
            <w:tcW w:w="0" w:type="auto"/>
            <w:hideMark/>
          </w:tcPr>
          <w:p w14:paraId="0B16F9EA"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i/>
                <w:iCs/>
                <w:color w:val="000000"/>
                <w:sz w:val="24"/>
                <w:szCs w:val="24"/>
              </w:rPr>
              <w:t>f</w:t>
            </w:r>
            <w:r w:rsidRPr="00094E98">
              <w:rPr>
                <w:rFonts w:ascii="Times New Roman" w:eastAsia="Times New Roman" w:hAnsi="Times New Roman" w:cs="Times New Roman"/>
                <w:i/>
                <w:iCs/>
                <w:color w:val="000000"/>
                <w:sz w:val="24"/>
                <w:szCs w:val="24"/>
                <w:vertAlign w:val="superscript"/>
              </w:rPr>
              <w:t>n</w:t>
            </w:r>
            <w:r w:rsidRPr="00094E98">
              <w:rPr>
                <w:rFonts w:ascii="Times New Roman" w:eastAsia="Times New Roman" w:hAnsi="Times New Roman" w:cs="Times New Roman"/>
                <w:color w:val="000000"/>
                <w:sz w:val="24"/>
                <w:szCs w:val="24"/>
              </w:rPr>
              <w:t>, if </w:t>
            </w:r>
            <w:r w:rsidRPr="00094E98">
              <w:rPr>
                <w:rFonts w:ascii="Times New Roman" w:eastAsia="Times New Roman" w:hAnsi="Times New Roman" w:cs="Times New Roman"/>
                <w:i/>
                <w:iCs/>
                <w:color w:val="000000"/>
                <w:sz w:val="24"/>
                <w:szCs w:val="24"/>
              </w:rPr>
              <w:t>f </w:t>
            </w:r>
            <w:r w:rsidRPr="00094E98">
              <w:rPr>
                <w:rFonts w:ascii="Times New Roman" w:eastAsia="Times New Roman" w:hAnsi="Times New Roman" w:cs="Times New Roman"/>
                <w:color w:val="000000"/>
                <w:sz w:val="24"/>
                <w:szCs w:val="24"/>
              </w:rPr>
              <w:t>is defined on an open interval containing </w:t>
            </w:r>
            <w:r w:rsidRPr="00094E98">
              <w:rPr>
                <w:rFonts w:ascii="Times New Roman" w:eastAsia="Times New Roman" w:hAnsi="Times New Roman" w:cs="Times New Roman"/>
                <w:i/>
                <w:iCs/>
                <w:color w:val="000000"/>
                <w:sz w:val="24"/>
                <w:szCs w:val="24"/>
              </w:rPr>
              <w:t>c</w:t>
            </w:r>
            <w:r w:rsidRPr="00094E98">
              <w:rPr>
                <w:rFonts w:ascii="Times New Roman" w:eastAsia="Times New Roman" w:hAnsi="Times New Roman" w:cs="Times New Roman"/>
                <w:color w:val="000000"/>
                <w:sz w:val="24"/>
                <w:szCs w:val="24"/>
              </w:rPr>
              <w:t> for any natural number </w:t>
            </w:r>
            <w:r w:rsidRPr="00094E98">
              <w:rPr>
                <w:rFonts w:ascii="Times New Roman" w:eastAsia="Times New Roman" w:hAnsi="Times New Roman" w:cs="Times New Roman"/>
                <w:i/>
                <w:iCs/>
                <w:color w:val="000000"/>
                <w:sz w:val="24"/>
                <w:szCs w:val="24"/>
              </w:rPr>
              <w:t>n</w:t>
            </w:r>
          </w:p>
        </w:tc>
      </w:tr>
    </w:tbl>
    <w:p w14:paraId="033C8990"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b/>
          <w:bCs/>
          <w:color w:val="000000"/>
          <w:sz w:val="19"/>
          <w:szCs w:val="19"/>
        </w:rPr>
        <w:t>Proof:</w:t>
      </w:r>
      <w:r w:rsidRPr="00094E98">
        <w:rPr>
          <w:rFonts w:ascii="Verdana" w:eastAsia="Times New Roman" w:hAnsi="Verdana" w:cs="Times New Roman"/>
          <w:color w:val="000000"/>
          <w:sz w:val="19"/>
          <w:szCs w:val="19"/>
        </w:rPr>
        <w:t> Let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be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Then,</w:t>
      </w:r>
    </w:p>
    <w:p w14:paraId="4475F8EF" w14:textId="07C51405"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647C613" wp14:editId="5FE5A3AD">
            <wp:extent cx="304800" cy="266700"/>
            <wp:effectExtent l="0" t="0" r="0" b="0"/>
            <wp:docPr id="680" name="Picture 680"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6"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AND </w:t>
      </w:r>
      <w:r w:rsidRPr="00094E98">
        <w:rPr>
          <w:rFonts w:ascii="Verdana" w:eastAsia="Times New Roman" w:hAnsi="Verdana" w:cs="Times New Roman"/>
          <w:noProof/>
          <w:color w:val="000000"/>
          <w:sz w:val="19"/>
          <w:szCs w:val="19"/>
        </w:rPr>
        <w:drawing>
          <wp:inline distT="0" distB="0" distL="0" distR="0" wp14:anchorId="4A86A46A" wp14:editId="425F1E37">
            <wp:extent cx="304800" cy="266700"/>
            <wp:effectExtent l="0" t="0" r="0" b="0"/>
            <wp:docPr id="679" name="Picture 679"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7"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7CDBB553"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Consider,</w:t>
      </w:r>
    </w:p>
    <w:p w14:paraId="13C83375" w14:textId="6D3028B3"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2A5E445C" wp14:editId="2D4C8FAA">
            <wp:extent cx="304800" cy="266700"/>
            <wp:effectExtent l="0" t="0" r="0" b="0"/>
            <wp:docPr id="678" name="Picture 678"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8"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7D714CB1" wp14:editId="4E437FD0">
            <wp:extent cx="304800" cy="266700"/>
            <wp:effectExtent l="0" t="0" r="0" b="0"/>
            <wp:docPr id="677" name="Picture 677"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9"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w:t>
      </w:r>
    </w:p>
    <w:p w14:paraId="026ABE30" w14:textId="430A1D9E"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noProof/>
          <w:color w:val="000000"/>
          <w:sz w:val="19"/>
          <w:szCs w:val="19"/>
        </w:rPr>
        <w:drawing>
          <wp:inline distT="0" distB="0" distL="0" distR="0" wp14:anchorId="7E98293E" wp14:editId="7BBAA99E">
            <wp:extent cx="304800" cy="266700"/>
            <wp:effectExtent l="0" t="0" r="0" b="0"/>
            <wp:docPr id="676" name="Picture 676"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0"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2E7334F9" wp14:editId="7B39DC36">
            <wp:extent cx="304800" cy="266700"/>
            <wp:effectExtent l="0" t="0" r="0" b="0"/>
            <wp:docPr id="675" name="Picture 675"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1"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(Theorem 10 Principle 1)</w:t>
      </w:r>
    </w:p>
    <w:p w14:paraId="540EF122"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5C4579F2" w14:textId="7A10C434"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As we have shown that </w:t>
      </w:r>
      <w:r w:rsidRPr="00094E98">
        <w:rPr>
          <w:rFonts w:ascii="Verdana" w:eastAsia="Times New Roman" w:hAnsi="Verdana" w:cs="Times New Roman"/>
          <w:noProof/>
          <w:color w:val="000000"/>
          <w:sz w:val="19"/>
          <w:szCs w:val="19"/>
        </w:rPr>
        <w:drawing>
          <wp:inline distT="0" distB="0" distL="0" distR="0" wp14:anchorId="14C3FB44" wp14:editId="35B19E40">
            <wp:extent cx="304800" cy="266700"/>
            <wp:effectExtent l="0" t="0" r="0" b="0"/>
            <wp:docPr id="674" name="Picture 674"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2"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we have demonstrated that the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70642C87" w14:textId="77777777" w:rsidR="00094E98" w:rsidRPr="00094E98" w:rsidRDefault="00094E98" w:rsidP="00094E98">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094E98" w:rsidRPr="00094E98" w14:paraId="266CE6DD" w14:textId="77777777" w:rsidTr="00094E98">
        <w:trPr>
          <w:tblCellSpacing w:w="15" w:type="dxa"/>
        </w:trPr>
        <w:tc>
          <w:tcPr>
            <w:tcW w:w="0" w:type="auto"/>
            <w:hideMark/>
          </w:tcPr>
          <w:p w14:paraId="4E0D1B4C" w14:textId="41A85716"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Times New Roman" w:eastAsia="Times New Roman" w:hAnsi="Times New Roman" w:cs="Times New Roman"/>
                <w:noProof/>
                <w:sz w:val="24"/>
                <w:szCs w:val="24"/>
              </w:rPr>
              <w:drawing>
                <wp:inline distT="0" distB="0" distL="0" distR="0" wp14:anchorId="3D8B2C21" wp14:editId="48CB7DDD">
                  <wp:extent cx="857250" cy="857250"/>
                  <wp:effectExtent l="0" t="0" r="0" b="0"/>
                  <wp:docPr id="673" name="Picture 673" descr="https://content.umuc.edu/file/7bdece95-b196-4233-9313-aa904663b08e/1/MATH140-0909.zip/Modules/M2-Module_2/Lesson_5/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3" descr="https://content.umuc.edu/file/7bdece95-b196-4233-9313-aa904663b08e/1/MATH140-0909.zip/Modules/M2-Module_2/Lesson_5/images/NoteThisIc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67DD0DF2"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The six Principles of Continuous Functions have similar proofs that follow directly from the Theorem 1 Limit Principles in lesson 3.</w:t>
            </w:r>
          </w:p>
        </w:tc>
      </w:tr>
    </w:tbl>
    <w:p w14:paraId="3AE17FFB"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According to Definitions 19 and 20 and Theorem 1, if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are continuous </w:t>
      </w:r>
      <w:r w:rsidRPr="00094E98">
        <w:rPr>
          <w:rFonts w:ascii="Verdana" w:eastAsia="Times New Roman" w:hAnsi="Verdana" w:cs="Times New Roman"/>
          <w:i/>
          <w:iCs/>
          <w:color w:val="000000"/>
          <w:sz w:val="19"/>
          <w:szCs w:val="19"/>
        </w:rPr>
        <w:t>on an interval</w:t>
      </w:r>
      <w:r w:rsidRPr="00094E98">
        <w:rPr>
          <w:rFonts w:ascii="Verdana" w:eastAsia="Times New Roman" w:hAnsi="Verdana" w:cs="Times New Roman"/>
          <w:color w:val="000000"/>
          <w:sz w:val="19"/>
          <w:szCs w:val="19"/>
        </w:rPr>
        <w:t>, then the following functions are also continuous on an interval: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fg</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(provided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is not 0 on the interval), </w:t>
      </w:r>
      <w:r w:rsidRPr="00094E98">
        <w:rPr>
          <w:rFonts w:ascii="Verdana" w:eastAsia="Times New Roman" w:hAnsi="Verdana" w:cs="Times New Roman"/>
          <w:i/>
          <w:iCs/>
          <w:color w:val="000000"/>
          <w:sz w:val="19"/>
          <w:szCs w:val="19"/>
        </w:rPr>
        <w:t>rf</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rPr>
        <w:t> (provided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defined on an open interval containing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Theorem 11 below follows directly from Theorem 2, given in lesson 3.</w:t>
      </w:r>
    </w:p>
    <w:p w14:paraId="77F795E6"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11: Continuity of Polynomials</w:t>
      </w:r>
    </w:p>
    <w:p w14:paraId="703E90F6"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Suppose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a polynomial. Then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continuous.</w:t>
      </w:r>
    </w:p>
    <w:p w14:paraId="2B4C29AD" w14:textId="77777777" w:rsidR="00094E98" w:rsidRPr="00094E98" w:rsidRDefault="00094E98" w:rsidP="00094E98">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094E98" w:rsidRPr="00094E98" w14:paraId="5C604ECC" w14:textId="77777777" w:rsidTr="00094E98">
        <w:trPr>
          <w:tblCellSpacing w:w="15" w:type="dxa"/>
        </w:trPr>
        <w:tc>
          <w:tcPr>
            <w:tcW w:w="0" w:type="auto"/>
            <w:hideMark/>
          </w:tcPr>
          <w:p w14:paraId="23E79283" w14:textId="49D425A0"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Times New Roman" w:eastAsia="Times New Roman" w:hAnsi="Times New Roman" w:cs="Times New Roman"/>
                <w:noProof/>
                <w:sz w:val="24"/>
                <w:szCs w:val="24"/>
              </w:rPr>
              <w:lastRenderedPageBreak/>
              <w:drawing>
                <wp:inline distT="0" distB="0" distL="0" distR="0" wp14:anchorId="1F28D252" wp14:editId="60C39265">
                  <wp:extent cx="857250" cy="857250"/>
                  <wp:effectExtent l="0" t="0" r="0" b="0"/>
                  <wp:docPr id="672" name="Picture 672" descr="https://content.umuc.edu/file/7bdece95-b196-4233-9313-aa904663b08e/1/MATH140-0909.zip/Modules/M2-Module_2/Lesson_5/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4" descr="https://content.umuc.edu/file/7bdece95-b196-4233-9313-aa904663b08e/1/MATH140-0909.zip/Modules/M2-Module_2/Lesson_5/images/NoteThisIc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05EC7C11"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Theorem 11 states that all polynomials are continuous everywhere. Another way to state this is that any polynomial </w:t>
            </w:r>
            <w:r w:rsidRPr="00094E98">
              <w:rPr>
                <w:rFonts w:ascii="Times New Roman" w:eastAsia="Times New Roman" w:hAnsi="Times New Roman" w:cs="Times New Roman"/>
                <w:i/>
                <w:iCs/>
                <w:color w:val="000000"/>
                <w:sz w:val="24"/>
                <w:szCs w:val="24"/>
              </w:rPr>
              <w:t>p</w:t>
            </w:r>
            <w:r w:rsidRPr="00094E98">
              <w:rPr>
                <w:rFonts w:ascii="Times New Roman" w:eastAsia="Times New Roman" w:hAnsi="Times New Roman" w:cs="Times New Roman"/>
                <w:color w:val="000000"/>
                <w:sz w:val="24"/>
                <w:szCs w:val="24"/>
              </w:rPr>
              <w:t>(</w:t>
            </w:r>
            <w:r w:rsidRPr="00094E98">
              <w:rPr>
                <w:rFonts w:ascii="Times New Roman" w:eastAsia="Times New Roman" w:hAnsi="Times New Roman" w:cs="Times New Roman"/>
                <w:i/>
                <w:iCs/>
                <w:color w:val="000000"/>
                <w:sz w:val="24"/>
                <w:szCs w:val="24"/>
              </w:rPr>
              <w:t>x</w:t>
            </w:r>
            <w:r w:rsidRPr="00094E98">
              <w:rPr>
                <w:rFonts w:ascii="Times New Roman" w:eastAsia="Times New Roman" w:hAnsi="Times New Roman" w:cs="Times New Roman"/>
                <w:color w:val="000000"/>
                <w:sz w:val="24"/>
                <w:szCs w:val="24"/>
              </w:rPr>
              <w:t>) is continuous on </w:t>
            </w:r>
            <w:r w:rsidRPr="00094E98">
              <w:rPr>
                <w:rFonts w:ascii="Times New Roman" w:eastAsia="Times New Roman" w:hAnsi="Times New Roman" w:cs="Times New Roman"/>
                <w:i/>
                <w:iCs/>
                <w:color w:val="000000"/>
                <w:sz w:val="24"/>
                <w:szCs w:val="24"/>
              </w:rPr>
              <w:t>R</w:t>
            </w:r>
            <w:r w:rsidRPr="00094E98">
              <w:rPr>
                <w:rFonts w:ascii="Times New Roman" w:eastAsia="Times New Roman" w:hAnsi="Times New Roman" w:cs="Times New Roman"/>
                <w:color w:val="000000"/>
                <w:sz w:val="24"/>
                <w:szCs w:val="24"/>
              </w:rPr>
              <w:t> = (–</w:t>
            </w:r>
            <w:r w:rsidRPr="00094E98">
              <w:rPr>
                <w:rFonts w:ascii="Lucida Sans Unicode" w:eastAsia="Times New Roman" w:hAnsi="Lucida Sans Unicode" w:cs="Lucida Sans Unicode"/>
                <w:color w:val="000000"/>
                <w:sz w:val="24"/>
                <w:szCs w:val="24"/>
              </w:rPr>
              <w:t>∞</w:t>
            </w:r>
            <w:r w:rsidRPr="00094E98">
              <w:rPr>
                <w:rFonts w:ascii="Times New Roman" w:eastAsia="Times New Roman" w:hAnsi="Times New Roman" w:cs="Times New Roman"/>
                <w:color w:val="000000"/>
                <w:sz w:val="24"/>
                <w:szCs w:val="24"/>
              </w:rPr>
              <w:t>, </w:t>
            </w:r>
            <w:r w:rsidRPr="00094E98">
              <w:rPr>
                <w:rFonts w:ascii="Lucida Sans Unicode" w:eastAsia="Times New Roman" w:hAnsi="Lucida Sans Unicode" w:cs="Lucida Sans Unicode"/>
                <w:color w:val="000000"/>
                <w:sz w:val="24"/>
                <w:szCs w:val="24"/>
              </w:rPr>
              <w:t>∞</w:t>
            </w:r>
            <w:r w:rsidRPr="00094E98">
              <w:rPr>
                <w:rFonts w:ascii="Times New Roman" w:eastAsia="Times New Roman" w:hAnsi="Times New Roman" w:cs="Times New Roman"/>
                <w:color w:val="000000"/>
                <w:sz w:val="24"/>
                <w:szCs w:val="24"/>
              </w:rPr>
              <w:t>).</w:t>
            </w:r>
          </w:p>
        </w:tc>
      </w:tr>
    </w:tbl>
    <w:p w14:paraId="75BBD1E8"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b/>
          <w:bCs/>
          <w:color w:val="000000"/>
          <w:sz w:val="19"/>
          <w:szCs w:val="19"/>
        </w:rPr>
        <w:t>Proof:</w:t>
      </w:r>
      <w:r w:rsidRPr="00094E98">
        <w:rPr>
          <w:rFonts w:ascii="Verdana" w:eastAsia="Times New Roman" w:hAnsi="Verdana" w:cs="Times New Roman"/>
          <w:color w:val="000000"/>
          <w:sz w:val="19"/>
          <w:szCs w:val="19"/>
        </w:rPr>
        <w:t> Let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be a polynomial. Then,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color w:val="000000"/>
          <w:sz w:val="19"/>
          <w:szCs w:val="19"/>
          <w:vertAlign w:val="subscript"/>
        </w:rPr>
        <w:t> – 1</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vertAlign w:val="superscript"/>
        </w:rPr>
        <w:t> – 1</w:t>
      </w:r>
      <w:r w:rsidRPr="00094E98">
        <w:rPr>
          <w:rFonts w:ascii="Verdana" w:eastAsia="Times New Roman" w:hAnsi="Verdana" w:cs="Times New Roman"/>
          <w:color w:val="000000"/>
          <w:sz w:val="19"/>
          <w:szCs w:val="19"/>
        </w:rPr>
        <w:t> + ...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vertAlign w:val="subscript"/>
        </w:rPr>
        <w:t>1</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where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color w:val="000000"/>
          <w:sz w:val="19"/>
          <w:szCs w:val="19"/>
          <w:vertAlign w:val="subscript"/>
        </w:rPr>
        <w:t> – 1</w:t>
      </w:r>
      <w:r w:rsidRPr="00094E98">
        <w:rPr>
          <w:rFonts w:ascii="Verdana" w:eastAsia="Times New Roman" w:hAnsi="Verdana" w:cs="Times New Roman"/>
          <w:color w:val="000000"/>
          <w:sz w:val="19"/>
          <w:szCs w:val="19"/>
        </w:rPr>
        <w:t>, ...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vertAlign w:val="subscript"/>
        </w:rPr>
        <w:t>1</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are constants.</w:t>
      </w:r>
    </w:p>
    <w:p w14:paraId="41709D67"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Consider the limit:</w:t>
      </w:r>
    </w:p>
    <w:p w14:paraId="18535675" w14:textId="53FD2A3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7C194F94" wp14:editId="63231583">
            <wp:extent cx="304800" cy="266700"/>
            <wp:effectExtent l="0" t="0" r="0" b="0"/>
            <wp:docPr id="671" name="Picture 671"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5"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720EDF04" wp14:editId="78892393">
            <wp:extent cx="304800" cy="266700"/>
            <wp:effectExtent l="0" t="0" r="0" b="0"/>
            <wp:docPr id="670" name="Picture 670"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6"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 </w:t>
      </w:r>
      <w:r w:rsidRPr="00094E98">
        <w:rPr>
          <w:rFonts w:ascii="Verdana" w:eastAsia="Times New Roman" w:hAnsi="Verdana" w:cs="Times New Roman"/>
          <w:color w:val="000000"/>
          <w:sz w:val="19"/>
          <w:szCs w:val="19"/>
          <w:vertAlign w:val="subscript"/>
        </w:rPr>
        <w:t>– 1</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vertAlign w:val="superscript"/>
        </w:rPr>
        <w:t> – 1</w:t>
      </w:r>
      <w:r w:rsidRPr="00094E98">
        <w:rPr>
          <w:rFonts w:ascii="Verdana" w:eastAsia="Times New Roman" w:hAnsi="Verdana" w:cs="Times New Roman"/>
          <w:color w:val="000000"/>
          <w:sz w:val="19"/>
          <w:szCs w:val="19"/>
        </w:rPr>
        <w:t> + ...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vertAlign w:val="subscript"/>
        </w:rPr>
        <w:t>1</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p>
    <w:p w14:paraId="50287868" w14:textId="78647949"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noProof/>
          <w:color w:val="000000"/>
          <w:sz w:val="19"/>
          <w:szCs w:val="19"/>
        </w:rPr>
        <w:drawing>
          <wp:inline distT="0" distB="0" distL="0" distR="0" wp14:anchorId="3F8E9F34" wp14:editId="464FA472">
            <wp:extent cx="304800" cy="266700"/>
            <wp:effectExtent l="0" t="0" r="0" b="0"/>
            <wp:docPr id="669" name="Picture 669"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7"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5D7E6661" wp14:editId="477CBE87">
            <wp:extent cx="304800" cy="266700"/>
            <wp:effectExtent l="0" t="0" r="0" b="0"/>
            <wp:docPr id="668" name="Picture 668"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8"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color w:val="000000"/>
          <w:sz w:val="19"/>
          <w:szCs w:val="19"/>
          <w:vertAlign w:val="subscript"/>
        </w:rPr>
        <w:t> – 1</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vertAlign w:val="superscript"/>
        </w:rPr>
        <w:t> – 1</w:t>
      </w:r>
      <w:r w:rsidRPr="00094E98">
        <w:rPr>
          <w:rFonts w:ascii="Verdana" w:eastAsia="Times New Roman" w:hAnsi="Verdana" w:cs="Times New Roman"/>
          <w:color w:val="000000"/>
          <w:sz w:val="19"/>
          <w:szCs w:val="19"/>
        </w:rPr>
        <w:t>) + ... + </w:t>
      </w:r>
      <w:r w:rsidRPr="00094E98">
        <w:rPr>
          <w:rFonts w:ascii="Verdana" w:eastAsia="Times New Roman" w:hAnsi="Verdana" w:cs="Times New Roman"/>
          <w:noProof/>
          <w:color w:val="000000"/>
          <w:sz w:val="19"/>
          <w:szCs w:val="19"/>
        </w:rPr>
        <w:drawing>
          <wp:inline distT="0" distB="0" distL="0" distR="0" wp14:anchorId="552A84EF" wp14:editId="38B7F0E7">
            <wp:extent cx="304800" cy="266700"/>
            <wp:effectExtent l="0" t="0" r="0" b="0"/>
            <wp:docPr id="667" name="Picture 667"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vertAlign w:val="subscript"/>
        </w:rPr>
        <w:t>1</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5B3A9BAA" wp14:editId="430CEF03">
            <wp:extent cx="304800" cy="266700"/>
            <wp:effectExtent l="0" t="0" r="0" b="0"/>
            <wp:docPr id="666" name="Picture 666"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0"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(Theorem 2 Principle 1)</w:t>
      </w:r>
    </w:p>
    <w:p w14:paraId="3BA00692" w14:textId="2C1624AC"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 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noProof/>
          <w:color w:val="000000"/>
          <w:sz w:val="19"/>
          <w:szCs w:val="19"/>
        </w:rPr>
        <w:drawing>
          <wp:inline distT="0" distB="0" distL="0" distR="0" wp14:anchorId="7272B69A" wp14:editId="5A989EEF">
            <wp:extent cx="304800" cy="266700"/>
            <wp:effectExtent l="0" t="0" r="0" b="0"/>
            <wp:docPr id="665" name="Picture 665"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1"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color w:val="000000"/>
          <w:sz w:val="19"/>
          <w:szCs w:val="19"/>
          <w:vertAlign w:val="subscript"/>
        </w:rPr>
        <w:t> – 1</w:t>
      </w:r>
      <w:r w:rsidRPr="00094E98">
        <w:rPr>
          <w:rFonts w:ascii="Verdana" w:eastAsia="Times New Roman" w:hAnsi="Verdana" w:cs="Times New Roman"/>
          <w:noProof/>
          <w:color w:val="000000"/>
          <w:sz w:val="19"/>
          <w:szCs w:val="19"/>
        </w:rPr>
        <w:drawing>
          <wp:inline distT="0" distB="0" distL="0" distR="0" wp14:anchorId="35D416BA" wp14:editId="47A7B762">
            <wp:extent cx="304800" cy="266700"/>
            <wp:effectExtent l="0" t="0" r="0" b="0"/>
            <wp:docPr id="664" name="Picture 664"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2"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x</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vertAlign w:val="superscript"/>
        </w:rPr>
        <w:t> – 1</w:t>
      </w:r>
      <w:r w:rsidRPr="00094E98">
        <w:rPr>
          <w:rFonts w:ascii="Verdana" w:eastAsia="Times New Roman" w:hAnsi="Verdana" w:cs="Times New Roman"/>
          <w:color w:val="000000"/>
          <w:sz w:val="19"/>
          <w:szCs w:val="19"/>
        </w:rPr>
        <w:t> + ...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vertAlign w:val="subscript"/>
        </w:rPr>
        <w:t>1</w:t>
      </w:r>
      <w:r w:rsidRPr="00094E98">
        <w:rPr>
          <w:rFonts w:ascii="Verdana" w:eastAsia="Times New Roman" w:hAnsi="Verdana" w:cs="Times New Roman"/>
          <w:noProof/>
          <w:color w:val="000000"/>
          <w:sz w:val="19"/>
          <w:szCs w:val="19"/>
        </w:rPr>
        <w:drawing>
          <wp:inline distT="0" distB="0" distL="0" distR="0" wp14:anchorId="24789CE3" wp14:editId="59AFF294">
            <wp:extent cx="304800" cy="266700"/>
            <wp:effectExtent l="0" t="0" r="0" b="0"/>
            <wp:docPr id="663" name="Picture 663"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3"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42277699" wp14:editId="6B7ECC83">
            <wp:extent cx="304800" cy="266700"/>
            <wp:effectExtent l="0" t="0" r="0" b="0"/>
            <wp:docPr id="662" name="Picture 662"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4"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(Theorem 2 Principle 5)</w:t>
      </w:r>
    </w:p>
    <w:p w14:paraId="0528F23F"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i/>
          <w:iCs/>
          <w:color w:val="000000"/>
          <w:sz w:val="19"/>
          <w:szCs w:val="19"/>
          <w:vertAlign w:val="subscript"/>
        </w:rPr>
        <w:t>n</w:t>
      </w:r>
      <w:r w:rsidRPr="00094E98">
        <w:rPr>
          <w:rFonts w:ascii="Verdana" w:eastAsia="Times New Roman" w:hAnsi="Verdana" w:cs="Times New Roman"/>
          <w:color w:val="000000"/>
          <w:sz w:val="19"/>
          <w:szCs w:val="19"/>
          <w:vertAlign w:val="subscript"/>
        </w:rPr>
        <w:t> – 1</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vertAlign w:val="superscript"/>
        </w:rPr>
        <w:t>n</w:t>
      </w:r>
      <w:r w:rsidRPr="00094E98">
        <w:rPr>
          <w:rFonts w:ascii="Verdana" w:eastAsia="Times New Roman" w:hAnsi="Verdana" w:cs="Times New Roman"/>
          <w:color w:val="000000"/>
          <w:sz w:val="19"/>
          <w:szCs w:val="19"/>
          <w:vertAlign w:val="superscript"/>
        </w:rPr>
        <w:t> – 1</w:t>
      </w:r>
      <w:r w:rsidRPr="00094E98">
        <w:rPr>
          <w:rFonts w:ascii="Verdana" w:eastAsia="Times New Roman" w:hAnsi="Verdana" w:cs="Times New Roman"/>
          <w:color w:val="000000"/>
          <w:sz w:val="19"/>
          <w:szCs w:val="19"/>
        </w:rPr>
        <w:t> + ...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vertAlign w:val="subscript"/>
        </w:rPr>
        <w:t>1</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(Theorem 2 Principles 7 and 6)</w:t>
      </w:r>
    </w:p>
    <w:p w14:paraId="0EE2213F"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142236DF" w14:textId="2653CFA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As we have shown that </w:t>
      </w:r>
      <w:r w:rsidRPr="00094E98">
        <w:rPr>
          <w:rFonts w:ascii="Verdana" w:eastAsia="Times New Roman" w:hAnsi="Verdana" w:cs="Times New Roman"/>
          <w:noProof/>
          <w:color w:val="000000"/>
          <w:sz w:val="19"/>
          <w:szCs w:val="19"/>
        </w:rPr>
        <w:drawing>
          <wp:inline distT="0" distB="0" distL="0" distR="0" wp14:anchorId="7EFDA604" wp14:editId="0792D075">
            <wp:extent cx="304800" cy="266700"/>
            <wp:effectExtent l="0" t="0" r="0" b="0"/>
            <wp:docPr id="661" name="Picture 661"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5"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we have proven that polynomials are continuous.</w:t>
      </w:r>
    </w:p>
    <w:p w14:paraId="7F9FB956"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Although the above proof is instructional, we could also directly apply Theorem 5 (Substitution Property for Polynomials), given in lesson 3, to show that all polynomials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are continuous.</w:t>
      </w:r>
    </w:p>
    <w:p w14:paraId="2D961E84"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12 below follows directly from Theorem 3.</w:t>
      </w:r>
    </w:p>
    <w:p w14:paraId="731D749C"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12: Continuity of Rational Functions</w:t>
      </w:r>
    </w:p>
    <w:p w14:paraId="4C0F6986"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If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q</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are polynomials, then</w:t>
      </w:r>
    </w:p>
    <w:p w14:paraId="06502668" w14:textId="5FA2EDDD"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noProof/>
          <w:color w:val="000000"/>
          <w:sz w:val="19"/>
          <w:szCs w:val="19"/>
        </w:rPr>
        <w:drawing>
          <wp:inline distT="0" distB="0" distL="0" distR="0" wp14:anchorId="63D6F0DF" wp14:editId="5E46DD41">
            <wp:extent cx="342900" cy="361950"/>
            <wp:effectExtent l="0" t="0" r="0" b="0"/>
            <wp:docPr id="660" name="Picture 660" descr="https://content.umuc.edu/file/7bdece95-b196-4233-9313-aa904663b08e/1/MATH140-0909.zip/Modules/M2-Module_2/Lesson_5/images/px-or-q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descr="https://content.umuc.edu/file/7bdece95-b196-4233-9313-aa904663b08e/1/MATH140-0909.zip/Modules/M2-Module_2/Lesson_5/images/px-or-qx.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is continuous on its domain (</w:t>
      </w:r>
      <w:r w:rsidRPr="00094E98">
        <w:rPr>
          <w:rFonts w:ascii="Verdana" w:eastAsia="Times New Roman" w:hAnsi="Verdana" w:cs="Times New Roman"/>
          <w:i/>
          <w:iCs/>
          <w:color w:val="000000"/>
          <w:sz w:val="19"/>
          <w:szCs w:val="19"/>
        </w:rPr>
        <w:t>q</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0)</w:t>
      </w:r>
    </w:p>
    <w:p w14:paraId="4BDE0666" w14:textId="77777777" w:rsidR="00094E98" w:rsidRPr="00094E98" w:rsidRDefault="00094E98" w:rsidP="00094E98">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094E98" w:rsidRPr="00094E98" w14:paraId="3102C245" w14:textId="77777777" w:rsidTr="00094E98">
        <w:trPr>
          <w:tblCellSpacing w:w="15" w:type="dxa"/>
        </w:trPr>
        <w:tc>
          <w:tcPr>
            <w:tcW w:w="0" w:type="auto"/>
            <w:hideMark/>
          </w:tcPr>
          <w:p w14:paraId="1FA84DC0" w14:textId="1AEA92E7"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Times New Roman" w:eastAsia="Times New Roman" w:hAnsi="Times New Roman" w:cs="Times New Roman"/>
                <w:noProof/>
                <w:sz w:val="24"/>
                <w:szCs w:val="24"/>
              </w:rPr>
              <w:drawing>
                <wp:inline distT="0" distB="0" distL="0" distR="0" wp14:anchorId="47E379F2" wp14:editId="1541DDE7">
                  <wp:extent cx="857250" cy="857250"/>
                  <wp:effectExtent l="0" t="0" r="0" b="0"/>
                  <wp:docPr id="659" name="Picture 659" descr="https://content.umuc.edu/file/7bdece95-b196-4233-9313-aa904663b08e/1/MATH140-0909.zip/Modules/M2-Module_2/Lesson_5/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7" descr="https://content.umuc.edu/file/7bdece95-b196-4233-9313-aa904663b08e/1/MATH140-0909.zip/Modules/M2-Module_2/Lesson_5/images/NoteThisIc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16BB784C"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Theorem 12 holds that all rational functions are continuous wherever the denominator is not zero. Another way to state this is that every rational function </w:t>
            </w:r>
            <w:r w:rsidRPr="00094E98">
              <w:rPr>
                <w:rFonts w:ascii="Times New Roman" w:eastAsia="Times New Roman" w:hAnsi="Times New Roman" w:cs="Times New Roman"/>
                <w:i/>
                <w:iCs/>
                <w:color w:val="000000"/>
                <w:sz w:val="24"/>
                <w:szCs w:val="24"/>
              </w:rPr>
              <w:t>p</w:t>
            </w:r>
            <w:r w:rsidRPr="00094E98">
              <w:rPr>
                <w:rFonts w:ascii="Times New Roman" w:eastAsia="Times New Roman" w:hAnsi="Times New Roman" w:cs="Times New Roman"/>
                <w:color w:val="000000"/>
                <w:sz w:val="24"/>
                <w:szCs w:val="24"/>
              </w:rPr>
              <w:t>(</w:t>
            </w:r>
            <w:r w:rsidRPr="00094E98">
              <w:rPr>
                <w:rFonts w:ascii="Times New Roman" w:eastAsia="Times New Roman" w:hAnsi="Times New Roman" w:cs="Times New Roman"/>
                <w:i/>
                <w:iCs/>
                <w:color w:val="000000"/>
                <w:sz w:val="24"/>
                <w:szCs w:val="24"/>
              </w:rPr>
              <w:t>x</w:t>
            </w:r>
            <w:r w:rsidRPr="00094E98">
              <w:rPr>
                <w:rFonts w:ascii="Times New Roman" w:eastAsia="Times New Roman" w:hAnsi="Times New Roman" w:cs="Times New Roman"/>
                <w:color w:val="000000"/>
                <w:sz w:val="24"/>
                <w:szCs w:val="24"/>
              </w:rPr>
              <w:t>)/</w:t>
            </w:r>
            <w:r w:rsidRPr="00094E98">
              <w:rPr>
                <w:rFonts w:ascii="Times New Roman" w:eastAsia="Times New Roman" w:hAnsi="Times New Roman" w:cs="Times New Roman"/>
                <w:i/>
                <w:iCs/>
                <w:color w:val="000000"/>
                <w:sz w:val="24"/>
                <w:szCs w:val="24"/>
              </w:rPr>
              <w:t>q</w:t>
            </w:r>
            <w:r w:rsidRPr="00094E98">
              <w:rPr>
                <w:rFonts w:ascii="Times New Roman" w:eastAsia="Times New Roman" w:hAnsi="Times New Roman" w:cs="Times New Roman"/>
                <w:color w:val="000000"/>
                <w:sz w:val="24"/>
                <w:szCs w:val="24"/>
              </w:rPr>
              <w:t>(</w:t>
            </w:r>
            <w:r w:rsidRPr="00094E98">
              <w:rPr>
                <w:rFonts w:ascii="Times New Roman" w:eastAsia="Times New Roman" w:hAnsi="Times New Roman" w:cs="Times New Roman"/>
                <w:i/>
                <w:iCs/>
                <w:color w:val="000000"/>
                <w:sz w:val="24"/>
                <w:szCs w:val="24"/>
              </w:rPr>
              <w:t>x</w:t>
            </w:r>
            <w:r w:rsidRPr="00094E98">
              <w:rPr>
                <w:rFonts w:ascii="Times New Roman" w:eastAsia="Times New Roman" w:hAnsi="Times New Roman" w:cs="Times New Roman"/>
                <w:color w:val="000000"/>
                <w:sz w:val="24"/>
                <w:szCs w:val="24"/>
              </w:rPr>
              <w:t>) is continuous on its domain.</w:t>
            </w:r>
          </w:p>
        </w:tc>
      </w:tr>
    </w:tbl>
    <w:p w14:paraId="51E38F8E" w14:textId="5AA80B4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b/>
          <w:bCs/>
          <w:color w:val="000000"/>
          <w:sz w:val="19"/>
          <w:szCs w:val="19"/>
        </w:rPr>
        <w:lastRenderedPageBreak/>
        <w:t>Proof:</w:t>
      </w:r>
      <w:r w:rsidRPr="00094E98">
        <w:rPr>
          <w:rFonts w:ascii="Verdana" w:eastAsia="Times New Roman" w:hAnsi="Verdana" w:cs="Times New Roman"/>
          <w:color w:val="000000"/>
          <w:sz w:val="19"/>
          <w:szCs w:val="19"/>
        </w:rPr>
        <w:t> Let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q</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be polynomials, and consider the rational function </w:t>
      </w:r>
      <w:r w:rsidRPr="00094E98">
        <w:rPr>
          <w:rFonts w:ascii="Verdana" w:eastAsia="Times New Roman" w:hAnsi="Verdana" w:cs="Times New Roman"/>
          <w:noProof/>
          <w:color w:val="000000"/>
          <w:sz w:val="19"/>
          <w:szCs w:val="19"/>
        </w:rPr>
        <w:drawing>
          <wp:inline distT="0" distB="0" distL="0" distR="0" wp14:anchorId="7CCA1812" wp14:editId="220FFEA0">
            <wp:extent cx="342900" cy="361950"/>
            <wp:effectExtent l="0" t="0" r="0" b="0"/>
            <wp:docPr id="658" name="Picture 658" descr="https://content.umuc.edu/file/7bdece95-b196-4233-9313-aa904663b08e/1/MATH140-0909.zip/Modules/M2-Module_2/Lesson_5/images/px-or-q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descr="https://content.umuc.edu/file/7bdece95-b196-4233-9313-aa904663b08e/1/MATH140-0909.zip/Modules/M2-Module_2/Lesson_5/images/px-or-qx.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According to Theorem 12,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q</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are continuous, and according to Theorem 10 (Principle 4), the function </w:t>
      </w:r>
      <w:r w:rsidRPr="00094E98">
        <w:rPr>
          <w:rFonts w:ascii="Verdana" w:eastAsia="Times New Roman" w:hAnsi="Verdana" w:cs="Times New Roman"/>
          <w:noProof/>
          <w:color w:val="000000"/>
          <w:sz w:val="19"/>
          <w:szCs w:val="19"/>
        </w:rPr>
        <w:drawing>
          <wp:inline distT="0" distB="0" distL="0" distR="0" wp14:anchorId="700A5E9A" wp14:editId="7FFF93DA">
            <wp:extent cx="342900" cy="361950"/>
            <wp:effectExtent l="0" t="0" r="0" b="0"/>
            <wp:docPr id="657" name="Picture 657" descr="https://content.umuc.edu/file/7bdece95-b196-4233-9313-aa904663b08e/1/MATH140-0909.zip/Modules/M2-Module_2/Lesson_5/images/px-or-q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9" descr="https://content.umuc.edu/file/7bdece95-b196-4233-9313-aa904663b08e/1/MATH140-0909.zip/Modules/M2-Module_2/Lesson_5/images/px-or-qx.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is continuous wherever </w:t>
      </w:r>
      <w:r w:rsidRPr="00094E98">
        <w:rPr>
          <w:rFonts w:ascii="Verdana" w:eastAsia="Times New Roman" w:hAnsi="Verdana" w:cs="Times New Roman"/>
          <w:i/>
          <w:iCs/>
          <w:color w:val="000000"/>
          <w:sz w:val="19"/>
          <w:szCs w:val="19"/>
        </w:rPr>
        <w:t>q</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0.</w:t>
      </w:r>
    </w:p>
    <w:p w14:paraId="22072729"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2.5.4: Find Continuity I</w:t>
      </w:r>
    </w:p>
    <w:p w14:paraId="07760AF1"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568E781F" w14:textId="71758F0C"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Where is the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58DC21B8" wp14:editId="31A065FE">
            <wp:extent cx="438150" cy="381000"/>
            <wp:effectExtent l="0" t="0" r="0" b="0"/>
            <wp:docPr id="656" name="Picture 656" descr="https://content.umuc.edu/file/7bdece95-b196-4233-9313-aa904663b08e/1/MATH140-0909.zip/Modules/M2-Module_2/Lesson_5/images/x-ovr-x-sq-min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0" descr="https://content.umuc.edu/file/7bdece95-b196-4233-9313-aa904663b08e/1/MATH140-0909.zip/Modules/M2-Module_2/Lesson_5/images/x-ovr-x-sq-minus1.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 cy="3810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continuous?</w:t>
      </w:r>
    </w:p>
    <w:p w14:paraId="32A31C6C"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368628F0"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According to Theorem 12, the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continuous wherever the denominator is not zero. That is,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wherever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2 </w:t>
      </w:r>
      <w:r w:rsidRPr="00094E98">
        <w:rPr>
          <w:rFonts w:ascii="Verdana" w:eastAsia="Times New Roman" w:hAnsi="Verdana" w:cs="Times New Roman"/>
          <w:color w:val="000000"/>
          <w:sz w:val="19"/>
          <w:szCs w:val="19"/>
        </w:rPr>
        <w:t>– 1 ≠ 0 (i.e., wherever </w:t>
      </w:r>
      <w:r w:rsidRPr="00094E98">
        <w:rPr>
          <w:rFonts w:ascii="Verdana" w:eastAsia="Times New Roman" w:hAnsi="Verdana" w:cs="Times New Roman"/>
          <w:i/>
          <w:iCs/>
          <w:color w:val="000000"/>
          <w:sz w:val="19"/>
          <w:szCs w:val="19"/>
        </w:rPr>
        <w:t>x </w:t>
      </w:r>
      <w:r w:rsidRPr="00094E98">
        <w:rPr>
          <w:rFonts w:ascii="Verdana" w:eastAsia="Times New Roman" w:hAnsi="Verdana" w:cs="Times New Roman"/>
          <w:color w:val="000000"/>
          <w:sz w:val="19"/>
          <w:szCs w:val="19"/>
        </w:rPr>
        <w:t>≠ –1 or </w:t>
      </w:r>
      <w:r w:rsidRPr="00094E98">
        <w:rPr>
          <w:rFonts w:ascii="Verdana" w:eastAsia="Times New Roman" w:hAnsi="Verdana" w:cs="Times New Roman"/>
          <w:i/>
          <w:iCs/>
          <w:color w:val="000000"/>
          <w:sz w:val="19"/>
          <w:szCs w:val="19"/>
        </w:rPr>
        <w:t>x </w:t>
      </w:r>
      <w:r w:rsidRPr="00094E98">
        <w:rPr>
          <w:rFonts w:ascii="Verdana" w:eastAsia="Times New Roman" w:hAnsi="Verdana" w:cs="Times New Roman"/>
          <w:color w:val="000000"/>
          <w:sz w:val="19"/>
          <w:szCs w:val="19"/>
        </w:rPr>
        <w:t>≠ 1). Hence,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for all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so that </w:t>
      </w:r>
      <w:r w:rsidRPr="00094E98">
        <w:rPr>
          <w:rFonts w:ascii="Verdana" w:eastAsia="Times New Roman" w:hAnsi="Verdana" w:cs="Times New Roman"/>
          <w:i/>
          <w:iCs/>
          <w:color w:val="000000"/>
          <w:sz w:val="19"/>
          <w:szCs w:val="19"/>
        </w:rPr>
        <w:t>x </w:t>
      </w:r>
      <w:r w:rsidRPr="00094E98">
        <w:rPr>
          <w:rFonts w:ascii="Verdana" w:eastAsia="Times New Roman" w:hAnsi="Verdana" w:cs="Times New Roman"/>
          <w:color w:val="000000"/>
          <w:sz w:val="19"/>
          <w:szCs w:val="19"/>
        </w:rPr>
        <w:t>≠ –1 or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w:t>
      </w:r>
    </w:p>
    <w:p w14:paraId="53DD4086"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following theorem helps us to make quick observations on the continuity of certain kinds of functions.</w:t>
      </w:r>
    </w:p>
    <w:p w14:paraId="6A013D81"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13: Categories of Continuous Functions</w:t>
      </w:r>
    </w:p>
    <w:p w14:paraId="4CA15C1F"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following types of functions are continuous at every number in their domain:</w:t>
      </w:r>
    </w:p>
    <w:p w14:paraId="6557FE6E" w14:textId="77777777" w:rsidR="00094E98" w:rsidRPr="00094E98" w:rsidRDefault="00094E98" w:rsidP="00094E9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polynomials</w:t>
      </w:r>
    </w:p>
    <w:p w14:paraId="7BC8B4BF" w14:textId="77777777" w:rsidR="00094E98" w:rsidRPr="00094E98" w:rsidRDefault="00094E98" w:rsidP="00094E9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rational functions</w:t>
      </w:r>
    </w:p>
    <w:p w14:paraId="5DCB0E14" w14:textId="77777777" w:rsidR="00094E98" w:rsidRPr="00094E98" w:rsidRDefault="00094E98" w:rsidP="00094E9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exponential and logarithmic functions</w:t>
      </w:r>
    </w:p>
    <w:p w14:paraId="51E7F77F" w14:textId="77777777" w:rsidR="00094E98" w:rsidRPr="00094E98" w:rsidRDefault="00094E98" w:rsidP="00094E9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root functions</w:t>
      </w:r>
    </w:p>
    <w:p w14:paraId="4B0EA1FF" w14:textId="77777777" w:rsidR="00094E98" w:rsidRPr="00094E98" w:rsidRDefault="00094E98" w:rsidP="00094E9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trigonometric functions</w:t>
      </w:r>
    </w:p>
    <w:p w14:paraId="0B698BD5" w14:textId="77777777" w:rsidR="00094E98" w:rsidRPr="00094E98" w:rsidRDefault="00094E98" w:rsidP="00094E98">
      <w:pPr>
        <w:shd w:val="clear" w:color="auto" w:fill="FFFFFF"/>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Note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7935"/>
      </w:tblGrid>
      <w:tr w:rsidR="00094E98" w:rsidRPr="00094E98" w14:paraId="10C36A9A" w14:textId="77777777" w:rsidTr="00094E98">
        <w:trPr>
          <w:tblCellSpacing w:w="15" w:type="dxa"/>
        </w:trPr>
        <w:tc>
          <w:tcPr>
            <w:tcW w:w="0" w:type="auto"/>
            <w:hideMark/>
          </w:tcPr>
          <w:p w14:paraId="6B2615D6" w14:textId="1FDC582A" w:rsidR="00094E98" w:rsidRPr="00094E98" w:rsidRDefault="00094E98" w:rsidP="00094E98">
            <w:pPr>
              <w:spacing w:after="0" w:line="240" w:lineRule="auto"/>
              <w:rPr>
                <w:rFonts w:ascii="Times New Roman" w:eastAsia="Times New Roman" w:hAnsi="Times New Roman" w:cs="Times New Roman"/>
                <w:sz w:val="24"/>
                <w:szCs w:val="24"/>
              </w:rPr>
            </w:pPr>
            <w:r w:rsidRPr="00094E98">
              <w:rPr>
                <w:rFonts w:ascii="Times New Roman" w:eastAsia="Times New Roman" w:hAnsi="Times New Roman" w:cs="Times New Roman"/>
                <w:noProof/>
                <w:sz w:val="24"/>
                <w:szCs w:val="24"/>
              </w:rPr>
              <w:drawing>
                <wp:inline distT="0" distB="0" distL="0" distR="0" wp14:anchorId="10067FB7" wp14:editId="3799BC5F">
                  <wp:extent cx="857250" cy="857250"/>
                  <wp:effectExtent l="0" t="0" r="0" b="0"/>
                  <wp:docPr id="655" name="Picture 655" descr="https://content.umuc.edu/file/7bdece95-b196-4233-9313-aa904663b08e/1/MATH140-0909.zip/Modules/M2-Module_2/Lesson_5/images/NoteThi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1" descr="https://content.umuc.edu/file/7bdece95-b196-4233-9313-aa904663b08e/1/MATH140-0909.zip/Modules/M2-Module_2/Lesson_5/images/NoteThisIc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0" w:type="auto"/>
            <w:hideMark/>
          </w:tcPr>
          <w:p w14:paraId="2F209A12" w14:textId="77777777" w:rsidR="00094E98" w:rsidRPr="00094E98" w:rsidRDefault="00094E98" w:rsidP="00094E98">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094E98">
              <w:rPr>
                <w:rFonts w:ascii="Times New Roman" w:eastAsia="Times New Roman" w:hAnsi="Times New Roman" w:cs="Times New Roman"/>
                <w:color w:val="000000"/>
                <w:sz w:val="24"/>
                <w:szCs w:val="24"/>
              </w:rPr>
              <w:t>The functions listed in Theorem 13 are examples, and do not make up an exhaustive list of categories of continuous functions.</w:t>
            </w:r>
          </w:p>
        </w:tc>
      </w:tr>
    </w:tbl>
    <w:p w14:paraId="33DD430E"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2.5.5: Find Continuity II</w:t>
      </w:r>
    </w:p>
    <w:p w14:paraId="4A6230E6"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33FAC5F7"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Where are the following functions continuous?</w:t>
      </w:r>
    </w:p>
    <w:p w14:paraId="3689697A" w14:textId="77777777" w:rsidR="00094E98" w:rsidRPr="00094E98" w:rsidRDefault="00094E98" w:rsidP="00094E98">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2007</w:t>
      </w:r>
      <w:r w:rsidRPr="00094E98">
        <w:rPr>
          <w:rFonts w:ascii="Verdana" w:eastAsia="Times New Roman" w:hAnsi="Verdana" w:cs="Times New Roman"/>
          <w:color w:val="000000"/>
          <w:sz w:val="19"/>
          <w:szCs w:val="19"/>
        </w:rPr>
        <w:t> + 2</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1966</w:t>
      </w:r>
      <w:r w:rsidRPr="00094E98">
        <w:rPr>
          <w:rFonts w:ascii="Verdana" w:eastAsia="Times New Roman" w:hAnsi="Verdana" w:cs="Times New Roman"/>
          <w:color w:val="000000"/>
          <w:sz w:val="19"/>
          <w:szCs w:val="19"/>
        </w:rPr>
        <w:t> – 8</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70</w:t>
      </w:r>
      <w:r w:rsidRPr="00094E98">
        <w:rPr>
          <w:rFonts w:ascii="Verdana" w:eastAsia="Times New Roman" w:hAnsi="Verdana" w:cs="Times New Roman"/>
          <w:color w:val="000000"/>
          <w:sz w:val="19"/>
          <w:szCs w:val="19"/>
        </w:rPr>
        <w:t> + 13</w:t>
      </w:r>
    </w:p>
    <w:p w14:paraId="50A03181" w14:textId="259A3B31" w:rsidR="00094E98" w:rsidRPr="00094E98" w:rsidRDefault="00094E98" w:rsidP="00094E98">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lastRenderedPageBreak/>
        <w:t>R</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645E4A39" wp14:editId="375727AF">
            <wp:extent cx="466725" cy="381000"/>
            <wp:effectExtent l="0" t="0" r="9525" b="0"/>
            <wp:docPr id="654" name="Picture 654" descr="https://content.umuc.edu/file/7bdece95-b196-4233-9313-aa904663b08e/1/MATH140-0909.zip/Modules/M2-Module_2/Lesson_5/images/Math140-mo2-lessn5-ex2-5-5b-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2" descr="https://content.umuc.edu/file/7bdece95-b196-4233-9313-aa904663b08e/1/MATH140-0909.zip/Modules/M2-Module_2/Lesson_5/images/Math140-mo2-lessn5-ex2-5-5b-prob.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p w14:paraId="2C9806F1" w14:textId="77777777" w:rsidR="00094E98" w:rsidRPr="00094E98" w:rsidRDefault="00094E98" w:rsidP="00094E98">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2</w:t>
      </w:r>
      <w:r w:rsidRPr="00094E98">
        <w:rPr>
          <w:rFonts w:ascii="Verdana" w:eastAsia="Times New Roman" w:hAnsi="Verdana" w:cs="Times New Roman"/>
          <w:i/>
          <w:iCs/>
          <w:color w:val="000000"/>
          <w:sz w:val="19"/>
          <w:szCs w:val="19"/>
          <w:vertAlign w:val="superscript"/>
        </w:rPr>
        <w:t>x</w:t>
      </w:r>
    </w:p>
    <w:p w14:paraId="5F4F26A9" w14:textId="046F2FC1" w:rsidR="00094E98" w:rsidRPr="00094E98" w:rsidRDefault="00094E98" w:rsidP="00094E98">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10525622" wp14:editId="478996E8">
            <wp:extent cx="228600" cy="200025"/>
            <wp:effectExtent l="0" t="0" r="0" b="9525"/>
            <wp:docPr id="653" name="Picture 653" descr="https://content.umuc.edu/file/7bdece95-b196-4233-9313-aa904663b08e/1/MATH140-0909.zip/Modules/M2-Module_2/Lesson_5/images/sqrt-of-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3" descr="https://content.umuc.edu/file/7bdece95-b196-4233-9313-aa904663b08e/1/MATH140-0909.zip/Modules/M2-Module_2/Lesson_5/images/sqrt-of-x.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 ln(</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 </w:t>
      </w:r>
      <w:r w:rsidRPr="00094E98">
        <w:rPr>
          <w:rFonts w:ascii="Verdana" w:eastAsia="Times New Roman" w:hAnsi="Verdana" w:cs="Times New Roman"/>
          <w:noProof/>
          <w:color w:val="000000"/>
          <w:sz w:val="19"/>
          <w:szCs w:val="19"/>
        </w:rPr>
        <w:drawing>
          <wp:inline distT="0" distB="0" distL="0" distR="0" wp14:anchorId="41BF1FA2" wp14:editId="6542970B">
            <wp:extent cx="381000" cy="352425"/>
            <wp:effectExtent l="0" t="0" r="0" b="9525"/>
            <wp:docPr id="652" name="Picture 652" descr="https://content.umuc.edu/file/7bdece95-b196-4233-9313-aa904663b08e/1/MATH140-0909.zip/Modules/M2-Module_2/Lesson_5/images/Math140-mo2-lessn5-ex2-5-5d-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4" descr="https://content.umuc.edu/file/7bdece95-b196-4233-9313-aa904663b08e/1/MATH140-0909.zip/Modules/M2-Module_2/Lesson_5/images/Math140-mo2-lessn5-ex2-5-5d-prob.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inline>
        </w:drawing>
      </w:r>
    </w:p>
    <w:p w14:paraId="7A8B1CCC" w14:textId="77777777" w:rsidR="00094E98" w:rsidRPr="00094E98" w:rsidRDefault="00094E98" w:rsidP="00094E98">
      <w:pPr>
        <w:numPr>
          <w:ilvl w:val="0"/>
          <w:numId w:val="5"/>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sin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cos </w:t>
      </w:r>
      <w:r w:rsidRPr="00094E98">
        <w:rPr>
          <w:rFonts w:ascii="Verdana" w:eastAsia="Times New Roman" w:hAnsi="Verdana" w:cs="Times New Roman"/>
          <w:i/>
          <w:iCs/>
          <w:color w:val="000000"/>
          <w:sz w:val="19"/>
          <w:szCs w:val="19"/>
        </w:rPr>
        <w:t>x</w:t>
      </w:r>
    </w:p>
    <w:p w14:paraId="45DCC488"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416C6A26" w14:textId="77777777" w:rsidR="00094E98" w:rsidRPr="00094E98" w:rsidRDefault="00094E98" w:rsidP="00094E98">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According to Theorem 11, the polynomial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 is continuous on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p>
    <w:p w14:paraId="77311E5A" w14:textId="77777777" w:rsidR="00094E98" w:rsidRPr="00094E98" w:rsidRDefault="00094E98" w:rsidP="00094E98">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According to Theorem 12, the rational function</w:t>
      </w:r>
      <w:r w:rsidRPr="00094E98">
        <w:rPr>
          <w:rFonts w:ascii="Verdana" w:eastAsia="Times New Roman" w:hAnsi="Verdana" w:cs="Times New Roman"/>
          <w:i/>
          <w:iCs/>
          <w:color w:val="000000"/>
          <w:sz w:val="19"/>
          <w:szCs w:val="19"/>
        </w:rPr>
        <w:t> R</w:t>
      </w:r>
      <w:r w:rsidRPr="00094E98">
        <w:rPr>
          <w:rFonts w:ascii="Verdana" w:eastAsia="Times New Roman" w:hAnsi="Verdana" w:cs="Times New Roman"/>
          <w:color w:val="000000"/>
          <w:sz w:val="19"/>
          <w:szCs w:val="19"/>
        </w:rPr>
        <w:t> is continuous on its domain </w:t>
      </w:r>
      <w:r w:rsidRPr="00094E98">
        <w:rPr>
          <w:rFonts w:ascii="Verdana" w:eastAsia="Times New Roman" w:hAnsi="Verdana" w:cs="Times New Roman"/>
          <w:i/>
          <w:iCs/>
          <w:color w:val="000000"/>
          <w:sz w:val="19"/>
          <w:szCs w:val="19"/>
        </w:rPr>
        <w:t>D</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2</w:t>
      </w:r>
      <w:r w:rsidRPr="00094E98">
        <w:rPr>
          <w:rFonts w:ascii="Verdana" w:eastAsia="Times New Roman" w:hAnsi="Verdana" w:cs="Times New Roman"/>
          <w:color w:val="000000"/>
          <w:sz w:val="19"/>
          <w:szCs w:val="19"/>
        </w:rPr>
        <w:t> – 4 ≠ 0} =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2}. Hence,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is continuous on the intervals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–2)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(–2, 2)</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 (2,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p>
    <w:p w14:paraId="326647C6" w14:textId="77777777" w:rsidR="00094E98" w:rsidRPr="00094E98" w:rsidRDefault="00094E98" w:rsidP="00094E98">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According to Theorem 13, the exponential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2</w:t>
      </w:r>
      <w:r w:rsidRPr="00094E98">
        <w:rPr>
          <w:rFonts w:ascii="Verdana" w:eastAsia="Times New Roman" w:hAnsi="Verdana" w:cs="Times New Roman"/>
          <w:i/>
          <w:iCs/>
          <w:color w:val="000000"/>
          <w:sz w:val="19"/>
          <w:szCs w:val="19"/>
          <w:vertAlign w:val="superscript"/>
        </w:rPr>
        <w:t>x</w:t>
      </w:r>
      <w:r w:rsidRPr="00094E98">
        <w:rPr>
          <w:rFonts w:ascii="Verdana" w:eastAsia="Times New Roman" w:hAnsi="Verdana" w:cs="Times New Roman"/>
          <w:color w:val="000000"/>
          <w:sz w:val="19"/>
          <w:szCs w:val="19"/>
        </w:rPr>
        <w:t> is continuous on its domain, which is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p>
    <w:p w14:paraId="18DC521F" w14:textId="1FEE237F" w:rsidR="00094E98" w:rsidRPr="00094E98" w:rsidRDefault="00094E98" w:rsidP="00094E98">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Consider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where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5C2D560D" wp14:editId="059E2B42">
            <wp:extent cx="228600" cy="200025"/>
            <wp:effectExtent l="0" t="0" r="0" b="9525"/>
            <wp:docPr id="651" name="Picture 651" descr="https://content.umuc.edu/file/7bdece95-b196-4233-9313-aa904663b08e/1/MATH140-0909.zip/Modules/M2-Module_2/Lesson_5/images/sqrt-of-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5" descr="https://content.umuc.edu/file/7bdece95-b196-4233-9313-aa904663b08e/1/MATH140-0909.zip/Modules/M2-Module_2/Lesson_5/images/sqrt-of-x.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ln(</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and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524B2682" wp14:editId="2ACF5DAF">
            <wp:extent cx="381000" cy="352425"/>
            <wp:effectExtent l="0" t="0" r="0" b="9525"/>
            <wp:docPr id="650" name="Picture 650" descr="https://content.umuc.edu/file/7bdece95-b196-4233-9313-aa904663b08e/1/MATH140-0909.zip/Modules/M2-Module_2/Lesson_5/images/Math140-mo2-lessn5-ex2-5-5d-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6" descr="https://content.umuc.edu/file/7bdece95-b196-4233-9313-aa904663b08e/1/MATH140-0909.zip/Modules/M2-Module_2/Lesson_5/images/Math140-mo2-lessn5-ex2-5-5d-prob.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According to Theorem 13,</w:t>
      </w:r>
    </w:p>
    <w:p w14:paraId="574724E9" w14:textId="5FF4A4C3" w:rsidR="00094E98" w:rsidRPr="00094E98" w:rsidRDefault="00094E98" w:rsidP="00094E98">
      <w:pPr>
        <w:spacing w:before="100" w:beforeAutospacing="1" w:after="100" w:afterAutospacing="1" w:line="240" w:lineRule="auto"/>
        <w:ind w:left="720"/>
        <w:jc w:val="center"/>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281137BF" wp14:editId="338DBF67">
            <wp:extent cx="228600" cy="200025"/>
            <wp:effectExtent l="0" t="0" r="0" b="9525"/>
            <wp:docPr id="649" name="Picture 649" descr="https://content.umuc.edu/file/7bdece95-b196-4233-9313-aa904663b08e/1/MATH140-0909.zip/Modules/M2-Module_2/Lesson_5/images/sqrt-of-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7" descr="https://content.umuc.edu/file/7bdece95-b196-4233-9313-aa904663b08e/1/MATH140-0909.zip/Modules/M2-Module_2/Lesson_5/images/sqrt-of-x.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is continuous on the interval [0,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p>
    <w:p w14:paraId="5F5FDA94" w14:textId="77777777" w:rsidR="00094E98" w:rsidRPr="00094E98" w:rsidRDefault="00094E98" w:rsidP="00094E98">
      <w:pPr>
        <w:spacing w:before="100" w:beforeAutospacing="1" w:after="100" w:afterAutospacing="1" w:line="240" w:lineRule="auto"/>
        <w:ind w:left="72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Also, according to Theorem 13,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a logarithmic function. It is continuous for all numbers in the domain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&gt; 0. That is,</w:t>
      </w:r>
    </w:p>
    <w:p w14:paraId="7B515B18" w14:textId="77777777" w:rsidR="00094E98" w:rsidRPr="00094E98" w:rsidRDefault="00094E98" w:rsidP="00094E98">
      <w:pPr>
        <w:spacing w:before="100" w:beforeAutospacing="1" w:after="100" w:afterAutospacing="1" w:line="240" w:lineRule="auto"/>
        <w:ind w:left="720"/>
        <w:jc w:val="center"/>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ln(</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is continuous on the interval (1,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p>
    <w:p w14:paraId="7B20A72B" w14:textId="77777777" w:rsidR="00094E98" w:rsidRPr="00094E98" w:rsidRDefault="00094E98" w:rsidP="00094E98">
      <w:pPr>
        <w:spacing w:before="100" w:beforeAutospacing="1" w:after="100" w:afterAutospacing="1" w:line="240" w:lineRule="auto"/>
        <w:ind w:left="72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13 tells us that</w:t>
      </w:r>
    </w:p>
    <w:p w14:paraId="2EBA1BC7" w14:textId="77777777" w:rsidR="00094E98" w:rsidRPr="00094E98" w:rsidRDefault="00094E98" w:rsidP="00094E98">
      <w:pPr>
        <w:spacing w:before="100" w:beforeAutospacing="1" w:after="100" w:afterAutospacing="1" w:line="240" w:lineRule="auto"/>
        <w:ind w:left="720"/>
        <w:jc w:val="center"/>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continuous on the intervals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3)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(3,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p>
    <w:p w14:paraId="34C85E36" w14:textId="676E936E" w:rsidR="00094E98" w:rsidRPr="00094E98" w:rsidRDefault="00094E98" w:rsidP="00094E98">
      <w:pPr>
        <w:spacing w:before="100" w:beforeAutospacing="1" w:after="100" w:afterAutospacing="1" w:line="240" w:lineRule="auto"/>
        <w:ind w:left="72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In applying Theorem 10 (Principles 1 and 2), we find that the function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Verdana" w:eastAsia="Times New Roman" w:hAnsi="Verdana" w:cs="Times New Roman"/>
          <w:noProof/>
          <w:color w:val="000000"/>
          <w:sz w:val="19"/>
          <w:szCs w:val="19"/>
        </w:rPr>
        <w:drawing>
          <wp:inline distT="0" distB="0" distL="0" distR="0" wp14:anchorId="37947128" wp14:editId="2DB3D7E7">
            <wp:extent cx="228600" cy="200025"/>
            <wp:effectExtent l="0" t="0" r="0" b="9525"/>
            <wp:docPr id="648" name="Picture 648" descr="https://content.umuc.edu/file/7bdece95-b196-4233-9313-aa904663b08e/1/MATH140-0909.zip/Modules/M2-Module_2/Lesson_5/images/sqrt-of-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8" descr="https://content.umuc.edu/file/7bdece95-b196-4233-9313-aa904663b08e/1/MATH140-0909.zip/Modules/M2-Module_2/Lesson_5/images/sqrt-of-x.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 ln(</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w:t>
      </w:r>
      <w:r w:rsidRPr="00094E98">
        <w:rPr>
          <w:rFonts w:ascii="Verdana" w:eastAsia="Times New Roman" w:hAnsi="Verdana" w:cs="Times New Roman"/>
          <w:noProof/>
          <w:color w:val="000000"/>
          <w:sz w:val="19"/>
          <w:szCs w:val="19"/>
        </w:rPr>
        <w:drawing>
          <wp:inline distT="0" distB="0" distL="0" distR="0" wp14:anchorId="54C5CC0B" wp14:editId="071BDB19">
            <wp:extent cx="381000" cy="352425"/>
            <wp:effectExtent l="0" t="0" r="0" b="9525"/>
            <wp:docPr id="647" name="Picture 647" descr="https://content.umuc.edu/file/7bdece95-b196-4233-9313-aa904663b08e/1/MATH140-0909.zip/Modules/M2-Module_2/Lesson_5/images/Math140-mo2-lessn5-ex2-5-5d-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9" descr="https://content.umuc.edu/file/7bdece95-b196-4233-9313-aa904663b08e/1/MATH140-0909.zip/Modules/M2-Module_2/Lesson_5/images/Math140-mo2-lessn5-ex2-5-5d-prob.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is continuous on the intervals (1, 3)</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(3, 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p>
    <w:p w14:paraId="05D30AF2" w14:textId="77777777" w:rsidR="00094E98" w:rsidRPr="00094E98" w:rsidRDefault="00094E98" w:rsidP="00094E98">
      <w:pPr>
        <w:numPr>
          <w:ilvl w:val="0"/>
          <w:numId w:val="6"/>
        </w:num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According to Theorem 13, the trigonometric functions sin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and cos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are continuous on their domain, which is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 Therefore, according to Theorem 10 (Principle 1), sin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cos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continuous on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w:t>
      </w:r>
    </w:p>
    <w:p w14:paraId="0C57AAC7"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theorems given below help us extend our ability to determine continuity of functions.</w:t>
      </w:r>
    </w:p>
    <w:p w14:paraId="1A3F4500"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14</w:t>
      </w:r>
    </w:p>
    <w:p w14:paraId="0846C707"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Let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be continuous at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and lim</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vertAlign w:val="subscript"/>
        </w:rPr>
        <w:t>x</w:t>
      </w:r>
      <w:r w:rsidRPr="00094E98">
        <w:rPr>
          <w:rFonts w:ascii="Verdana" w:eastAsia="Times New Roman" w:hAnsi="Verdana" w:cs="Times New Roman"/>
          <w:color w:val="000000"/>
          <w:sz w:val="19"/>
          <w:szCs w:val="19"/>
          <w:vertAlign w:val="subscript"/>
        </w:rPr>
        <w:t> </w:t>
      </w:r>
      <w:r w:rsidRPr="00094E98">
        <w:rPr>
          <w:rFonts w:ascii="Lucida Sans Unicode" w:eastAsia="Times New Roman" w:hAnsi="Lucida Sans Unicode" w:cs="Lucida Sans Unicode"/>
          <w:color w:val="000000"/>
          <w:sz w:val="19"/>
          <w:szCs w:val="19"/>
          <w:vertAlign w:val="subscript"/>
        </w:rPr>
        <w:t>→</w:t>
      </w:r>
      <w:r w:rsidRPr="00094E98">
        <w:rPr>
          <w:rFonts w:ascii="Verdana" w:eastAsia="Times New Roman" w:hAnsi="Verdana" w:cs="Times New Roman"/>
          <w:i/>
          <w:iCs/>
          <w:color w:val="000000"/>
          <w:sz w:val="19"/>
          <w:szCs w:val="19"/>
          <w:vertAlign w:val="subscript"/>
        </w:rPr>
        <w:t> c</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Then,</w:t>
      </w:r>
    </w:p>
    <w:p w14:paraId="1E4E0999"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lim</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vertAlign w:val="subscript"/>
        </w:rPr>
        <w:t>x</w:t>
      </w:r>
      <w:r w:rsidRPr="00094E98">
        <w:rPr>
          <w:rFonts w:ascii="Verdana" w:eastAsia="Times New Roman" w:hAnsi="Verdana" w:cs="Times New Roman"/>
          <w:color w:val="000000"/>
          <w:sz w:val="19"/>
          <w:szCs w:val="19"/>
          <w:vertAlign w:val="subscript"/>
        </w:rPr>
        <w:t> </w:t>
      </w:r>
      <w:r w:rsidRPr="00094E98">
        <w:rPr>
          <w:rFonts w:ascii="Lucida Sans Unicode" w:eastAsia="Times New Roman" w:hAnsi="Lucida Sans Unicode" w:cs="Lucida Sans Unicode"/>
          <w:color w:val="000000"/>
          <w:sz w:val="19"/>
          <w:szCs w:val="19"/>
          <w:vertAlign w:val="subscript"/>
        </w:rPr>
        <w:t>→ </w:t>
      </w:r>
      <w:r w:rsidRPr="00094E98">
        <w:rPr>
          <w:rFonts w:ascii="Verdana" w:eastAsia="Times New Roman" w:hAnsi="Verdana" w:cs="Times New Roman"/>
          <w:i/>
          <w:iCs/>
          <w:color w:val="000000"/>
          <w:sz w:val="19"/>
          <w:szCs w:val="19"/>
          <w:vertAlign w:val="subscript"/>
        </w:rPr>
        <w:t>c</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rPr>
        <w:t>  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(lim</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vertAlign w:val="subscript"/>
        </w:rPr>
        <w:t>x</w:t>
      </w:r>
      <w:r w:rsidRPr="00094E98">
        <w:rPr>
          <w:rFonts w:ascii="Verdana" w:eastAsia="Times New Roman" w:hAnsi="Verdana" w:cs="Times New Roman"/>
          <w:color w:val="000000"/>
          <w:sz w:val="19"/>
          <w:szCs w:val="19"/>
          <w:vertAlign w:val="subscript"/>
        </w:rPr>
        <w:t> </w:t>
      </w:r>
      <w:r w:rsidRPr="00094E98">
        <w:rPr>
          <w:rFonts w:ascii="Lucida Sans Unicode" w:eastAsia="Times New Roman" w:hAnsi="Lucida Sans Unicode" w:cs="Lucida Sans Unicode"/>
          <w:color w:val="000000"/>
          <w:sz w:val="19"/>
          <w:szCs w:val="19"/>
          <w:vertAlign w:val="subscript"/>
        </w:rPr>
        <w:t>→</w:t>
      </w:r>
      <w:r w:rsidRPr="00094E98">
        <w:rPr>
          <w:rFonts w:ascii="Verdana" w:eastAsia="Times New Roman" w:hAnsi="Verdana" w:cs="Times New Roman"/>
          <w:i/>
          <w:iCs/>
          <w:color w:val="000000"/>
          <w:sz w:val="19"/>
          <w:szCs w:val="19"/>
          <w:vertAlign w:val="subscript"/>
        </w:rPr>
        <w:t> c</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rPr>
        <w:t> 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w:t>
      </w:r>
    </w:p>
    <w:p w14:paraId="32D2F2F2"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lastRenderedPageBreak/>
        <w:t>Theorem 14 says that, if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at the number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then, as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gives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we have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Intuitively, this is reasonable: if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near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then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near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because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if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close to </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then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is close to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L</w:t>
      </w:r>
      <w:r w:rsidRPr="00094E98">
        <w:rPr>
          <w:rFonts w:ascii="Verdana" w:eastAsia="Times New Roman" w:hAnsi="Verdana" w:cs="Times New Roman"/>
          <w:color w:val="000000"/>
          <w:sz w:val="19"/>
          <w:szCs w:val="19"/>
        </w:rPr>
        <w:t>). Theorem 13 allows us to bring the limit </w:t>
      </w:r>
      <w:r w:rsidRPr="00094E98">
        <w:rPr>
          <w:rFonts w:ascii="Verdana" w:eastAsia="Times New Roman" w:hAnsi="Verdana" w:cs="Times New Roman"/>
          <w:i/>
          <w:iCs/>
          <w:color w:val="000000"/>
          <w:sz w:val="19"/>
          <w:szCs w:val="19"/>
        </w:rPr>
        <w:t>inside</w:t>
      </w:r>
      <w:r w:rsidRPr="00094E98">
        <w:rPr>
          <w:rFonts w:ascii="Verdana" w:eastAsia="Times New Roman" w:hAnsi="Verdana" w:cs="Times New Roman"/>
          <w:color w:val="000000"/>
          <w:sz w:val="19"/>
          <w:szCs w:val="19"/>
        </w:rPr>
        <w:t> if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w:t>
      </w:r>
    </w:p>
    <w:p w14:paraId="61BF08E0"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2.5.6: Find a Limit</w:t>
      </w:r>
    </w:p>
    <w:p w14:paraId="78C466D8"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21AA54C5" w14:textId="270B35FF"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Find </w:t>
      </w:r>
      <w:r w:rsidRPr="00094E98">
        <w:rPr>
          <w:rFonts w:ascii="Verdana" w:eastAsia="Times New Roman" w:hAnsi="Verdana" w:cs="Times New Roman"/>
          <w:noProof/>
          <w:color w:val="000000"/>
          <w:sz w:val="19"/>
          <w:szCs w:val="19"/>
        </w:rPr>
        <w:drawing>
          <wp:inline distT="0" distB="0" distL="0" distR="0" wp14:anchorId="4331AAE5" wp14:editId="39F27F52">
            <wp:extent cx="285750" cy="266700"/>
            <wp:effectExtent l="0" t="0" r="0" b="0"/>
            <wp:docPr id="646" name="Picture 646" descr="https://content.umuc.edu/file/7bdece95-b196-4233-9313-aa904663b08e/1/MATH140-0909.zip/Modules/M2-Module_2/Lesson_5/images/limit-x-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0" descr="https://content.umuc.edu/file/7bdece95-b196-4233-9313-aa904663b08e/1/MATH140-0909.zip/Modules/M2-Module_2/Lesson_5/images/limit-x-to-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where </w:t>
      </w: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6375F86B" wp14:editId="30781967">
            <wp:extent cx="609600" cy="266700"/>
            <wp:effectExtent l="0" t="0" r="0" b="0"/>
            <wp:docPr id="645" name="Picture 645" descr="https://content.umuc.edu/file/7bdece95-b196-4233-9313-aa904663b08e/1/MATH140-0909.zip/Modules/M2-Module_2/Lesson_5/images/Math140-mo2-lessn5-ex2-5-6-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1" descr="https://content.umuc.edu/file/7bdece95-b196-4233-9313-aa904663b08e/1/MATH140-0909.zip/Modules/M2-Module_2/Lesson_5/images/Math140-mo2-lessn5-ex2-5-6-pro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p>
    <w:p w14:paraId="1E82DD6A"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1D74E8CD" w14:textId="3FF7769B"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Observe that </w:t>
      </w: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where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3</w:t>
      </w:r>
      <w:r w:rsidRPr="00094E98">
        <w:rPr>
          <w:rFonts w:ascii="Verdana" w:eastAsia="Times New Roman" w:hAnsi="Verdana" w:cs="Times New Roman"/>
          <w:color w:val="000000"/>
          <w:sz w:val="19"/>
          <w:szCs w:val="19"/>
        </w:rPr>
        <w:t> – 1 and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3FC809EC" wp14:editId="71395825">
            <wp:extent cx="228600" cy="200025"/>
            <wp:effectExtent l="0" t="0" r="0" b="9525"/>
            <wp:docPr id="644" name="Picture 644" descr="https://content.umuc.edu/file/7bdece95-b196-4233-9313-aa904663b08e/1/MATH140-0909.zip/Modules/M2-Module_2/Lesson_5/images/3-cubed-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2" descr="https://content.umuc.edu/file/7bdece95-b196-4233-9313-aa904663b08e/1/MATH140-0909.zip/Modules/M2-Module_2/Lesson_5/images/3-cubed-x.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p>
    <w:p w14:paraId="2913CA47"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First,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is continuous on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 as</w:t>
      </w:r>
      <w:r w:rsidRPr="00094E98">
        <w:rPr>
          <w:rFonts w:ascii="Verdana" w:eastAsia="Times New Roman" w:hAnsi="Verdana" w:cs="Times New Roman"/>
          <w:i/>
          <w:iCs/>
          <w:color w:val="000000"/>
          <w:sz w:val="19"/>
          <w:szCs w:val="19"/>
        </w:rPr>
        <w:t> g </w:t>
      </w:r>
      <w:r w:rsidRPr="00094E98">
        <w:rPr>
          <w:rFonts w:ascii="Verdana" w:eastAsia="Times New Roman" w:hAnsi="Verdana" w:cs="Times New Roman"/>
          <w:color w:val="000000"/>
          <w:sz w:val="19"/>
          <w:szCs w:val="19"/>
        </w:rPr>
        <w:t>is a polynomial and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on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w:t>
      </w:r>
    </w:p>
    <w:p w14:paraId="7743DC68"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Because </w:t>
      </w:r>
      <w:r w:rsidRPr="00094E98">
        <w:rPr>
          <w:rFonts w:ascii="Verdana" w:eastAsia="Times New Roman" w:hAnsi="Verdana" w:cs="Times New Roman"/>
          <w:i/>
          <w:iCs/>
          <w:color w:val="000000"/>
          <w:sz w:val="19"/>
          <w:szCs w:val="19"/>
        </w:rPr>
        <w:t>f </w:t>
      </w:r>
      <w:r w:rsidRPr="00094E98">
        <w:rPr>
          <w:rFonts w:ascii="Verdana" w:eastAsia="Times New Roman" w:hAnsi="Verdana" w:cs="Times New Roman"/>
          <w:color w:val="000000"/>
          <w:sz w:val="19"/>
          <w:szCs w:val="19"/>
        </w:rPr>
        <w:t>is continuous,</w:t>
      </w:r>
    </w:p>
    <w:p w14:paraId="016B8117" w14:textId="79DE60BA"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78316F88" wp14:editId="1A5CEC35">
            <wp:extent cx="285750" cy="266700"/>
            <wp:effectExtent l="0" t="0" r="0" b="0"/>
            <wp:docPr id="643" name="Picture 643" descr="https://content.umuc.edu/file/7bdece95-b196-4233-9313-aa904663b08e/1/MATH140-0909.zip/Modules/M2-Module_2/Lesson_5/images/limit-x-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3" descr="https://content.umuc.edu/file/7bdece95-b196-4233-9313-aa904663b08e/1/MATH140-0909.zip/Modules/M2-Module_2/Lesson_5/images/limit-x-to-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noProof/>
          <w:color w:val="000000"/>
          <w:sz w:val="19"/>
          <w:szCs w:val="19"/>
        </w:rPr>
        <w:drawing>
          <wp:inline distT="0" distB="0" distL="0" distR="0" wp14:anchorId="1B90BB94" wp14:editId="1F108575">
            <wp:extent cx="285750" cy="266700"/>
            <wp:effectExtent l="0" t="0" r="0" b="0"/>
            <wp:docPr id="642" name="Picture 642" descr="https://content.umuc.edu/file/7bdece95-b196-4233-9313-aa904663b08e/1/MATH140-0909.zip/Modules/M2-Module_2/Lesson_5/images/limit-x-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4" descr="https://content.umuc.edu/file/7bdece95-b196-4233-9313-aa904663b08e/1/MATH140-0909.zip/Modules/M2-Module_2/Lesson_5/images/limit-x-to-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(Theorem 13)</w:t>
      </w:r>
    </w:p>
    <w:p w14:paraId="1443F3D9"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Because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is continuous,</w:t>
      </w:r>
    </w:p>
    <w:p w14:paraId="0DEE90EC" w14:textId="759145C2"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noProof/>
          <w:color w:val="000000"/>
          <w:sz w:val="19"/>
          <w:szCs w:val="19"/>
        </w:rPr>
        <w:drawing>
          <wp:inline distT="0" distB="0" distL="0" distR="0" wp14:anchorId="1A78EA52" wp14:editId="23364F69">
            <wp:extent cx="285750" cy="266700"/>
            <wp:effectExtent l="0" t="0" r="0" b="0"/>
            <wp:docPr id="641" name="Picture 641" descr="https://content.umuc.edu/file/7bdece95-b196-4233-9313-aa904663b08e/1/MATH140-0909.zip/Modules/M2-Module_2/Lesson_5/images/limit-x-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5" descr="https://content.umuc.edu/file/7bdece95-b196-4233-9313-aa904663b08e/1/MATH140-0909.zip/Modules/M2-Module_2/Lesson_5/images/limit-x-to-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(1))</w:t>
      </w:r>
    </w:p>
    <w:p w14:paraId="143A587C"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Therefore,</w:t>
      </w:r>
    </w:p>
    <w:p w14:paraId="1D61455C" w14:textId="76E5A45A"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lim</w:t>
      </w:r>
      <w:r w:rsidRPr="00094E98">
        <w:rPr>
          <w:rFonts w:ascii="Verdana" w:eastAsia="Times New Roman" w:hAnsi="Verdana" w:cs="Times New Roman"/>
          <w:color w:val="000000"/>
          <w:sz w:val="19"/>
          <w:szCs w:val="19"/>
          <w:vertAlign w:val="subscript"/>
        </w:rPr>
        <w:t>(</w:t>
      </w:r>
      <w:r w:rsidRPr="00094E98">
        <w:rPr>
          <w:rFonts w:ascii="Verdana" w:eastAsia="Times New Roman" w:hAnsi="Verdana" w:cs="Times New Roman"/>
          <w:i/>
          <w:iCs/>
          <w:color w:val="000000"/>
          <w:sz w:val="19"/>
          <w:szCs w:val="19"/>
          <w:vertAlign w:val="subscript"/>
        </w:rPr>
        <w:t>x </w:t>
      </w:r>
      <w:r w:rsidRPr="00094E98">
        <w:rPr>
          <w:rFonts w:ascii="Lucida Sans Unicode" w:eastAsia="Times New Roman" w:hAnsi="Lucida Sans Unicode" w:cs="Lucida Sans Unicode"/>
          <w:color w:val="000000"/>
          <w:sz w:val="19"/>
          <w:szCs w:val="19"/>
          <w:vertAlign w:val="subscript"/>
        </w:rPr>
        <w:t>→ </w:t>
      </w:r>
      <w:r w:rsidRPr="00094E98">
        <w:rPr>
          <w:rFonts w:ascii="Verdana" w:eastAsia="Times New Roman" w:hAnsi="Verdana" w:cs="Times New Roman"/>
          <w:color w:val="000000"/>
          <w:sz w:val="19"/>
          <w:szCs w:val="19"/>
          <w:vertAlign w:val="subscript"/>
        </w:rPr>
        <w:t>1)</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(1)) = </w:t>
      </w: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(1) = </w:t>
      </w:r>
      <w:r w:rsidRPr="00094E98">
        <w:rPr>
          <w:rFonts w:ascii="Verdana" w:eastAsia="Times New Roman" w:hAnsi="Verdana" w:cs="Times New Roman"/>
          <w:noProof/>
          <w:color w:val="000000"/>
          <w:sz w:val="19"/>
          <w:szCs w:val="19"/>
        </w:rPr>
        <w:drawing>
          <wp:inline distT="0" distB="0" distL="0" distR="0" wp14:anchorId="2BC1FF31" wp14:editId="539E31B4">
            <wp:extent cx="609600" cy="266700"/>
            <wp:effectExtent l="0" t="0" r="0" b="0"/>
            <wp:docPr id="640" name="Picture 640" descr="https://content.umuc.edu/file/7bdece95-b196-4233-9313-aa904663b08e/1/MATH140-0909.zip/Modules/M2-Module_2/Lesson_5/images/Math140-mo2-lessn5-ex2-5-6-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6" descr="https://content.umuc.edu/file/7bdece95-b196-4233-9313-aa904663b08e/1/MATH140-0909.zip/Modules/M2-Module_2/Lesson_5/images/Math140-mo2-lessn5-ex2-5-6-pro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 0</w:t>
      </w:r>
    </w:p>
    <w:p w14:paraId="37AE8E03"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15: Continuity of Composite Functions</w:t>
      </w:r>
    </w:p>
    <w:p w14:paraId="3E8AD208"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Let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be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and let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be continuous at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The composite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That is,</w:t>
      </w:r>
    </w:p>
    <w:p w14:paraId="6EA86341" w14:textId="14745241"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C67C581" wp14:editId="2FA2D28E">
            <wp:extent cx="304800" cy="266700"/>
            <wp:effectExtent l="0" t="0" r="0" b="0"/>
            <wp:docPr id="639" name="Picture 639"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7"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4CF4B976"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b/>
          <w:bCs/>
          <w:color w:val="000000"/>
          <w:sz w:val="19"/>
          <w:szCs w:val="19"/>
        </w:rPr>
        <w:t>Proof:</w:t>
      </w:r>
      <w:r w:rsidRPr="00094E98">
        <w:rPr>
          <w:rFonts w:ascii="Verdana" w:eastAsia="Times New Roman" w:hAnsi="Verdana" w:cs="Times New Roman"/>
          <w:color w:val="000000"/>
          <w:sz w:val="19"/>
          <w:szCs w:val="19"/>
        </w:rPr>
        <w:t> Let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be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and let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be continuous at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and consider the limit of the composite function:</w:t>
      </w:r>
    </w:p>
    <w:p w14:paraId="637BBFA7" w14:textId="2C840D79" w:rsidR="00094E98" w:rsidRPr="00094E98" w:rsidRDefault="00094E98" w:rsidP="00094E98">
      <w:pPr>
        <w:shd w:val="clear" w:color="auto" w:fill="FFFFFF"/>
        <w:spacing w:before="100" w:beforeAutospacing="1" w:after="100" w:afterAutospacing="1" w:line="240" w:lineRule="auto"/>
        <w:ind w:left="735" w:right="300"/>
        <w:rPr>
          <w:rFonts w:ascii="Verdana" w:eastAsia="Times New Roman" w:hAnsi="Verdana" w:cs="Times New Roman"/>
          <w:color w:val="000000"/>
          <w:sz w:val="19"/>
          <w:szCs w:val="19"/>
        </w:rPr>
      </w:pPr>
      <w:r w:rsidRPr="00094E98">
        <w:rPr>
          <w:rFonts w:ascii="Verdana" w:eastAsia="Times New Roman" w:hAnsi="Verdana" w:cs="Times New Roman"/>
          <w:noProof/>
          <w:color w:val="000000"/>
          <w:sz w:val="19"/>
          <w:szCs w:val="19"/>
        </w:rPr>
        <w:drawing>
          <wp:inline distT="0" distB="0" distL="0" distR="0" wp14:anchorId="4410C360" wp14:editId="7521CB60">
            <wp:extent cx="304800" cy="266700"/>
            <wp:effectExtent l="0" t="0" r="0" b="0"/>
            <wp:docPr id="638" name="Picture 638"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8"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noProof/>
          <w:color w:val="000000"/>
          <w:sz w:val="19"/>
          <w:szCs w:val="19"/>
        </w:rPr>
        <w:drawing>
          <wp:inline distT="0" distB="0" distL="0" distR="0" wp14:anchorId="522407BA" wp14:editId="12B180BC">
            <wp:extent cx="304800" cy="266700"/>
            <wp:effectExtent l="0" t="0" r="0" b="0"/>
            <wp:docPr id="637" name="Picture 637"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9"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w:t>
      </w:r>
    </w:p>
    <w:p w14:paraId="1D745711" w14:textId="4E5EF6C0" w:rsidR="00094E98" w:rsidRPr="00094E98" w:rsidRDefault="00094E98" w:rsidP="00094E98">
      <w:pPr>
        <w:shd w:val="clear" w:color="auto" w:fill="FFFFFF"/>
        <w:spacing w:before="100" w:beforeAutospacing="1" w:after="100" w:afterAutospacing="1" w:line="240" w:lineRule="auto"/>
        <w:ind w:left="735"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noProof/>
          <w:color w:val="000000"/>
          <w:sz w:val="19"/>
          <w:szCs w:val="19"/>
        </w:rPr>
        <w:drawing>
          <wp:inline distT="0" distB="0" distL="0" distR="0" wp14:anchorId="4B4939D8" wp14:editId="2962CCFE">
            <wp:extent cx="304800" cy="266700"/>
            <wp:effectExtent l="0" t="0" r="0" b="0"/>
            <wp:docPr id="636" name="Picture 636"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0"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according to Theorem 14, as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133CE226" w14:textId="7A68D53F" w:rsidR="00094E98" w:rsidRPr="00094E98" w:rsidRDefault="00094E98" w:rsidP="00094E98">
      <w:pPr>
        <w:shd w:val="clear" w:color="auto" w:fill="FFFFFF"/>
        <w:spacing w:before="100" w:beforeAutospacing="1" w:after="100" w:afterAutospacing="1" w:line="240" w:lineRule="auto"/>
        <w:ind w:left="735"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lastRenderedPageBreak/>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as</w:t>
      </w:r>
      <w:r w:rsidRPr="00094E98">
        <w:rPr>
          <w:rFonts w:ascii="Verdana" w:eastAsia="Times New Roman" w:hAnsi="Verdana" w:cs="Times New Roman"/>
          <w:i/>
          <w:iCs/>
          <w:color w:val="000000"/>
          <w:sz w:val="19"/>
          <w:szCs w:val="19"/>
        </w:rPr>
        <w:t> g </w:t>
      </w:r>
      <w:r w:rsidRPr="00094E98">
        <w:rPr>
          <w:rFonts w:ascii="Verdana" w:eastAsia="Times New Roman" w:hAnsi="Verdana" w:cs="Times New Roman"/>
          <w:color w:val="000000"/>
          <w:sz w:val="19"/>
          <w:szCs w:val="19"/>
        </w:rPr>
        <w:t>is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w:t>
      </w:r>
      <w:r w:rsidRPr="00094E98">
        <w:rPr>
          <w:rFonts w:ascii="Verdana" w:eastAsia="Times New Roman" w:hAnsi="Verdana" w:cs="Times New Roman"/>
          <w:noProof/>
          <w:color w:val="000000"/>
          <w:sz w:val="19"/>
          <w:szCs w:val="19"/>
        </w:rPr>
        <w:drawing>
          <wp:inline distT="0" distB="0" distL="0" distR="0" wp14:anchorId="533CF40D" wp14:editId="3B5D03D5">
            <wp:extent cx="304800" cy="266700"/>
            <wp:effectExtent l="0" t="0" r="0" b="0"/>
            <wp:docPr id="635" name="Picture 635"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1"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21BC7D69" w14:textId="77777777" w:rsidR="00094E98" w:rsidRPr="00094E98" w:rsidRDefault="00094E98" w:rsidP="00094E98">
      <w:pPr>
        <w:shd w:val="clear" w:color="auto" w:fill="FFFFFF"/>
        <w:spacing w:before="100" w:beforeAutospacing="1" w:after="100" w:afterAutospacing="1" w:line="240" w:lineRule="auto"/>
        <w:ind w:left="735"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5723E20F" w14:textId="6B5EE275"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As we have shown that </w:t>
      </w:r>
      <w:r w:rsidRPr="00094E98">
        <w:rPr>
          <w:rFonts w:ascii="Verdana" w:eastAsia="Times New Roman" w:hAnsi="Verdana" w:cs="Times New Roman"/>
          <w:noProof/>
          <w:color w:val="000000"/>
          <w:sz w:val="19"/>
          <w:szCs w:val="19"/>
        </w:rPr>
        <w:drawing>
          <wp:inline distT="0" distB="0" distL="0" distR="0" wp14:anchorId="646B75BB" wp14:editId="1CA11993">
            <wp:extent cx="304800" cy="266700"/>
            <wp:effectExtent l="0" t="0" r="0" b="0"/>
            <wp:docPr id="634" name="Picture 634" descr="https://content.umuc.edu/file/7bdece95-b196-4233-9313-aa904663b08e/1/MATH140-0909.zip/Modules/M2-Module_2/Lesson_5/images/limit-x-t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2" descr="https://content.umuc.edu/file/7bdece95-b196-4233-9313-aa904663b08e/1/MATH140-0909.zip/Modules/M2-Module_2/Lesson_5/images/limit-x-to-c.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we have proven that the composite function (</w:t>
      </w:r>
      <w:r w:rsidRPr="00094E98">
        <w:rPr>
          <w:rFonts w:ascii="Verdana" w:eastAsia="Times New Roman" w:hAnsi="Verdana" w:cs="Times New Roman"/>
          <w:i/>
          <w:iCs/>
          <w:color w:val="000000"/>
          <w:sz w:val="19"/>
          <w:szCs w:val="19"/>
        </w:rPr>
        <w:t>f </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 g</w:t>
      </w:r>
      <w:r w:rsidRPr="00094E98">
        <w:rPr>
          <w:rFonts w:ascii="Verdana" w:eastAsia="Times New Roman" w:hAnsi="Verdana" w:cs="Times New Roman"/>
          <w:color w:val="000000"/>
          <w:sz w:val="19"/>
          <w:szCs w:val="19"/>
        </w:rPr>
        <w:t>) is continuous at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w:t>
      </w:r>
    </w:p>
    <w:p w14:paraId="16A44D24"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2.5.7: Find Continuity III</w:t>
      </w:r>
    </w:p>
    <w:p w14:paraId="383022F0"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29B92842"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Where is </w:t>
      </w: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sin(2</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continuous?</w:t>
      </w:r>
    </w:p>
    <w:p w14:paraId="3F4A2200"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1A07326B"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Observe </w:t>
      </w: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where</w:t>
      </w:r>
    </w:p>
    <w:p w14:paraId="2125F33D"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2</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AND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sin </w:t>
      </w:r>
      <w:r w:rsidRPr="00094E98">
        <w:rPr>
          <w:rFonts w:ascii="Verdana" w:eastAsia="Times New Roman" w:hAnsi="Verdana" w:cs="Times New Roman"/>
          <w:i/>
          <w:iCs/>
          <w:color w:val="000000"/>
          <w:sz w:val="19"/>
          <w:szCs w:val="19"/>
        </w:rPr>
        <w:t>x</w:t>
      </w:r>
    </w:p>
    <w:p w14:paraId="47F11FC2"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function</w:t>
      </w:r>
      <w:r w:rsidRPr="00094E98">
        <w:rPr>
          <w:rFonts w:ascii="Verdana" w:eastAsia="Times New Roman" w:hAnsi="Verdana" w:cs="Times New Roman"/>
          <w:i/>
          <w:iCs/>
          <w:color w:val="000000"/>
          <w:sz w:val="19"/>
          <w:szCs w:val="19"/>
        </w:rPr>
        <w:t> g </w:t>
      </w:r>
      <w:r w:rsidRPr="00094E98">
        <w:rPr>
          <w:rFonts w:ascii="Verdana" w:eastAsia="Times New Roman" w:hAnsi="Verdana" w:cs="Times New Roman"/>
          <w:color w:val="000000"/>
          <w:sz w:val="19"/>
          <w:szCs w:val="19"/>
        </w:rPr>
        <w:t>is continuous on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 because it is a polynomial (linear equation), and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on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 because there is no restriction on the domain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sin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w:t>
      </w:r>
    </w:p>
    <w:p w14:paraId="085C42F3"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Hence, according to Theorem 15, </w:t>
      </w:r>
      <w:r w:rsidRPr="00094E98">
        <w:rPr>
          <w:rFonts w:ascii="Verdana" w:eastAsia="Times New Roman" w:hAnsi="Verdana" w:cs="Times New Roman"/>
          <w:i/>
          <w:iCs/>
          <w:color w:val="000000"/>
          <w:sz w:val="19"/>
          <w:szCs w:val="19"/>
        </w:rPr>
        <w:t>h</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g</w:t>
      </w:r>
      <w:r w:rsidRPr="00094E98">
        <w:rPr>
          <w:rFonts w:ascii="Verdana" w:eastAsia="Times New Roman" w:hAnsi="Verdana" w:cs="Times New Roman"/>
          <w:color w:val="000000"/>
          <w:sz w:val="19"/>
          <w:szCs w:val="19"/>
        </w:rPr>
        <w:t> is continuous on (–</w:t>
      </w:r>
      <w:r w:rsidRPr="00094E98">
        <w:rPr>
          <w:rFonts w:ascii="Lucida Sans Unicode" w:eastAsia="Times New Roman" w:hAnsi="Lucida Sans Unicode" w:cs="Lucida Sans Unicode"/>
          <w:color w:val="000000"/>
          <w:sz w:val="19"/>
          <w:szCs w:val="19"/>
        </w:rPr>
        <w:t>∞</w:t>
      </w:r>
      <w:r w:rsidRPr="00094E98">
        <w:rPr>
          <w:rFonts w:ascii="Verdana" w:eastAsia="Times New Roman" w:hAnsi="Verdana" w:cs="Times New Roman"/>
          <w:color w:val="000000"/>
          <w:sz w:val="19"/>
          <w:szCs w:val="19"/>
        </w:rPr>
        <w:t>,</w:t>
      </w:r>
      <w:r w:rsidRPr="00094E98">
        <w:rPr>
          <w:rFonts w:ascii="Lucida Sans Unicode" w:eastAsia="Times New Roman" w:hAnsi="Lucida Sans Unicode" w:cs="Lucida Sans Unicode"/>
          <w:color w:val="000000"/>
          <w:sz w:val="19"/>
          <w:szCs w:val="19"/>
        </w:rPr>
        <w:t> ∞</w:t>
      </w:r>
      <w:r w:rsidRPr="00094E98">
        <w:rPr>
          <w:rFonts w:ascii="Verdana" w:eastAsia="Times New Roman" w:hAnsi="Verdana" w:cs="Times New Roman"/>
          <w:color w:val="000000"/>
          <w:sz w:val="19"/>
          <w:szCs w:val="19"/>
        </w:rPr>
        <w:t>).</w:t>
      </w:r>
    </w:p>
    <w:p w14:paraId="56812637"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next theorem is an important result that follows naturally from our understanding of continuity.</w:t>
      </w:r>
    </w:p>
    <w:p w14:paraId="33A3DFD4" w14:textId="77777777" w:rsidR="00094E98" w:rsidRPr="00094E98" w:rsidRDefault="00094E98" w:rsidP="00094E98">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Theorem 16: Intermediate Value Theorem</w:t>
      </w:r>
    </w:p>
    <w:p w14:paraId="30CE854F" w14:textId="77777777" w:rsidR="00094E98" w:rsidRPr="00094E98" w:rsidRDefault="00094E98" w:rsidP="00094E98">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Suppose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on the closed interval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 is any number between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where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There then exists a number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in the open interval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such that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w:t>
      </w:r>
    </w:p>
    <w:p w14:paraId="7DDCF180"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The Intermediate Value Theorem states that a continuous function on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must take on </w:t>
      </w:r>
      <w:r w:rsidRPr="00094E98">
        <w:rPr>
          <w:rFonts w:ascii="Verdana" w:eastAsia="Times New Roman" w:hAnsi="Verdana" w:cs="Times New Roman"/>
          <w:i/>
          <w:iCs/>
          <w:color w:val="000000"/>
          <w:sz w:val="19"/>
          <w:szCs w:val="19"/>
        </w:rPr>
        <w:t>every</w:t>
      </w:r>
      <w:r w:rsidRPr="00094E98">
        <w:rPr>
          <w:rFonts w:ascii="Verdana" w:eastAsia="Times New Roman" w:hAnsi="Verdana" w:cs="Times New Roman"/>
          <w:color w:val="000000"/>
          <w:sz w:val="19"/>
          <w:szCs w:val="19"/>
        </w:rPr>
        <w:t> value between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at least once. Geometrically, the theorem states that the graph of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cannot skip or jump over a horizontal line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 that lies between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and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w:t>
      </w:r>
    </w:p>
    <w:p w14:paraId="2029B87C"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Intuitively, this makes sense, as we think of continuous functions as functions whose graphs do not have a break, jump, or hole. A function can take on a given value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once (see figure 2.5.6a) or more than once (see figure 2.5.6b). Although Theorem 16 is fairly intuitive, the proof of it is fairly advanced, and beyond the scope of this course.</w:t>
      </w:r>
    </w:p>
    <w:p w14:paraId="7B971F9F"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2.5.6a</w:t>
      </w:r>
    </w:p>
    <w:p w14:paraId="6FA507E7" w14:textId="43782463"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lastRenderedPageBreak/>
        <w:drawing>
          <wp:inline distT="0" distB="0" distL="0" distR="0" wp14:anchorId="09906D11" wp14:editId="562E2617">
            <wp:extent cx="3629025" cy="2295525"/>
            <wp:effectExtent l="0" t="0" r="9525" b="9525"/>
            <wp:docPr id="633" name="Picture 633" descr="https://content.umuc.edu/file/7bdece95-b196-4233-9313-aa904663b08e/1/MATH140-0909.zip/Modules/M2-Module_2/Lesson_5/images/MATH140_Mod2-Fig25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3" descr="https://content.umuc.edu/file/7bdece95-b196-4233-9313-aa904663b08e/1/MATH140-0909.zip/Modules/M2-Module_2/Lesson_5/images/MATH140_Mod2-Fig256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29025" cy="2295525"/>
                    </a:xfrm>
                    <a:prstGeom prst="rect">
                      <a:avLst/>
                    </a:prstGeom>
                    <a:noFill/>
                    <a:ln>
                      <a:noFill/>
                    </a:ln>
                  </pic:spPr>
                </pic:pic>
              </a:graphicData>
            </a:graphic>
          </wp:inline>
        </w:drawing>
      </w:r>
    </w:p>
    <w:p w14:paraId="292D0D8C"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color w:val="000000"/>
          <w:sz w:val="19"/>
          <w:szCs w:val="19"/>
        </w:rPr>
        <w:t>Figure 2.5.6b</w:t>
      </w:r>
    </w:p>
    <w:p w14:paraId="406D8B9A" w14:textId="7B6EFFE5" w:rsidR="00094E98" w:rsidRPr="00094E98" w:rsidRDefault="00094E98" w:rsidP="00094E98">
      <w:pPr>
        <w:spacing w:before="100" w:beforeAutospacing="1" w:after="100" w:afterAutospacing="1" w:line="240" w:lineRule="auto"/>
        <w:jc w:val="center"/>
        <w:rPr>
          <w:rFonts w:ascii="Verdana" w:eastAsia="Times New Roman" w:hAnsi="Verdana" w:cs="Times New Roman"/>
          <w:b/>
          <w:bCs/>
          <w:color w:val="000000"/>
          <w:sz w:val="19"/>
          <w:szCs w:val="19"/>
        </w:rPr>
      </w:pPr>
      <w:r w:rsidRPr="00094E98">
        <w:rPr>
          <w:rFonts w:ascii="Verdana" w:eastAsia="Times New Roman" w:hAnsi="Verdana" w:cs="Times New Roman"/>
          <w:b/>
          <w:bCs/>
          <w:noProof/>
          <w:color w:val="000000"/>
          <w:sz w:val="19"/>
          <w:szCs w:val="19"/>
        </w:rPr>
        <w:drawing>
          <wp:inline distT="0" distB="0" distL="0" distR="0" wp14:anchorId="04B4C865" wp14:editId="3F3550F1">
            <wp:extent cx="3629025" cy="2295525"/>
            <wp:effectExtent l="0" t="0" r="9525" b="9525"/>
            <wp:docPr id="632" name="Picture 632" descr="https://content.umuc.edu/file/7bdece95-b196-4233-9313-aa904663b08e/1/MATH140-0909.zip/Modules/M2-Module_2/Lesson_5/images/MATH140_Mod2-Fig25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4" descr="https://content.umuc.edu/file/7bdece95-b196-4233-9313-aa904663b08e/1/MATH140-0909.zip/Modules/M2-Module_2/Lesson_5/images/MATH140_Mod2-Fig256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29025" cy="2295525"/>
                    </a:xfrm>
                    <a:prstGeom prst="rect">
                      <a:avLst/>
                    </a:prstGeom>
                    <a:noFill/>
                    <a:ln>
                      <a:noFill/>
                    </a:ln>
                  </pic:spPr>
                </pic:pic>
              </a:graphicData>
            </a:graphic>
          </wp:inline>
        </w:drawing>
      </w:r>
    </w:p>
    <w:p w14:paraId="45916152"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We call a solution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to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0 a </w:t>
      </w:r>
      <w:r w:rsidRPr="00094E98">
        <w:rPr>
          <w:rFonts w:ascii="Verdana" w:eastAsia="Times New Roman" w:hAnsi="Verdana" w:cs="Times New Roman"/>
          <w:b/>
          <w:bCs/>
          <w:color w:val="000000"/>
          <w:sz w:val="19"/>
          <w:szCs w:val="19"/>
        </w:rPr>
        <w:t>zero of the function </w:t>
      </w:r>
      <w:r w:rsidRPr="00094E98">
        <w:rPr>
          <w:rFonts w:ascii="Verdana" w:eastAsia="Times New Roman" w:hAnsi="Verdana" w:cs="Times New Roman"/>
          <w:b/>
          <w:bCs/>
          <w:i/>
          <w:iCs/>
          <w:color w:val="000000"/>
          <w:sz w:val="19"/>
          <w:szCs w:val="19"/>
        </w:rPr>
        <w:t>f</w:t>
      </w:r>
      <w:r w:rsidRPr="00094E98">
        <w:rPr>
          <w:rFonts w:ascii="Verdana" w:eastAsia="Times New Roman" w:hAnsi="Verdana" w:cs="Times New Roman"/>
          <w:color w:val="000000"/>
          <w:sz w:val="19"/>
          <w:szCs w:val="19"/>
        </w:rPr>
        <w:t>. One immediate and useful application of Theorem 16 is to locate the zeros of functions. The Intermediate Value Theorem tells us that if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is continuous, any interval on which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changes sign contains a zero of the function </w:t>
      </w:r>
      <w:r w:rsidRPr="00094E98">
        <w:rPr>
          <w:rFonts w:ascii="Verdana" w:eastAsia="Times New Roman" w:hAnsi="Verdana" w:cs="Times New Roman"/>
          <w:i/>
          <w:iCs/>
          <w:color w:val="000000"/>
          <w:sz w:val="19"/>
          <w:szCs w:val="19"/>
        </w:rPr>
        <w:t>f</w:t>
      </w:r>
      <w:r w:rsidRPr="00094E98">
        <w:rPr>
          <w:rFonts w:ascii="Verdana" w:eastAsia="Times New Roman" w:hAnsi="Verdana" w:cs="Times New Roman"/>
          <w:color w:val="000000"/>
          <w:sz w:val="19"/>
          <w:szCs w:val="19"/>
        </w:rPr>
        <w:t>. Consider the following exercise.</w:t>
      </w:r>
    </w:p>
    <w:p w14:paraId="754F607A" w14:textId="77777777" w:rsidR="00094E98" w:rsidRPr="00094E98" w:rsidRDefault="00094E98" w:rsidP="00094E98">
      <w:pPr>
        <w:spacing w:before="100" w:beforeAutospacing="1" w:after="100" w:afterAutospacing="1" w:line="240" w:lineRule="auto"/>
        <w:outlineLvl w:val="3"/>
        <w:rPr>
          <w:rFonts w:ascii="Verdana" w:eastAsia="Times New Roman" w:hAnsi="Verdana" w:cs="Times New Roman"/>
          <w:b/>
          <w:bCs/>
          <w:color w:val="336699"/>
          <w:sz w:val="25"/>
          <w:szCs w:val="25"/>
        </w:rPr>
      </w:pPr>
      <w:r w:rsidRPr="00094E98">
        <w:rPr>
          <w:rFonts w:ascii="Verdana" w:eastAsia="Times New Roman" w:hAnsi="Verdana" w:cs="Times New Roman"/>
          <w:b/>
          <w:bCs/>
          <w:color w:val="336699"/>
          <w:sz w:val="25"/>
          <w:szCs w:val="25"/>
        </w:rPr>
        <w:t>Exercise 2.5.8: Use the Intermediate Value Theorem</w:t>
      </w:r>
    </w:p>
    <w:p w14:paraId="0135126C"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Problem</w:t>
      </w:r>
    </w:p>
    <w:p w14:paraId="6C107480"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Let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5</w:t>
      </w:r>
      <w:r w:rsidRPr="00094E98">
        <w:rPr>
          <w:rFonts w:ascii="Verdana" w:eastAsia="Times New Roman" w:hAnsi="Verdana" w:cs="Times New Roman"/>
          <w:color w:val="000000"/>
          <w:sz w:val="19"/>
          <w:szCs w:val="19"/>
        </w:rPr>
        <w:t> – 3</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vertAlign w:val="superscript"/>
        </w:rPr>
        <w:t>4</w:t>
      </w:r>
      <w:r w:rsidRPr="00094E98">
        <w:rPr>
          <w:rFonts w:ascii="Verdana" w:eastAsia="Times New Roman" w:hAnsi="Verdana" w:cs="Times New Roman"/>
          <w:color w:val="000000"/>
          <w:sz w:val="19"/>
          <w:szCs w:val="19"/>
        </w:rPr>
        <w:t> + 2</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 1. Use the Intermediate Value Theorem to show that there is a zero of the polynomial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x</w:t>
      </w:r>
      <w:r w:rsidRPr="00094E98">
        <w:rPr>
          <w:rFonts w:ascii="Verdana" w:eastAsia="Times New Roman" w:hAnsi="Verdana" w:cs="Times New Roman"/>
          <w:color w:val="000000"/>
          <w:sz w:val="19"/>
          <w:szCs w:val="19"/>
        </w:rPr>
        <w:t>) in the interval (2, 3).</w:t>
      </w:r>
    </w:p>
    <w:p w14:paraId="4E524657" w14:textId="77777777" w:rsidR="00094E98" w:rsidRPr="00094E98" w:rsidRDefault="00094E98" w:rsidP="00094E98">
      <w:pPr>
        <w:spacing w:before="100" w:beforeAutospacing="1" w:after="100" w:afterAutospacing="1" w:line="240" w:lineRule="auto"/>
        <w:outlineLvl w:val="4"/>
        <w:rPr>
          <w:rFonts w:ascii="Verdana" w:eastAsia="Times New Roman" w:hAnsi="Verdana" w:cs="Times New Roman"/>
          <w:b/>
          <w:bCs/>
          <w:color w:val="336699"/>
          <w:sz w:val="19"/>
          <w:szCs w:val="19"/>
        </w:rPr>
      </w:pPr>
      <w:r w:rsidRPr="00094E98">
        <w:rPr>
          <w:rFonts w:ascii="Verdana" w:eastAsia="Times New Roman" w:hAnsi="Verdana" w:cs="Times New Roman"/>
          <w:b/>
          <w:bCs/>
          <w:color w:val="336699"/>
          <w:sz w:val="19"/>
          <w:szCs w:val="19"/>
        </w:rPr>
        <w:t>Solution</w:t>
      </w:r>
    </w:p>
    <w:p w14:paraId="456155F1"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We need to show that there exists a number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in the interval (2, 3) such that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0.</w:t>
      </w:r>
    </w:p>
    <w:p w14:paraId="422ACC54"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t>First, we note that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 is a polynomial, and is therefore continuous.</w:t>
      </w:r>
    </w:p>
    <w:p w14:paraId="7EED7AD1"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color w:val="000000"/>
          <w:sz w:val="19"/>
          <w:szCs w:val="19"/>
        </w:rPr>
        <w:lastRenderedPageBreak/>
        <w:t>Now, by letting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 = 0 and </w:t>
      </w:r>
      <w:r w:rsidRPr="00094E98">
        <w:rPr>
          <w:rFonts w:ascii="Verdana" w:eastAsia="Times New Roman" w:hAnsi="Verdana" w:cs="Times New Roman"/>
          <w:i/>
          <w:iCs/>
          <w:color w:val="000000"/>
          <w:sz w:val="19"/>
          <w:szCs w:val="19"/>
        </w:rPr>
        <w:t>a</w:t>
      </w:r>
      <w:r w:rsidRPr="00094E98">
        <w:rPr>
          <w:rFonts w:ascii="Verdana" w:eastAsia="Times New Roman" w:hAnsi="Verdana" w:cs="Times New Roman"/>
          <w:color w:val="000000"/>
          <w:sz w:val="19"/>
          <w:szCs w:val="19"/>
        </w:rPr>
        <w:t> = 2, </w:t>
      </w:r>
      <w:r w:rsidRPr="00094E98">
        <w:rPr>
          <w:rFonts w:ascii="Verdana" w:eastAsia="Times New Roman" w:hAnsi="Verdana" w:cs="Times New Roman"/>
          <w:i/>
          <w:iCs/>
          <w:color w:val="000000"/>
          <w:sz w:val="19"/>
          <w:szCs w:val="19"/>
        </w:rPr>
        <w:t>b</w:t>
      </w:r>
      <w:r w:rsidRPr="00094E98">
        <w:rPr>
          <w:rFonts w:ascii="Verdana" w:eastAsia="Times New Roman" w:hAnsi="Verdana" w:cs="Times New Roman"/>
          <w:color w:val="000000"/>
          <w:sz w:val="19"/>
          <w:szCs w:val="19"/>
        </w:rPr>
        <w:t> = 3, we can consider</w:t>
      </w:r>
    </w:p>
    <w:p w14:paraId="778DAEFD"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(2) = –13 &lt; 0</w:t>
      </w:r>
    </w:p>
    <w:p w14:paraId="117F24E9" w14:textId="77777777" w:rsidR="00094E98" w:rsidRPr="00094E98" w:rsidRDefault="00094E98" w:rsidP="00094E98">
      <w:pPr>
        <w:spacing w:before="100" w:beforeAutospacing="1" w:after="100" w:afterAutospacing="1" w:line="240" w:lineRule="auto"/>
        <w:jc w:val="center"/>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(3) = 5 &gt; 0</w:t>
      </w:r>
    </w:p>
    <w:p w14:paraId="55B7C201" w14:textId="77777777" w:rsidR="00094E98" w:rsidRPr="00094E98" w:rsidRDefault="00094E98" w:rsidP="00094E98">
      <w:pPr>
        <w:spacing w:before="100" w:beforeAutospacing="1" w:after="100" w:afterAutospacing="1" w:line="240" w:lineRule="auto"/>
        <w:rPr>
          <w:rFonts w:ascii="Verdana" w:eastAsia="Times New Roman" w:hAnsi="Verdana" w:cs="Times New Roman"/>
          <w:color w:val="000000"/>
          <w:sz w:val="19"/>
          <w:szCs w:val="19"/>
        </w:rPr>
      </w:pP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(2) &lt; 0 &lt;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(3), and so </w:t>
      </w:r>
      <w:r w:rsidRPr="00094E98">
        <w:rPr>
          <w:rFonts w:ascii="Verdana" w:eastAsia="Times New Roman" w:hAnsi="Verdana" w:cs="Times New Roman"/>
          <w:i/>
          <w:iCs/>
          <w:color w:val="000000"/>
          <w:sz w:val="19"/>
          <w:szCs w:val="19"/>
        </w:rPr>
        <w:t>y</w:t>
      </w:r>
      <w:r w:rsidRPr="00094E98">
        <w:rPr>
          <w:rFonts w:ascii="Verdana" w:eastAsia="Times New Roman" w:hAnsi="Verdana" w:cs="Times New Roman"/>
          <w:color w:val="000000"/>
          <w:sz w:val="19"/>
          <w:szCs w:val="19"/>
        </w:rPr>
        <w:t> = 0 is a number between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(2) and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(3). Hence, according to the Intermediate Value Theorem, there exists a number </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in the interval (2, 3) such that </w:t>
      </w:r>
      <w:r w:rsidRPr="00094E98">
        <w:rPr>
          <w:rFonts w:ascii="Verdana" w:eastAsia="Times New Roman" w:hAnsi="Verdana" w:cs="Times New Roman"/>
          <w:i/>
          <w:iCs/>
          <w:color w:val="000000"/>
          <w:sz w:val="19"/>
          <w:szCs w:val="19"/>
        </w:rPr>
        <w:t>p</w:t>
      </w:r>
      <w:r w:rsidRPr="00094E98">
        <w:rPr>
          <w:rFonts w:ascii="Verdana" w:eastAsia="Times New Roman" w:hAnsi="Verdana" w:cs="Times New Roman"/>
          <w:color w:val="000000"/>
          <w:sz w:val="19"/>
          <w:szCs w:val="19"/>
        </w:rPr>
        <w:t>(</w:t>
      </w:r>
      <w:r w:rsidRPr="00094E98">
        <w:rPr>
          <w:rFonts w:ascii="Verdana" w:eastAsia="Times New Roman" w:hAnsi="Verdana" w:cs="Times New Roman"/>
          <w:i/>
          <w:iCs/>
          <w:color w:val="000000"/>
          <w:sz w:val="19"/>
          <w:szCs w:val="19"/>
        </w:rPr>
        <w:t>c</w:t>
      </w:r>
      <w:r w:rsidRPr="00094E98">
        <w:rPr>
          <w:rFonts w:ascii="Verdana" w:eastAsia="Times New Roman" w:hAnsi="Verdana" w:cs="Times New Roman"/>
          <w:color w:val="000000"/>
          <w:sz w:val="19"/>
          <w:szCs w:val="19"/>
        </w:rPr>
        <w:t>) = 0.</w:t>
      </w:r>
    </w:p>
    <w:p w14:paraId="059A8585" w14:textId="77777777" w:rsidR="00094E98" w:rsidRPr="00094E98" w:rsidRDefault="00094E98" w:rsidP="00094E98">
      <w:pPr>
        <w:spacing w:before="100" w:beforeAutospacing="1" w:after="100" w:afterAutospacing="1" w:line="240" w:lineRule="auto"/>
        <w:rPr>
          <w:rFonts w:ascii="Verdana" w:eastAsia="Times New Roman" w:hAnsi="Verdana" w:cs="Times New Roman"/>
          <w:i/>
          <w:iCs/>
          <w:color w:val="000000"/>
          <w:sz w:val="19"/>
          <w:szCs w:val="19"/>
        </w:rPr>
      </w:pPr>
      <w:hyperlink r:id="rId43" w:anchor="pagetop" w:history="1">
        <w:r w:rsidRPr="00094E98">
          <w:rPr>
            <w:rFonts w:ascii="Verdana" w:eastAsia="Times New Roman" w:hAnsi="Verdana" w:cs="Times New Roman"/>
            <w:i/>
            <w:iCs/>
            <w:color w:val="0000FF"/>
            <w:sz w:val="19"/>
            <w:szCs w:val="19"/>
            <w:u w:val="single"/>
          </w:rPr>
          <w:t>Return to top of page</w:t>
        </w:r>
      </w:hyperlink>
    </w:p>
    <w:p w14:paraId="1400FB0A" w14:textId="77777777" w:rsidR="00094E98" w:rsidRPr="00094E98" w:rsidRDefault="00094E98" w:rsidP="00094E98">
      <w:pPr>
        <w:shd w:val="clear" w:color="auto" w:fill="EEEEFF"/>
        <w:spacing w:after="0" w:line="240" w:lineRule="auto"/>
        <w:jc w:val="center"/>
        <w:rPr>
          <w:rFonts w:ascii="Verdana" w:eastAsia="Times New Roman" w:hAnsi="Verdana" w:cs="Times New Roman"/>
          <w:color w:val="336699"/>
          <w:sz w:val="15"/>
          <w:szCs w:val="15"/>
        </w:rPr>
      </w:pPr>
      <w:hyperlink r:id="rId44" w:history="1">
        <w:r w:rsidRPr="00094E98">
          <w:rPr>
            <w:rFonts w:ascii="Verdana" w:eastAsia="Times New Roman" w:hAnsi="Verdana" w:cs="Times New Roman"/>
            <w:b/>
            <w:bCs/>
            <w:color w:val="336699"/>
            <w:sz w:val="15"/>
            <w:szCs w:val="15"/>
            <w:u w:val="single"/>
          </w:rPr>
          <w:t>Report broken links or any other problems on this page.</w:t>
        </w:r>
      </w:hyperlink>
      <w:r w:rsidRPr="00094E98">
        <w:rPr>
          <w:rFonts w:ascii="Verdana" w:eastAsia="Times New Roman" w:hAnsi="Verdana" w:cs="Times New Roman"/>
          <w:color w:val="336699"/>
          <w:sz w:val="15"/>
          <w:szCs w:val="15"/>
        </w:rPr>
        <w:br/>
      </w:r>
      <w:r w:rsidRPr="00094E98">
        <w:rPr>
          <w:rFonts w:ascii="Verdana" w:eastAsia="Times New Roman" w:hAnsi="Verdana" w:cs="Times New Roman"/>
          <w:color w:val="336699"/>
          <w:sz w:val="15"/>
          <w:szCs w:val="15"/>
        </w:rPr>
        <w:br/>
      </w:r>
      <w:hyperlink r:id="rId45" w:history="1">
        <w:r w:rsidRPr="00094E98">
          <w:rPr>
            <w:rFonts w:ascii="Verdana" w:eastAsia="Times New Roman" w:hAnsi="Verdana" w:cs="Times New Roman"/>
            <w:b/>
            <w:bCs/>
            <w:color w:val="336699"/>
            <w:sz w:val="15"/>
            <w:szCs w:val="15"/>
            <w:u w:val="single"/>
          </w:rPr>
          <w:t>Copyright © by University of Maryland University College.</w:t>
        </w:r>
      </w:hyperlink>
    </w:p>
    <w:p w14:paraId="0870D0F2" w14:textId="77777777" w:rsidR="005A099A" w:rsidRPr="00094E98" w:rsidRDefault="00094E98" w:rsidP="00094E98"/>
    <w:sectPr w:rsidR="005A099A" w:rsidRPr="0009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0362"/>
    <w:multiLevelType w:val="multilevel"/>
    <w:tmpl w:val="DC7C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12834"/>
    <w:multiLevelType w:val="multilevel"/>
    <w:tmpl w:val="0B4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2752A"/>
    <w:multiLevelType w:val="multilevel"/>
    <w:tmpl w:val="5B4AC0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1790718"/>
    <w:multiLevelType w:val="multilevel"/>
    <w:tmpl w:val="9182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35322F"/>
    <w:multiLevelType w:val="multilevel"/>
    <w:tmpl w:val="C14E88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A776A75"/>
    <w:multiLevelType w:val="multilevel"/>
    <w:tmpl w:val="925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4D"/>
    <w:rsid w:val="00094E98"/>
    <w:rsid w:val="001749A0"/>
    <w:rsid w:val="001754C8"/>
    <w:rsid w:val="004768FC"/>
    <w:rsid w:val="005C2044"/>
    <w:rsid w:val="006907D0"/>
    <w:rsid w:val="00945B1F"/>
    <w:rsid w:val="009E4571"/>
    <w:rsid w:val="00C52CA9"/>
    <w:rsid w:val="00CF3A77"/>
    <w:rsid w:val="00DE6296"/>
    <w:rsid w:val="00E70CAA"/>
    <w:rsid w:val="00F22E07"/>
    <w:rsid w:val="00F4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DD1C"/>
  <w15:chartTrackingRefBased/>
  <w15:docId w15:val="{E142A2E4-AA2B-4977-93CD-90C5C324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6E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6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E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6E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E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6E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E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E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6E4D"/>
    <w:rPr>
      <w:rFonts w:ascii="Times New Roman" w:eastAsia="Times New Roman" w:hAnsi="Times New Roman" w:cs="Times New Roman"/>
      <w:b/>
      <w:bCs/>
      <w:sz w:val="20"/>
      <w:szCs w:val="20"/>
    </w:rPr>
  </w:style>
  <w:style w:type="paragraph" w:customStyle="1" w:styleId="msonormal0">
    <w:name w:val="msonormal"/>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6E4D"/>
    <w:rPr>
      <w:i/>
      <w:iCs/>
    </w:rPr>
  </w:style>
  <w:style w:type="character" w:styleId="Hyperlink">
    <w:name w:val="Hyperlink"/>
    <w:basedOn w:val="DefaultParagraphFont"/>
    <w:uiPriority w:val="99"/>
    <w:semiHidden/>
    <w:unhideWhenUsed/>
    <w:rsid w:val="00F46E4D"/>
    <w:rPr>
      <w:color w:val="0000FF"/>
      <w:u w:val="single"/>
    </w:rPr>
  </w:style>
  <w:style w:type="character" w:styleId="FollowedHyperlink">
    <w:name w:val="FollowedHyperlink"/>
    <w:basedOn w:val="DefaultParagraphFont"/>
    <w:uiPriority w:val="99"/>
    <w:semiHidden/>
    <w:unhideWhenUsed/>
    <w:rsid w:val="00F46E4D"/>
    <w:rPr>
      <w:color w:val="800080"/>
      <w:u w:val="single"/>
    </w:rPr>
  </w:style>
  <w:style w:type="character" w:styleId="Strong">
    <w:name w:val="Strong"/>
    <w:basedOn w:val="DefaultParagraphFont"/>
    <w:uiPriority w:val="22"/>
    <w:qFormat/>
    <w:rsid w:val="00F46E4D"/>
    <w:rPr>
      <w:b/>
      <w:bCs/>
    </w:rPr>
  </w:style>
  <w:style w:type="paragraph" w:customStyle="1" w:styleId="centered">
    <w:name w:val="centered"/>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title">
    <w:name w:val="figuretitl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line">
    <w:name w:val="creditline"/>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F46E4D"/>
  </w:style>
  <w:style w:type="character" w:customStyle="1" w:styleId="equation">
    <w:name w:val="equation"/>
    <w:basedOn w:val="DefaultParagraphFont"/>
    <w:rsid w:val="00F46E4D"/>
  </w:style>
  <w:style w:type="paragraph" w:customStyle="1" w:styleId="returntotop">
    <w:name w:val="returntotop"/>
    <w:basedOn w:val="Normal"/>
    <w:rsid w:val="00F46E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1754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52923">
      <w:bodyDiv w:val="1"/>
      <w:marLeft w:val="0"/>
      <w:marRight w:val="0"/>
      <w:marTop w:val="0"/>
      <w:marBottom w:val="0"/>
      <w:divBdr>
        <w:top w:val="none" w:sz="0" w:space="0" w:color="auto"/>
        <w:left w:val="none" w:sz="0" w:space="0" w:color="auto"/>
        <w:bottom w:val="none" w:sz="0" w:space="0" w:color="auto"/>
        <w:right w:val="none" w:sz="0" w:space="0" w:color="auto"/>
      </w:divBdr>
      <w:divsChild>
        <w:div w:id="219292998">
          <w:marLeft w:val="0"/>
          <w:marRight w:val="0"/>
          <w:marTop w:val="0"/>
          <w:marBottom w:val="0"/>
          <w:divBdr>
            <w:top w:val="single" w:sz="6" w:space="4" w:color="000000"/>
            <w:left w:val="single" w:sz="6" w:space="4" w:color="000000"/>
            <w:bottom w:val="single" w:sz="6" w:space="4" w:color="000000"/>
            <w:right w:val="single" w:sz="6" w:space="31" w:color="000000"/>
          </w:divBdr>
        </w:div>
        <w:div w:id="1696685738">
          <w:marLeft w:val="0"/>
          <w:marRight w:val="0"/>
          <w:marTop w:val="0"/>
          <w:marBottom w:val="0"/>
          <w:divBdr>
            <w:top w:val="single" w:sz="6" w:space="4" w:color="000000"/>
            <w:left w:val="single" w:sz="6" w:space="4" w:color="000000"/>
            <w:bottom w:val="single" w:sz="6" w:space="4" w:color="000000"/>
            <w:right w:val="single" w:sz="6" w:space="31" w:color="000000"/>
          </w:divBdr>
        </w:div>
        <w:div w:id="795180875">
          <w:marLeft w:val="0"/>
          <w:marRight w:val="0"/>
          <w:marTop w:val="0"/>
          <w:marBottom w:val="0"/>
          <w:divBdr>
            <w:top w:val="single" w:sz="6" w:space="4" w:color="000000"/>
            <w:left w:val="single" w:sz="6" w:space="4" w:color="000000"/>
            <w:bottom w:val="single" w:sz="6" w:space="4" w:color="000000"/>
            <w:right w:val="single" w:sz="6" w:space="31" w:color="000000"/>
          </w:divBdr>
        </w:div>
        <w:div w:id="543718465">
          <w:marLeft w:val="300"/>
          <w:marRight w:val="300"/>
          <w:marTop w:val="0"/>
          <w:marBottom w:val="0"/>
          <w:divBdr>
            <w:top w:val="single" w:sz="6" w:space="4" w:color="663300"/>
            <w:left w:val="single" w:sz="6" w:space="4" w:color="663300"/>
            <w:bottom w:val="single" w:sz="6" w:space="4" w:color="663300"/>
            <w:right w:val="single" w:sz="6" w:space="4" w:color="663300"/>
          </w:divBdr>
        </w:div>
        <w:div w:id="1517889484">
          <w:marLeft w:val="0"/>
          <w:marRight w:val="0"/>
          <w:marTop w:val="0"/>
          <w:marBottom w:val="0"/>
          <w:divBdr>
            <w:top w:val="single" w:sz="6" w:space="4" w:color="000000"/>
            <w:left w:val="single" w:sz="6" w:space="4" w:color="000000"/>
            <w:bottom w:val="single" w:sz="6" w:space="4" w:color="000000"/>
            <w:right w:val="single" w:sz="6" w:space="31" w:color="000000"/>
          </w:divBdr>
        </w:div>
        <w:div w:id="1946376353">
          <w:marLeft w:val="0"/>
          <w:marRight w:val="0"/>
          <w:marTop w:val="0"/>
          <w:marBottom w:val="0"/>
          <w:divBdr>
            <w:top w:val="single" w:sz="6" w:space="4" w:color="000000"/>
            <w:left w:val="single" w:sz="6" w:space="4" w:color="000000"/>
            <w:bottom w:val="single" w:sz="6" w:space="4" w:color="000000"/>
            <w:right w:val="single" w:sz="6" w:space="31" w:color="000000"/>
          </w:divBdr>
        </w:div>
        <w:div w:id="727991474">
          <w:marLeft w:val="0"/>
          <w:marRight w:val="0"/>
          <w:marTop w:val="0"/>
          <w:marBottom w:val="0"/>
          <w:divBdr>
            <w:top w:val="single" w:sz="6" w:space="4" w:color="000000"/>
            <w:left w:val="single" w:sz="6" w:space="4" w:color="000000"/>
            <w:bottom w:val="single" w:sz="6" w:space="4" w:color="000000"/>
            <w:right w:val="single" w:sz="6" w:space="31" w:color="000000"/>
          </w:divBdr>
        </w:div>
        <w:div w:id="999848938">
          <w:marLeft w:val="0"/>
          <w:marRight w:val="0"/>
          <w:marTop w:val="0"/>
          <w:marBottom w:val="0"/>
          <w:divBdr>
            <w:top w:val="single" w:sz="6" w:space="4" w:color="000000"/>
            <w:left w:val="single" w:sz="6" w:space="4" w:color="000000"/>
            <w:bottom w:val="single" w:sz="6" w:space="4" w:color="000000"/>
            <w:right w:val="single" w:sz="6" w:space="31" w:color="000000"/>
          </w:divBdr>
        </w:div>
        <w:div w:id="314727828">
          <w:marLeft w:val="0"/>
          <w:marRight w:val="0"/>
          <w:marTop w:val="0"/>
          <w:marBottom w:val="0"/>
          <w:divBdr>
            <w:top w:val="single" w:sz="6" w:space="4" w:color="000000"/>
            <w:left w:val="single" w:sz="6" w:space="4" w:color="000000"/>
            <w:bottom w:val="single" w:sz="6" w:space="4" w:color="000000"/>
            <w:right w:val="single" w:sz="6" w:space="31" w:color="000000"/>
          </w:divBdr>
        </w:div>
        <w:div w:id="947152892">
          <w:marLeft w:val="0"/>
          <w:marRight w:val="0"/>
          <w:marTop w:val="0"/>
          <w:marBottom w:val="0"/>
          <w:divBdr>
            <w:top w:val="single" w:sz="6" w:space="4" w:color="000000"/>
            <w:left w:val="single" w:sz="6" w:space="4" w:color="000000"/>
            <w:bottom w:val="single" w:sz="6" w:space="4" w:color="000000"/>
            <w:right w:val="single" w:sz="6" w:space="31" w:color="000000"/>
          </w:divBdr>
        </w:div>
        <w:div w:id="1343121397">
          <w:marLeft w:val="0"/>
          <w:marRight w:val="0"/>
          <w:marTop w:val="0"/>
          <w:marBottom w:val="0"/>
          <w:divBdr>
            <w:top w:val="single" w:sz="6" w:space="4" w:color="000000"/>
            <w:left w:val="single" w:sz="6" w:space="4" w:color="000000"/>
            <w:bottom w:val="single" w:sz="6" w:space="4" w:color="000000"/>
            <w:right w:val="single" w:sz="6" w:space="31" w:color="000000"/>
          </w:divBdr>
        </w:div>
        <w:div w:id="641077112">
          <w:marLeft w:val="0"/>
          <w:marRight w:val="0"/>
          <w:marTop w:val="0"/>
          <w:marBottom w:val="0"/>
          <w:divBdr>
            <w:top w:val="single" w:sz="6" w:space="4" w:color="000000"/>
            <w:left w:val="single" w:sz="6" w:space="4" w:color="000000"/>
            <w:bottom w:val="single" w:sz="6" w:space="4" w:color="000000"/>
            <w:right w:val="single" w:sz="6" w:space="31" w:color="000000"/>
          </w:divBdr>
        </w:div>
        <w:div w:id="844900868">
          <w:marLeft w:val="0"/>
          <w:marRight w:val="0"/>
          <w:marTop w:val="0"/>
          <w:marBottom w:val="0"/>
          <w:divBdr>
            <w:top w:val="single" w:sz="6" w:space="4" w:color="000000"/>
            <w:left w:val="single" w:sz="6" w:space="4" w:color="000000"/>
            <w:bottom w:val="single" w:sz="6" w:space="4" w:color="000000"/>
            <w:right w:val="single" w:sz="6" w:space="31" w:color="000000"/>
          </w:divBdr>
        </w:div>
        <w:div w:id="675152544">
          <w:marLeft w:val="0"/>
          <w:marRight w:val="0"/>
          <w:marTop w:val="0"/>
          <w:marBottom w:val="0"/>
          <w:divBdr>
            <w:top w:val="single" w:sz="6" w:space="4" w:color="000000"/>
            <w:left w:val="single" w:sz="6" w:space="4" w:color="000000"/>
            <w:bottom w:val="single" w:sz="6" w:space="4" w:color="000000"/>
            <w:right w:val="single" w:sz="6" w:space="31" w:color="000000"/>
          </w:divBdr>
        </w:div>
        <w:div w:id="1290159746">
          <w:marLeft w:val="0"/>
          <w:marRight w:val="0"/>
          <w:marTop w:val="0"/>
          <w:marBottom w:val="0"/>
          <w:divBdr>
            <w:top w:val="single" w:sz="6" w:space="4" w:color="000000"/>
            <w:left w:val="single" w:sz="6" w:space="4" w:color="000000"/>
            <w:bottom w:val="single" w:sz="6" w:space="4" w:color="000000"/>
            <w:right w:val="single" w:sz="6" w:space="31" w:color="000000"/>
          </w:divBdr>
        </w:div>
        <w:div w:id="7532962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721174177">
      <w:bodyDiv w:val="1"/>
      <w:marLeft w:val="0"/>
      <w:marRight w:val="0"/>
      <w:marTop w:val="0"/>
      <w:marBottom w:val="0"/>
      <w:divBdr>
        <w:top w:val="none" w:sz="0" w:space="0" w:color="auto"/>
        <w:left w:val="none" w:sz="0" w:space="0" w:color="auto"/>
        <w:bottom w:val="none" w:sz="0" w:space="0" w:color="auto"/>
        <w:right w:val="none" w:sz="0" w:space="0" w:color="auto"/>
      </w:divBdr>
      <w:divsChild>
        <w:div w:id="1102258109">
          <w:marLeft w:val="435"/>
          <w:marRight w:val="0"/>
          <w:marTop w:val="0"/>
          <w:marBottom w:val="0"/>
          <w:divBdr>
            <w:top w:val="none" w:sz="0" w:space="0" w:color="auto"/>
            <w:left w:val="none" w:sz="0" w:space="0" w:color="auto"/>
            <w:bottom w:val="none" w:sz="0" w:space="0" w:color="auto"/>
            <w:right w:val="none" w:sz="0" w:space="0" w:color="auto"/>
          </w:divBdr>
        </w:div>
        <w:div w:id="362170014">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13521935">
      <w:bodyDiv w:val="1"/>
      <w:marLeft w:val="0"/>
      <w:marRight w:val="0"/>
      <w:marTop w:val="0"/>
      <w:marBottom w:val="0"/>
      <w:divBdr>
        <w:top w:val="none" w:sz="0" w:space="0" w:color="auto"/>
        <w:left w:val="none" w:sz="0" w:space="0" w:color="auto"/>
        <w:bottom w:val="none" w:sz="0" w:space="0" w:color="auto"/>
        <w:right w:val="none" w:sz="0" w:space="0" w:color="auto"/>
      </w:divBdr>
      <w:divsChild>
        <w:div w:id="1881741699">
          <w:marLeft w:val="0"/>
          <w:marRight w:val="0"/>
          <w:marTop w:val="0"/>
          <w:marBottom w:val="0"/>
          <w:divBdr>
            <w:top w:val="single" w:sz="6" w:space="4" w:color="000000"/>
            <w:left w:val="single" w:sz="6" w:space="4" w:color="000000"/>
            <w:bottom w:val="single" w:sz="6" w:space="4" w:color="000000"/>
            <w:right w:val="single" w:sz="6" w:space="31" w:color="000000"/>
          </w:divBdr>
        </w:div>
        <w:div w:id="283272154">
          <w:marLeft w:val="0"/>
          <w:marRight w:val="0"/>
          <w:marTop w:val="0"/>
          <w:marBottom w:val="0"/>
          <w:divBdr>
            <w:top w:val="single" w:sz="6" w:space="4" w:color="000000"/>
            <w:left w:val="single" w:sz="6" w:space="4" w:color="000000"/>
            <w:bottom w:val="single" w:sz="6" w:space="4" w:color="000000"/>
            <w:right w:val="single" w:sz="6" w:space="31" w:color="000000"/>
          </w:divBdr>
        </w:div>
        <w:div w:id="750006369">
          <w:marLeft w:val="0"/>
          <w:marRight w:val="0"/>
          <w:marTop w:val="0"/>
          <w:marBottom w:val="0"/>
          <w:divBdr>
            <w:top w:val="single" w:sz="6" w:space="4" w:color="000000"/>
            <w:left w:val="single" w:sz="6" w:space="4" w:color="000000"/>
            <w:bottom w:val="single" w:sz="6" w:space="4" w:color="000000"/>
            <w:right w:val="single" w:sz="6" w:space="31" w:color="000000"/>
          </w:divBdr>
        </w:div>
        <w:div w:id="423692985">
          <w:marLeft w:val="0"/>
          <w:marRight w:val="0"/>
          <w:marTop w:val="0"/>
          <w:marBottom w:val="0"/>
          <w:divBdr>
            <w:top w:val="single" w:sz="6" w:space="4" w:color="000000"/>
            <w:left w:val="single" w:sz="6" w:space="4" w:color="000000"/>
            <w:bottom w:val="single" w:sz="6" w:space="4" w:color="000000"/>
            <w:right w:val="single" w:sz="6" w:space="31" w:color="000000"/>
          </w:divBdr>
        </w:div>
        <w:div w:id="1354916989">
          <w:marLeft w:val="0"/>
          <w:marRight w:val="0"/>
          <w:marTop w:val="0"/>
          <w:marBottom w:val="0"/>
          <w:divBdr>
            <w:top w:val="single" w:sz="6" w:space="4" w:color="000000"/>
            <w:left w:val="single" w:sz="6" w:space="4" w:color="000000"/>
            <w:bottom w:val="single" w:sz="6" w:space="4" w:color="000000"/>
            <w:right w:val="single" w:sz="6" w:space="31" w:color="000000"/>
          </w:divBdr>
        </w:div>
        <w:div w:id="937375744">
          <w:marLeft w:val="0"/>
          <w:marRight w:val="0"/>
          <w:marTop w:val="0"/>
          <w:marBottom w:val="0"/>
          <w:divBdr>
            <w:top w:val="single" w:sz="6" w:space="4" w:color="000000"/>
            <w:left w:val="single" w:sz="6" w:space="4" w:color="000000"/>
            <w:bottom w:val="single" w:sz="6" w:space="4" w:color="000000"/>
            <w:right w:val="single" w:sz="6" w:space="31" w:color="000000"/>
          </w:divBdr>
        </w:div>
        <w:div w:id="279529875">
          <w:marLeft w:val="0"/>
          <w:marRight w:val="0"/>
          <w:marTop w:val="0"/>
          <w:marBottom w:val="0"/>
          <w:divBdr>
            <w:top w:val="single" w:sz="6" w:space="4" w:color="000000"/>
            <w:left w:val="single" w:sz="6" w:space="4" w:color="000000"/>
            <w:bottom w:val="single" w:sz="6" w:space="4" w:color="000000"/>
            <w:right w:val="single" w:sz="6" w:space="31" w:color="000000"/>
          </w:divBdr>
          <w:divsChild>
            <w:div w:id="1834223610">
              <w:marLeft w:val="435"/>
              <w:marRight w:val="0"/>
              <w:marTop w:val="0"/>
              <w:marBottom w:val="0"/>
              <w:divBdr>
                <w:top w:val="none" w:sz="0" w:space="0" w:color="auto"/>
                <w:left w:val="none" w:sz="0" w:space="0" w:color="auto"/>
                <w:bottom w:val="none" w:sz="0" w:space="0" w:color="auto"/>
                <w:right w:val="none" w:sz="0" w:space="0" w:color="auto"/>
              </w:divBdr>
            </w:div>
          </w:divsChild>
        </w:div>
        <w:div w:id="568270821">
          <w:marLeft w:val="0"/>
          <w:marRight w:val="0"/>
          <w:marTop w:val="0"/>
          <w:marBottom w:val="0"/>
          <w:divBdr>
            <w:top w:val="single" w:sz="6" w:space="4" w:color="000000"/>
            <w:left w:val="single" w:sz="6" w:space="4" w:color="000000"/>
            <w:bottom w:val="single" w:sz="6" w:space="4" w:color="000000"/>
            <w:right w:val="single" w:sz="6" w:space="31" w:color="000000"/>
          </w:divBdr>
        </w:div>
        <w:div w:id="472647652">
          <w:marLeft w:val="0"/>
          <w:marRight w:val="0"/>
          <w:marTop w:val="0"/>
          <w:marBottom w:val="0"/>
          <w:divBdr>
            <w:top w:val="single" w:sz="6" w:space="4" w:color="000000"/>
            <w:left w:val="single" w:sz="6" w:space="4" w:color="000000"/>
            <w:bottom w:val="single" w:sz="6" w:space="4" w:color="000000"/>
            <w:right w:val="single" w:sz="6" w:space="31" w:color="000000"/>
          </w:divBdr>
        </w:div>
        <w:div w:id="1196692447">
          <w:marLeft w:val="0"/>
          <w:marRight w:val="0"/>
          <w:marTop w:val="0"/>
          <w:marBottom w:val="0"/>
          <w:divBdr>
            <w:top w:val="single" w:sz="6" w:space="4" w:color="000000"/>
            <w:left w:val="single" w:sz="6" w:space="4" w:color="000000"/>
            <w:bottom w:val="single" w:sz="6" w:space="4" w:color="000000"/>
            <w:right w:val="single" w:sz="6" w:space="31" w:color="000000"/>
          </w:divBdr>
        </w:div>
        <w:div w:id="335767397">
          <w:marLeft w:val="0"/>
          <w:marRight w:val="0"/>
          <w:marTop w:val="0"/>
          <w:marBottom w:val="0"/>
          <w:divBdr>
            <w:top w:val="single" w:sz="6" w:space="4" w:color="000000"/>
            <w:left w:val="single" w:sz="6" w:space="4" w:color="000000"/>
            <w:bottom w:val="single" w:sz="6" w:space="4" w:color="000000"/>
            <w:right w:val="single" w:sz="6" w:space="31" w:color="000000"/>
          </w:divBdr>
        </w:div>
        <w:div w:id="1414006157">
          <w:marLeft w:val="0"/>
          <w:marRight w:val="0"/>
          <w:marTop w:val="0"/>
          <w:marBottom w:val="0"/>
          <w:divBdr>
            <w:top w:val="single" w:sz="6" w:space="4" w:color="000000"/>
            <w:left w:val="single" w:sz="6" w:space="4" w:color="000000"/>
            <w:bottom w:val="single" w:sz="6" w:space="4" w:color="000000"/>
            <w:right w:val="single" w:sz="6" w:space="31" w:color="000000"/>
          </w:divBdr>
        </w:div>
        <w:div w:id="264383676">
          <w:marLeft w:val="435"/>
          <w:marRight w:val="0"/>
          <w:marTop w:val="0"/>
          <w:marBottom w:val="0"/>
          <w:divBdr>
            <w:top w:val="none" w:sz="0" w:space="0" w:color="auto"/>
            <w:left w:val="none" w:sz="0" w:space="0" w:color="auto"/>
            <w:bottom w:val="none" w:sz="0" w:space="0" w:color="auto"/>
            <w:right w:val="none" w:sz="0" w:space="0" w:color="auto"/>
          </w:divBdr>
        </w:div>
        <w:div w:id="77694754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888569554">
      <w:bodyDiv w:val="1"/>
      <w:marLeft w:val="0"/>
      <w:marRight w:val="0"/>
      <w:marTop w:val="0"/>
      <w:marBottom w:val="0"/>
      <w:divBdr>
        <w:top w:val="none" w:sz="0" w:space="0" w:color="auto"/>
        <w:left w:val="none" w:sz="0" w:space="0" w:color="auto"/>
        <w:bottom w:val="none" w:sz="0" w:space="0" w:color="auto"/>
        <w:right w:val="none" w:sz="0" w:space="0" w:color="auto"/>
      </w:divBdr>
      <w:divsChild>
        <w:div w:id="162933750">
          <w:marLeft w:val="0"/>
          <w:marRight w:val="0"/>
          <w:marTop w:val="0"/>
          <w:marBottom w:val="0"/>
          <w:divBdr>
            <w:top w:val="single" w:sz="6" w:space="4" w:color="000000"/>
            <w:left w:val="single" w:sz="6" w:space="4" w:color="000000"/>
            <w:bottom w:val="single" w:sz="6" w:space="4" w:color="000000"/>
            <w:right w:val="single" w:sz="6" w:space="31" w:color="000000"/>
          </w:divBdr>
        </w:div>
        <w:div w:id="99185107">
          <w:marLeft w:val="0"/>
          <w:marRight w:val="0"/>
          <w:marTop w:val="0"/>
          <w:marBottom w:val="0"/>
          <w:divBdr>
            <w:top w:val="single" w:sz="6" w:space="4" w:color="000000"/>
            <w:left w:val="single" w:sz="6" w:space="4" w:color="000000"/>
            <w:bottom w:val="single" w:sz="6" w:space="4" w:color="000000"/>
            <w:right w:val="single" w:sz="6" w:space="31" w:color="000000"/>
          </w:divBdr>
        </w:div>
        <w:div w:id="1218974877">
          <w:marLeft w:val="0"/>
          <w:marRight w:val="0"/>
          <w:marTop w:val="0"/>
          <w:marBottom w:val="0"/>
          <w:divBdr>
            <w:top w:val="single" w:sz="6" w:space="4" w:color="000000"/>
            <w:left w:val="single" w:sz="6" w:space="4" w:color="000000"/>
            <w:bottom w:val="single" w:sz="6" w:space="4" w:color="000000"/>
            <w:right w:val="single" w:sz="6" w:space="31" w:color="000000"/>
          </w:divBdr>
        </w:div>
        <w:div w:id="111948931">
          <w:marLeft w:val="0"/>
          <w:marRight w:val="0"/>
          <w:marTop w:val="0"/>
          <w:marBottom w:val="0"/>
          <w:divBdr>
            <w:top w:val="single" w:sz="6" w:space="4" w:color="000000"/>
            <w:left w:val="single" w:sz="6" w:space="4" w:color="000000"/>
            <w:bottom w:val="single" w:sz="6" w:space="4" w:color="000000"/>
            <w:right w:val="single" w:sz="6" w:space="31" w:color="000000"/>
          </w:divBdr>
        </w:div>
        <w:div w:id="297028490">
          <w:marLeft w:val="300"/>
          <w:marRight w:val="300"/>
          <w:marTop w:val="0"/>
          <w:marBottom w:val="0"/>
          <w:divBdr>
            <w:top w:val="single" w:sz="6" w:space="4" w:color="663300"/>
            <w:left w:val="single" w:sz="6" w:space="4" w:color="663300"/>
            <w:bottom w:val="single" w:sz="6" w:space="4" w:color="663300"/>
            <w:right w:val="single" w:sz="6" w:space="4" w:color="663300"/>
          </w:divBdr>
        </w:div>
        <w:div w:id="1422486172">
          <w:marLeft w:val="0"/>
          <w:marRight w:val="0"/>
          <w:marTop w:val="0"/>
          <w:marBottom w:val="0"/>
          <w:divBdr>
            <w:top w:val="single" w:sz="6" w:space="4" w:color="000000"/>
            <w:left w:val="single" w:sz="6" w:space="4" w:color="000000"/>
            <w:bottom w:val="single" w:sz="6" w:space="4" w:color="000000"/>
            <w:right w:val="single" w:sz="6" w:space="31" w:color="000000"/>
          </w:divBdr>
        </w:div>
        <w:div w:id="1867865283">
          <w:marLeft w:val="300"/>
          <w:marRight w:val="300"/>
          <w:marTop w:val="0"/>
          <w:marBottom w:val="0"/>
          <w:divBdr>
            <w:top w:val="single" w:sz="6" w:space="4" w:color="663300"/>
            <w:left w:val="single" w:sz="6" w:space="4" w:color="663300"/>
            <w:bottom w:val="single" w:sz="6" w:space="4" w:color="663300"/>
            <w:right w:val="single" w:sz="6" w:space="4" w:color="663300"/>
          </w:divBdr>
        </w:div>
        <w:div w:id="237593717">
          <w:marLeft w:val="0"/>
          <w:marRight w:val="0"/>
          <w:marTop w:val="0"/>
          <w:marBottom w:val="0"/>
          <w:divBdr>
            <w:top w:val="single" w:sz="6" w:space="4" w:color="000000"/>
            <w:left w:val="single" w:sz="6" w:space="4" w:color="000000"/>
            <w:bottom w:val="single" w:sz="6" w:space="4" w:color="000000"/>
            <w:right w:val="single" w:sz="6" w:space="31" w:color="000000"/>
          </w:divBdr>
        </w:div>
        <w:div w:id="250743930">
          <w:marLeft w:val="0"/>
          <w:marRight w:val="0"/>
          <w:marTop w:val="0"/>
          <w:marBottom w:val="0"/>
          <w:divBdr>
            <w:top w:val="single" w:sz="6" w:space="4" w:color="000000"/>
            <w:left w:val="single" w:sz="6" w:space="4" w:color="000000"/>
            <w:bottom w:val="single" w:sz="6" w:space="4" w:color="000000"/>
            <w:right w:val="single" w:sz="6" w:space="31" w:color="000000"/>
          </w:divBdr>
        </w:div>
        <w:div w:id="770467132">
          <w:marLeft w:val="0"/>
          <w:marRight w:val="0"/>
          <w:marTop w:val="0"/>
          <w:marBottom w:val="0"/>
          <w:divBdr>
            <w:top w:val="single" w:sz="6" w:space="4" w:color="000000"/>
            <w:left w:val="single" w:sz="6" w:space="4" w:color="000000"/>
            <w:bottom w:val="single" w:sz="6" w:space="4" w:color="000000"/>
            <w:right w:val="single" w:sz="6" w:space="31" w:color="000000"/>
          </w:divBdr>
        </w:div>
        <w:div w:id="1228952312">
          <w:marLeft w:val="0"/>
          <w:marRight w:val="0"/>
          <w:marTop w:val="0"/>
          <w:marBottom w:val="0"/>
          <w:divBdr>
            <w:top w:val="single" w:sz="6" w:space="4" w:color="000000"/>
            <w:left w:val="single" w:sz="6" w:space="4" w:color="000000"/>
            <w:bottom w:val="single" w:sz="6" w:space="4" w:color="000000"/>
            <w:right w:val="single" w:sz="6" w:space="31" w:color="000000"/>
          </w:divBdr>
        </w:div>
        <w:div w:id="1415933412">
          <w:marLeft w:val="0"/>
          <w:marRight w:val="0"/>
          <w:marTop w:val="0"/>
          <w:marBottom w:val="0"/>
          <w:divBdr>
            <w:top w:val="single" w:sz="6" w:space="4" w:color="000000"/>
            <w:left w:val="single" w:sz="6" w:space="4" w:color="000000"/>
            <w:bottom w:val="single" w:sz="6" w:space="4" w:color="000000"/>
            <w:right w:val="single" w:sz="6" w:space="31" w:color="000000"/>
          </w:divBdr>
        </w:div>
        <w:div w:id="1540557056">
          <w:marLeft w:val="0"/>
          <w:marRight w:val="0"/>
          <w:marTop w:val="0"/>
          <w:marBottom w:val="0"/>
          <w:divBdr>
            <w:top w:val="single" w:sz="6" w:space="4" w:color="000000"/>
            <w:left w:val="single" w:sz="6" w:space="4" w:color="000000"/>
            <w:bottom w:val="single" w:sz="6" w:space="4" w:color="000000"/>
            <w:right w:val="single" w:sz="6" w:space="31" w:color="000000"/>
          </w:divBdr>
        </w:div>
        <w:div w:id="657341764">
          <w:marLeft w:val="0"/>
          <w:marRight w:val="0"/>
          <w:marTop w:val="0"/>
          <w:marBottom w:val="0"/>
          <w:divBdr>
            <w:top w:val="single" w:sz="6" w:space="4" w:color="000000"/>
            <w:left w:val="single" w:sz="6" w:space="4" w:color="000000"/>
            <w:bottom w:val="single" w:sz="6" w:space="4" w:color="000000"/>
            <w:right w:val="single" w:sz="6" w:space="31" w:color="000000"/>
          </w:divBdr>
        </w:div>
        <w:div w:id="1786535576">
          <w:marLeft w:val="0"/>
          <w:marRight w:val="0"/>
          <w:marTop w:val="0"/>
          <w:marBottom w:val="0"/>
          <w:divBdr>
            <w:top w:val="single" w:sz="6" w:space="4" w:color="000000"/>
            <w:left w:val="single" w:sz="6" w:space="4" w:color="000000"/>
            <w:bottom w:val="single" w:sz="6" w:space="4" w:color="000000"/>
            <w:right w:val="single" w:sz="6" w:space="31" w:color="000000"/>
          </w:divBdr>
        </w:div>
        <w:div w:id="65419819">
          <w:marLeft w:val="0"/>
          <w:marRight w:val="0"/>
          <w:marTop w:val="0"/>
          <w:marBottom w:val="0"/>
          <w:divBdr>
            <w:top w:val="single" w:sz="6" w:space="4" w:color="000000"/>
            <w:left w:val="single" w:sz="6" w:space="4" w:color="000000"/>
            <w:bottom w:val="single" w:sz="6" w:space="4" w:color="000000"/>
            <w:right w:val="single" w:sz="6" w:space="31" w:color="000000"/>
          </w:divBdr>
        </w:div>
        <w:div w:id="1248229867">
          <w:marLeft w:val="0"/>
          <w:marRight w:val="0"/>
          <w:marTop w:val="0"/>
          <w:marBottom w:val="0"/>
          <w:divBdr>
            <w:top w:val="single" w:sz="6" w:space="4" w:color="000000"/>
            <w:left w:val="single" w:sz="6" w:space="4" w:color="000000"/>
            <w:bottom w:val="single" w:sz="6" w:space="4" w:color="000000"/>
            <w:right w:val="single" w:sz="6" w:space="31" w:color="000000"/>
          </w:divBdr>
        </w:div>
        <w:div w:id="167040484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576011255">
      <w:bodyDiv w:val="1"/>
      <w:marLeft w:val="0"/>
      <w:marRight w:val="0"/>
      <w:marTop w:val="0"/>
      <w:marBottom w:val="0"/>
      <w:divBdr>
        <w:top w:val="none" w:sz="0" w:space="0" w:color="auto"/>
        <w:left w:val="none" w:sz="0" w:space="0" w:color="auto"/>
        <w:bottom w:val="none" w:sz="0" w:space="0" w:color="auto"/>
        <w:right w:val="none" w:sz="0" w:space="0" w:color="auto"/>
      </w:divBdr>
      <w:divsChild>
        <w:div w:id="1137605419">
          <w:marLeft w:val="435"/>
          <w:marRight w:val="0"/>
          <w:marTop w:val="0"/>
          <w:marBottom w:val="0"/>
          <w:divBdr>
            <w:top w:val="none" w:sz="0" w:space="0" w:color="auto"/>
            <w:left w:val="none" w:sz="0" w:space="0" w:color="auto"/>
            <w:bottom w:val="none" w:sz="0" w:space="0" w:color="auto"/>
            <w:right w:val="none" w:sz="0" w:space="0" w:color="auto"/>
          </w:divBdr>
        </w:div>
        <w:div w:id="977300252">
          <w:marLeft w:val="0"/>
          <w:marRight w:val="0"/>
          <w:marTop w:val="0"/>
          <w:marBottom w:val="0"/>
          <w:divBdr>
            <w:top w:val="single" w:sz="6" w:space="4" w:color="000000"/>
            <w:left w:val="single" w:sz="6" w:space="4" w:color="000000"/>
            <w:bottom w:val="single" w:sz="6" w:space="4" w:color="000000"/>
            <w:right w:val="single" w:sz="6" w:space="31" w:color="000000"/>
          </w:divBdr>
        </w:div>
        <w:div w:id="780952495">
          <w:marLeft w:val="0"/>
          <w:marRight w:val="0"/>
          <w:marTop w:val="0"/>
          <w:marBottom w:val="0"/>
          <w:divBdr>
            <w:top w:val="single" w:sz="6" w:space="4" w:color="000000"/>
            <w:left w:val="single" w:sz="6" w:space="4" w:color="000000"/>
            <w:bottom w:val="single" w:sz="6" w:space="4" w:color="000000"/>
            <w:right w:val="single" w:sz="6" w:space="31" w:color="000000"/>
          </w:divBdr>
        </w:div>
        <w:div w:id="726034156">
          <w:marLeft w:val="0"/>
          <w:marRight w:val="0"/>
          <w:marTop w:val="0"/>
          <w:marBottom w:val="0"/>
          <w:divBdr>
            <w:top w:val="single" w:sz="6" w:space="4" w:color="000000"/>
            <w:left w:val="single" w:sz="6" w:space="4" w:color="000000"/>
            <w:bottom w:val="single" w:sz="6" w:space="4" w:color="000000"/>
            <w:right w:val="single" w:sz="6" w:space="31" w:color="000000"/>
          </w:divBdr>
        </w:div>
        <w:div w:id="124275224">
          <w:marLeft w:val="0"/>
          <w:marRight w:val="0"/>
          <w:marTop w:val="0"/>
          <w:marBottom w:val="0"/>
          <w:divBdr>
            <w:top w:val="single" w:sz="6" w:space="4" w:color="000000"/>
            <w:left w:val="single" w:sz="6" w:space="4" w:color="000000"/>
            <w:bottom w:val="single" w:sz="6" w:space="4" w:color="000000"/>
            <w:right w:val="single" w:sz="6" w:space="31" w:color="000000"/>
          </w:divBdr>
        </w:div>
        <w:div w:id="470096129">
          <w:marLeft w:val="0"/>
          <w:marRight w:val="0"/>
          <w:marTop w:val="0"/>
          <w:marBottom w:val="0"/>
          <w:divBdr>
            <w:top w:val="single" w:sz="6" w:space="4" w:color="000000"/>
            <w:left w:val="single" w:sz="6" w:space="4" w:color="000000"/>
            <w:bottom w:val="single" w:sz="6" w:space="4" w:color="000000"/>
            <w:right w:val="single" w:sz="6" w:space="31" w:color="000000"/>
          </w:divBdr>
        </w:div>
        <w:div w:id="1423258051">
          <w:marLeft w:val="0"/>
          <w:marRight w:val="0"/>
          <w:marTop w:val="0"/>
          <w:marBottom w:val="0"/>
          <w:divBdr>
            <w:top w:val="single" w:sz="6" w:space="4" w:color="000000"/>
            <w:left w:val="single" w:sz="6" w:space="4" w:color="000000"/>
            <w:bottom w:val="single" w:sz="6" w:space="4" w:color="000000"/>
            <w:right w:val="single" w:sz="6" w:space="31" w:color="000000"/>
          </w:divBdr>
        </w:div>
        <w:div w:id="602802224">
          <w:marLeft w:val="0"/>
          <w:marRight w:val="0"/>
          <w:marTop w:val="0"/>
          <w:marBottom w:val="0"/>
          <w:divBdr>
            <w:top w:val="single" w:sz="6" w:space="4" w:color="000000"/>
            <w:left w:val="single" w:sz="6" w:space="4" w:color="000000"/>
            <w:bottom w:val="single" w:sz="6" w:space="4" w:color="000000"/>
            <w:right w:val="single" w:sz="6" w:space="31" w:color="000000"/>
          </w:divBdr>
        </w:div>
        <w:div w:id="396905406">
          <w:marLeft w:val="0"/>
          <w:marRight w:val="0"/>
          <w:marTop w:val="0"/>
          <w:marBottom w:val="0"/>
          <w:divBdr>
            <w:top w:val="single" w:sz="6" w:space="4" w:color="000000"/>
            <w:left w:val="single" w:sz="6" w:space="4" w:color="000000"/>
            <w:bottom w:val="single" w:sz="6" w:space="4" w:color="000000"/>
            <w:right w:val="single" w:sz="6" w:space="31" w:color="000000"/>
          </w:divBdr>
        </w:div>
        <w:div w:id="1687098438">
          <w:marLeft w:val="0"/>
          <w:marRight w:val="0"/>
          <w:marTop w:val="0"/>
          <w:marBottom w:val="0"/>
          <w:divBdr>
            <w:top w:val="single" w:sz="6" w:space="4" w:color="000000"/>
            <w:left w:val="single" w:sz="6" w:space="4" w:color="000000"/>
            <w:bottom w:val="single" w:sz="6" w:space="4" w:color="000000"/>
            <w:right w:val="single" w:sz="6" w:space="31" w:color="000000"/>
          </w:divBdr>
        </w:div>
        <w:div w:id="1355888789">
          <w:marLeft w:val="0"/>
          <w:marRight w:val="0"/>
          <w:marTop w:val="0"/>
          <w:marBottom w:val="0"/>
          <w:divBdr>
            <w:top w:val="single" w:sz="6" w:space="4" w:color="000000"/>
            <w:left w:val="single" w:sz="6" w:space="4" w:color="000000"/>
            <w:bottom w:val="single" w:sz="6" w:space="4" w:color="000000"/>
            <w:right w:val="single" w:sz="6" w:space="31" w:color="000000"/>
          </w:divBdr>
        </w:div>
        <w:div w:id="954873247">
          <w:marLeft w:val="0"/>
          <w:marRight w:val="0"/>
          <w:marTop w:val="0"/>
          <w:marBottom w:val="0"/>
          <w:divBdr>
            <w:top w:val="single" w:sz="6" w:space="4" w:color="000000"/>
            <w:left w:val="single" w:sz="6" w:space="4" w:color="000000"/>
            <w:bottom w:val="single" w:sz="6" w:space="4" w:color="000000"/>
            <w:right w:val="single" w:sz="6" w:space="31" w:color="000000"/>
          </w:divBdr>
        </w:div>
        <w:div w:id="1106460278">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620457311">
      <w:bodyDiv w:val="1"/>
      <w:marLeft w:val="0"/>
      <w:marRight w:val="0"/>
      <w:marTop w:val="0"/>
      <w:marBottom w:val="0"/>
      <w:divBdr>
        <w:top w:val="none" w:sz="0" w:space="0" w:color="auto"/>
        <w:left w:val="none" w:sz="0" w:space="0" w:color="auto"/>
        <w:bottom w:val="none" w:sz="0" w:space="0" w:color="auto"/>
        <w:right w:val="none" w:sz="0" w:space="0" w:color="auto"/>
      </w:divBdr>
      <w:divsChild>
        <w:div w:id="692069331">
          <w:marLeft w:val="0"/>
          <w:marRight w:val="0"/>
          <w:marTop w:val="0"/>
          <w:marBottom w:val="0"/>
          <w:divBdr>
            <w:top w:val="single" w:sz="6" w:space="4" w:color="000000"/>
            <w:left w:val="single" w:sz="6" w:space="4" w:color="000000"/>
            <w:bottom w:val="single" w:sz="6" w:space="4" w:color="000000"/>
            <w:right w:val="single" w:sz="6" w:space="31" w:color="000000"/>
          </w:divBdr>
        </w:div>
        <w:div w:id="741877846">
          <w:marLeft w:val="0"/>
          <w:marRight w:val="0"/>
          <w:marTop w:val="0"/>
          <w:marBottom w:val="0"/>
          <w:divBdr>
            <w:top w:val="single" w:sz="6" w:space="4" w:color="000000"/>
            <w:left w:val="single" w:sz="6" w:space="4" w:color="000000"/>
            <w:bottom w:val="single" w:sz="6" w:space="4" w:color="000000"/>
            <w:right w:val="single" w:sz="6" w:space="31" w:color="000000"/>
          </w:divBdr>
        </w:div>
        <w:div w:id="2108378915">
          <w:marLeft w:val="300"/>
          <w:marRight w:val="300"/>
          <w:marTop w:val="0"/>
          <w:marBottom w:val="0"/>
          <w:divBdr>
            <w:top w:val="single" w:sz="6" w:space="4" w:color="FF9966"/>
            <w:left w:val="single" w:sz="6" w:space="4" w:color="FF9966"/>
            <w:bottom w:val="single" w:sz="6" w:space="4" w:color="FF9966"/>
            <w:right w:val="single" w:sz="6" w:space="31" w:color="FF9966"/>
          </w:divBdr>
        </w:div>
        <w:div w:id="56160102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816214076">
      <w:bodyDiv w:val="1"/>
      <w:marLeft w:val="0"/>
      <w:marRight w:val="0"/>
      <w:marTop w:val="0"/>
      <w:marBottom w:val="0"/>
      <w:divBdr>
        <w:top w:val="none" w:sz="0" w:space="0" w:color="auto"/>
        <w:left w:val="none" w:sz="0" w:space="0" w:color="auto"/>
        <w:bottom w:val="none" w:sz="0" w:space="0" w:color="auto"/>
        <w:right w:val="none" w:sz="0" w:space="0" w:color="auto"/>
      </w:divBdr>
      <w:divsChild>
        <w:div w:id="131603724">
          <w:marLeft w:val="0"/>
          <w:marRight w:val="0"/>
          <w:marTop w:val="0"/>
          <w:marBottom w:val="0"/>
          <w:divBdr>
            <w:top w:val="single" w:sz="6" w:space="4" w:color="000000"/>
            <w:left w:val="single" w:sz="6" w:space="4" w:color="000000"/>
            <w:bottom w:val="single" w:sz="6" w:space="4" w:color="000000"/>
            <w:right w:val="single" w:sz="6" w:space="31" w:color="000000"/>
          </w:divBdr>
        </w:div>
        <w:div w:id="700015871">
          <w:marLeft w:val="0"/>
          <w:marRight w:val="0"/>
          <w:marTop w:val="0"/>
          <w:marBottom w:val="0"/>
          <w:divBdr>
            <w:top w:val="single" w:sz="6" w:space="4" w:color="000000"/>
            <w:left w:val="single" w:sz="6" w:space="4" w:color="000000"/>
            <w:bottom w:val="single" w:sz="6" w:space="4" w:color="000000"/>
            <w:right w:val="single" w:sz="6" w:space="31" w:color="000000"/>
          </w:divBdr>
        </w:div>
        <w:div w:id="69431324">
          <w:marLeft w:val="0"/>
          <w:marRight w:val="0"/>
          <w:marTop w:val="0"/>
          <w:marBottom w:val="0"/>
          <w:divBdr>
            <w:top w:val="single" w:sz="6" w:space="4" w:color="000000"/>
            <w:left w:val="single" w:sz="6" w:space="4" w:color="000000"/>
            <w:bottom w:val="single" w:sz="6" w:space="4" w:color="000000"/>
            <w:right w:val="single" w:sz="6" w:space="31" w:color="000000"/>
          </w:divBdr>
        </w:div>
        <w:div w:id="2100518600">
          <w:marLeft w:val="0"/>
          <w:marRight w:val="0"/>
          <w:marTop w:val="0"/>
          <w:marBottom w:val="0"/>
          <w:divBdr>
            <w:top w:val="single" w:sz="6" w:space="4" w:color="000000"/>
            <w:left w:val="single" w:sz="6" w:space="4" w:color="000000"/>
            <w:bottom w:val="single" w:sz="6" w:space="4" w:color="000000"/>
            <w:right w:val="single" w:sz="6" w:space="31" w:color="000000"/>
          </w:divBdr>
        </w:div>
        <w:div w:id="1666782881">
          <w:marLeft w:val="0"/>
          <w:marRight w:val="0"/>
          <w:marTop w:val="0"/>
          <w:marBottom w:val="0"/>
          <w:divBdr>
            <w:top w:val="single" w:sz="6" w:space="4" w:color="000000"/>
            <w:left w:val="single" w:sz="6" w:space="4" w:color="000000"/>
            <w:bottom w:val="single" w:sz="6" w:space="4" w:color="000000"/>
            <w:right w:val="single" w:sz="6" w:space="31" w:color="000000"/>
          </w:divBdr>
        </w:div>
        <w:div w:id="258756555">
          <w:marLeft w:val="0"/>
          <w:marRight w:val="0"/>
          <w:marTop w:val="0"/>
          <w:marBottom w:val="0"/>
          <w:divBdr>
            <w:top w:val="single" w:sz="6" w:space="4" w:color="000000"/>
            <w:left w:val="single" w:sz="6" w:space="4" w:color="000000"/>
            <w:bottom w:val="single" w:sz="6" w:space="4" w:color="000000"/>
            <w:right w:val="single" w:sz="6" w:space="31" w:color="000000"/>
          </w:divBdr>
        </w:div>
        <w:div w:id="147750062">
          <w:marLeft w:val="300"/>
          <w:marRight w:val="300"/>
          <w:marTop w:val="0"/>
          <w:marBottom w:val="0"/>
          <w:divBdr>
            <w:top w:val="single" w:sz="6" w:space="4" w:color="336699"/>
            <w:left w:val="single" w:sz="6" w:space="4" w:color="336699"/>
            <w:bottom w:val="single" w:sz="6" w:space="4" w:color="336699"/>
            <w:right w:val="single" w:sz="6" w:space="4" w:color="336699"/>
          </w:divBdr>
        </w:div>
        <w:div w:id="1233391930">
          <w:marLeft w:val="0"/>
          <w:marRight w:val="0"/>
          <w:marTop w:val="0"/>
          <w:marBottom w:val="0"/>
          <w:divBdr>
            <w:top w:val="single" w:sz="6" w:space="4" w:color="000000"/>
            <w:left w:val="single" w:sz="6" w:space="4" w:color="000000"/>
            <w:bottom w:val="single" w:sz="6" w:space="4" w:color="000000"/>
            <w:right w:val="single" w:sz="6" w:space="31" w:color="000000"/>
          </w:divBdr>
        </w:div>
        <w:div w:id="2110197482">
          <w:marLeft w:val="0"/>
          <w:marRight w:val="0"/>
          <w:marTop w:val="0"/>
          <w:marBottom w:val="0"/>
          <w:divBdr>
            <w:top w:val="single" w:sz="6" w:space="4" w:color="000000"/>
            <w:left w:val="single" w:sz="6" w:space="4" w:color="000000"/>
            <w:bottom w:val="single" w:sz="6" w:space="4" w:color="000000"/>
            <w:right w:val="single" w:sz="6" w:space="31" w:color="000000"/>
          </w:divBdr>
        </w:div>
        <w:div w:id="983587410">
          <w:marLeft w:val="0"/>
          <w:marRight w:val="0"/>
          <w:marTop w:val="0"/>
          <w:marBottom w:val="0"/>
          <w:divBdr>
            <w:top w:val="single" w:sz="6" w:space="4" w:color="000000"/>
            <w:left w:val="single" w:sz="6" w:space="4" w:color="000000"/>
            <w:bottom w:val="single" w:sz="6" w:space="4" w:color="000000"/>
            <w:right w:val="single" w:sz="6" w:space="31" w:color="000000"/>
          </w:divBdr>
        </w:div>
        <w:div w:id="1386298175">
          <w:marLeft w:val="0"/>
          <w:marRight w:val="0"/>
          <w:marTop w:val="0"/>
          <w:marBottom w:val="0"/>
          <w:divBdr>
            <w:top w:val="single" w:sz="6" w:space="4" w:color="000000"/>
            <w:left w:val="single" w:sz="6" w:space="4" w:color="000000"/>
            <w:bottom w:val="single" w:sz="6" w:space="4" w:color="000000"/>
            <w:right w:val="single" w:sz="6" w:space="31" w:color="000000"/>
          </w:divBdr>
        </w:div>
        <w:div w:id="2010016595">
          <w:marLeft w:val="0"/>
          <w:marRight w:val="0"/>
          <w:marTop w:val="0"/>
          <w:marBottom w:val="0"/>
          <w:divBdr>
            <w:top w:val="single" w:sz="6" w:space="4" w:color="000000"/>
            <w:left w:val="single" w:sz="6" w:space="4" w:color="000000"/>
            <w:bottom w:val="single" w:sz="6" w:space="4" w:color="000000"/>
            <w:right w:val="single" w:sz="6" w:space="31" w:color="000000"/>
          </w:divBdr>
        </w:div>
        <w:div w:id="1725061070">
          <w:marLeft w:val="300"/>
          <w:marRight w:val="300"/>
          <w:marTop w:val="0"/>
          <w:marBottom w:val="0"/>
          <w:divBdr>
            <w:top w:val="single" w:sz="6" w:space="4" w:color="666635"/>
            <w:left w:val="single" w:sz="6" w:space="4" w:color="666635"/>
            <w:bottom w:val="single" w:sz="6" w:space="4" w:color="666635"/>
            <w:right w:val="single" w:sz="6" w:space="31" w:color="666635"/>
          </w:divBdr>
        </w:div>
        <w:div w:id="26974825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912615411">
      <w:bodyDiv w:val="1"/>
      <w:marLeft w:val="0"/>
      <w:marRight w:val="0"/>
      <w:marTop w:val="0"/>
      <w:marBottom w:val="0"/>
      <w:divBdr>
        <w:top w:val="none" w:sz="0" w:space="0" w:color="auto"/>
        <w:left w:val="none" w:sz="0" w:space="0" w:color="auto"/>
        <w:bottom w:val="none" w:sz="0" w:space="0" w:color="auto"/>
        <w:right w:val="none" w:sz="0" w:space="0" w:color="auto"/>
      </w:divBdr>
      <w:divsChild>
        <w:div w:id="674842066">
          <w:marLeft w:val="0"/>
          <w:marRight w:val="0"/>
          <w:marTop w:val="0"/>
          <w:marBottom w:val="0"/>
          <w:divBdr>
            <w:top w:val="single" w:sz="6" w:space="4" w:color="000000"/>
            <w:left w:val="single" w:sz="6" w:space="4" w:color="000000"/>
            <w:bottom w:val="single" w:sz="6" w:space="4" w:color="000000"/>
            <w:right w:val="single" w:sz="6" w:space="31" w:color="000000"/>
          </w:divBdr>
        </w:div>
        <w:div w:id="335303357">
          <w:marLeft w:val="0"/>
          <w:marRight w:val="0"/>
          <w:marTop w:val="0"/>
          <w:marBottom w:val="0"/>
          <w:divBdr>
            <w:top w:val="single" w:sz="6" w:space="4" w:color="000000"/>
            <w:left w:val="single" w:sz="6" w:space="4" w:color="000000"/>
            <w:bottom w:val="single" w:sz="6" w:space="4" w:color="000000"/>
            <w:right w:val="single" w:sz="6" w:space="31" w:color="000000"/>
          </w:divBdr>
        </w:div>
        <w:div w:id="943657616">
          <w:marLeft w:val="0"/>
          <w:marRight w:val="0"/>
          <w:marTop w:val="0"/>
          <w:marBottom w:val="0"/>
          <w:divBdr>
            <w:top w:val="single" w:sz="6" w:space="4" w:color="000000"/>
            <w:left w:val="single" w:sz="6" w:space="4" w:color="000000"/>
            <w:bottom w:val="single" w:sz="6" w:space="4" w:color="000000"/>
            <w:right w:val="single" w:sz="6" w:space="31" w:color="000000"/>
          </w:divBdr>
        </w:div>
        <w:div w:id="997030183">
          <w:marLeft w:val="0"/>
          <w:marRight w:val="0"/>
          <w:marTop w:val="0"/>
          <w:marBottom w:val="0"/>
          <w:divBdr>
            <w:top w:val="single" w:sz="6" w:space="4" w:color="000000"/>
            <w:left w:val="single" w:sz="6" w:space="4" w:color="000000"/>
            <w:bottom w:val="single" w:sz="6" w:space="4" w:color="000000"/>
            <w:right w:val="single" w:sz="6" w:space="31" w:color="000000"/>
          </w:divBdr>
        </w:div>
        <w:div w:id="173689394">
          <w:marLeft w:val="0"/>
          <w:marRight w:val="0"/>
          <w:marTop w:val="0"/>
          <w:marBottom w:val="0"/>
          <w:divBdr>
            <w:top w:val="single" w:sz="6" w:space="4" w:color="000000"/>
            <w:left w:val="single" w:sz="6" w:space="4" w:color="000000"/>
            <w:bottom w:val="single" w:sz="6" w:space="4" w:color="000000"/>
            <w:right w:val="single" w:sz="6" w:space="31" w:color="000000"/>
          </w:divBdr>
        </w:div>
        <w:div w:id="1167477344">
          <w:marLeft w:val="0"/>
          <w:marRight w:val="0"/>
          <w:marTop w:val="0"/>
          <w:marBottom w:val="0"/>
          <w:divBdr>
            <w:top w:val="single" w:sz="6" w:space="4" w:color="000000"/>
            <w:left w:val="single" w:sz="6" w:space="4" w:color="000000"/>
            <w:bottom w:val="single" w:sz="6" w:space="4" w:color="000000"/>
            <w:right w:val="single" w:sz="6" w:space="31" w:color="000000"/>
          </w:divBdr>
        </w:div>
        <w:div w:id="1188787574">
          <w:marLeft w:val="0"/>
          <w:marRight w:val="0"/>
          <w:marTop w:val="0"/>
          <w:marBottom w:val="0"/>
          <w:divBdr>
            <w:top w:val="single" w:sz="6" w:space="4" w:color="000000"/>
            <w:left w:val="single" w:sz="6" w:space="4" w:color="000000"/>
            <w:bottom w:val="single" w:sz="6" w:space="4" w:color="000000"/>
            <w:right w:val="single" w:sz="6" w:space="31" w:color="000000"/>
          </w:divBdr>
        </w:div>
        <w:div w:id="1445929483">
          <w:marLeft w:val="0"/>
          <w:marRight w:val="0"/>
          <w:marTop w:val="0"/>
          <w:marBottom w:val="0"/>
          <w:divBdr>
            <w:top w:val="single" w:sz="6" w:space="4" w:color="000000"/>
            <w:left w:val="single" w:sz="6" w:space="4" w:color="000000"/>
            <w:bottom w:val="single" w:sz="6" w:space="4" w:color="000000"/>
            <w:right w:val="single" w:sz="6" w:space="31" w:color="000000"/>
          </w:divBdr>
        </w:div>
        <w:div w:id="629095048">
          <w:marLeft w:val="0"/>
          <w:marRight w:val="0"/>
          <w:marTop w:val="0"/>
          <w:marBottom w:val="0"/>
          <w:divBdr>
            <w:top w:val="single" w:sz="6" w:space="4" w:color="000000"/>
            <w:left w:val="single" w:sz="6" w:space="4" w:color="000000"/>
            <w:bottom w:val="single" w:sz="6" w:space="4" w:color="000000"/>
            <w:right w:val="single" w:sz="6" w:space="31" w:color="000000"/>
          </w:divBdr>
        </w:div>
        <w:div w:id="418600473">
          <w:marLeft w:val="0"/>
          <w:marRight w:val="0"/>
          <w:marTop w:val="0"/>
          <w:marBottom w:val="0"/>
          <w:divBdr>
            <w:top w:val="single" w:sz="6" w:space="4" w:color="000000"/>
            <w:left w:val="single" w:sz="6" w:space="4" w:color="000000"/>
            <w:bottom w:val="single" w:sz="6" w:space="4" w:color="000000"/>
            <w:right w:val="single" w:sz="6" w:space="31" w:color="000000"/>
          </w:divBdr>
        </w:div>
        <w:div w:id="2073119164">
          <w:marLeft w:val="0"/>
          <w:marRight w:val="0"/>
          <w:marTop w:val="0"/>
          <w:marBottom w:val="0"/>
          <w:divBdr>
            <w:top w:val="single" w:sz="6" w:space="4" w:color="000000"/>
            <w:left w:val="single" w:sz="6" w:space="4" w:color="000000"/>
            <w:bottom w:val="single" w:sz="6" w:space="4" w:color="000000"/>
            <w:right w:val="single" w:sz="6" w:space="31" w:color="000000"/>
          </w:divBdr>
        </w:div>
        <w:div w:id="1419673245">
          <w:marLeft w:val="0"/>
          <w:marRight w:val="0"/>
          <w:marTop w:val="0"/>
          <w:marBottom w:val="0"/>
          <w:divBdr>
            <w:top w:val="single" w:sz="6" w:space="4" w:color="000000"/>
            <w:left w:val="single" w:sz="6" w:space="4" w:color="000000"/>
            <w:bottom w:val="single" w:sz="6" w:space="4" w:color="000000"/>
            <w:right w:val="single" w:sz="6" w:space="31" w:color="000000"/>
          </w:divBdr>
        </w:div>
        <w:div w:id="2018995597">
          <w:marLeft w:val="0"/>
          <w:marRight w:val="0"/>
          <w:marTop w:val="0"/>
          <w:marBottom w:val="0"/>
          <w:divBdr>
            <w:top w:val="single" w:sz="6" w:space="4" w:color="000000"/>
            <w:left w:val="single" w:sz="6" w:space="4" w:color="000000"/>
            <w:bottom w:val="single" w:sz="6" w:space="4" w:color="000000"/>
            <w:right w:val="single" w:sz="6" w:space="31" w:color="000000"/>
          </w:divBdr>
        </w:div>
        <w:div w:id="1359503406">
          <w:marLeft w:val="0"/>
          <w:marRight w:val="0"/>
          <w:marTop w:val="0"/>
          <w:marBottom w:val="0"/>
          <w:divBdr>
            <w:top w:val="single" w:sz="6" w:space="4" w:color="000000"/>
            <w:left w:val="single" w:sz="6" w:space="4" w:color="000000"/>
            <w:bottom w:val="single" w:sz="6" w:space="4" w:color="000000"/>
            <w:right w:val="single" w:sz="6" w:space="31" w:color="000000"/>
          </w:divBdr>
        </w:div>
        <w:div w:id="1979337626">
          <w:marLeft w:val="0"/>
          <w:marRight w:val="0"/>
          <w:marTop w:val="0"/>
          <w:marBottom w:val="0"/>
          <w:divBdr>
            <w:top w:val="single" w:sz="6" w:space="4" w:color="000000"/>
            <w:left w:val="single" w:sz="6" w:space="4" w:color="000000"/>
            <w:bottom w:val="single" w:sz="6" w:space="4" w:color="000000"/>
            <w:right w:val="single" w:sz="6" w:space="31" w:color="000000"/>
          </w:divBdr>
        </w:div>
        <w:div w:id="1463959996">
          <w:marLeft w:val="0"/>
          <w:marRight w:val="0"/>
          <w:marTop w:val="0"/>
          <w:marBottom w:val="0"/>
          <w:divBdr>
            <w:top w:val="single" w:sz="6" w:space="4" w:color="000000"/>
            <w:left w:val="single" w:sz="6" w:space="4" w:color="000000"/>
            <w:bottom w:val="single" w:sz="6" w:space="4" w:color="000000"/>
            <w:right w:val="single" w:sz="6" w:space="31" w:color="000000"/>
          </w:divBdr>
        </w:div>
        <w:div w:id="833490306">
          <w:marLeft w:val="0"/>
          <w:marRight w:val="0"/>
          <w:marTop w:val="0"/>
          <w:marBottom w:val="0"/>
          <w:divBdr>
            <w:top w:val="single" w:sz="6" w:space="4" w:color="000000"/>
            <w:left w:val="single" w:sz="6" w:space="4" w:color="000000"/>
            <w:bottom w:val="single" w:sz="6" w:space="4" w:color="000000"/>
            <w:right w:val="single" w:sz="6" w:space="31" w:color="000000"/>
          </w:divBdr>
        </w:div>
        <w:div w:id="1042244307">
          <w:marLeft w:val="0"/>
          <w:marRight w:val="0"/>
          <w:marTop w:val="0"/>
          <w:marBottom w:val="0"/>
          <w:divBdr>
            <w:top w:val="single" w:sz="6" w:space="4" w:color="000000"/>
            <w:left w:val="single" w:sz="6" w:space="4" w:color="000000"/>
            <w:bottom w:val="single" w:sz="6" w:space="4" w:color="000000"/>
            <w:right w:val="single" w:sz="6" w:space="31" w:color="000000"/>
          </w:divBdr>
        </w:div>
        <w:div w:id="1643073907">
          <w:marLeft w:val="0"/>
          <w:marRight w:val="0"/>
          <w:marTop w:val="0"/>
          <w:marBottom w:val="0"/>
          <w:divBdr>
            <w:top w:val="single" w:sz="6" w:space="4" w:color="000000"/>
            <w:left w:val="single" w:sz="6" w:space="4" w:color="000000"/>
            <w:bottom w:val="single" w:sz="6" w:space="4" w:color="000000"/>
            <w:right w:val="single" w:sz="6" w:space="31" w:color="000000"/>
          </w:divBdr>
        </w:div>
        <w:div w:id="2124156406">
          <w:marLeft w:val="0"/>
          <w:marRight w:val="0"/>
          <w:marTop w:val="0"/>
          <w:marBottom w:val="0"/>
          <w:divBdr>
            <w:top w:val="single" w:sz="6" w:space="4" w:color="000000"/>
            <w:left w:val="single" w:sz="6" w:space="4" w:color="000000"/>
            <w:bottom w:val="single" w:sz="6" w:space="4" w:color="000000"/>
            <w:right w:val="single" w:sz="6" w:space="31" w:color="000000"/>
          </w:divBdr>
          <w:divsChild>
            <w:div w:id="1290089726">
              <w:marLeft w:val="435"/>
              <w:marRight w:val="0"/>
              <w:marTop w:val="0"/>
              <w:marBottom w:val="0"/>
              <w:divBdr>
                <w:top w:val="none" w:sz="0" w:space="0" w:color="auto"/>
                <w:left w:val="none" w:sz="0" w:space="0" w:color="auto"/>
                <w:bottom w:val="none" w:sz="0" w:space="0" w:color="auto"/>
                <w:right w:val="none" w:sz="0" w:space="0" w:color="auto"/>
              </w:divBdr>
            </w:div>
          </w:divsChild>
        </w:div>
        <w:div w:id="485975040">
          <w:marLeft w:val="0"/>
          <w:marRight w:val="0"/>
          <w:marTop w:val="0"/>
          <w:marBottom w:val="0"/>
          <w:divBdr>
            <w:top w:val="single" w:sz="6" w:space="4" w:color="000000"/>
            <w:left w:val="single" w:sz="6" w:space="4" w:color="000000"/>
            <w:bottom w:val="single" w:sz="6" w:space="4" w:color="000000"/>
            <w:right w:val="single" w:sz="6" w:space="31" w:color="000000"/>
          </w:divBdr>
        </w:div>
        <w:div w:id="2049523826">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973972647">
      <w:bodyDiv w:val="1"/>
      <w:marLeft w:val="0"/>
      <w:marRight w:val="0"/>
      <w:marTop w:val="0"/>
      <w:marBottom w:val="0"/>
      <w:divBdr>
        <w:top w:val="none" w:sz="0" w:space="0" w:color="auto"/>
        <w:left w:val="none" w:sz="0" w:space="0" w:color="auto"/>
        <w:bottom w:val="none" w:sz="0" w:space="0" w:color="auto"/>
        <w:right w:val="none" w:sz="0" w:space="0" w:color="auto"/>
      </w:divBdr>
      <w:divsChild>
        <w:div w:id="1637759269">
          <w:marLeft w:val="0"/>
          <w:marRight w:val="0"/>
          <w:marTop w:val="0"/>
          <w:marBottom w:val="0"/>
          <w:divBdr>
            <w:top w:val="single" w:sz="6" w:space="4" w:color="000000"/>
            <w:left w:val="single" w:sz="6" w:space="4" w:color="000000"/>
            <w:bottom w:val="single" w:sz="6" w:space="4" w:color="000000"/>
            <w:right w:val="single" w:sz="6" w:space="31" w:color="000000"/>
          </w:divBdr>
        </w:div>
        <w:div w:id="101268864">
          <w:marLeft w:val="0"/>
          <w:marRight w:val="0"/>
          <w:marTop w:val="0"/>
          <w:marBottom w:val="0"/>
          <w:divBdr>
            <w:top w:val="single" w:sz="6" w:space="4" w:color="000000"/>
            <w:left w:val="single" w:sz="6" w:space="4" w:color="000000"/>
            <w:bottom w:val="single" w:sz="6" w:space="4" w:color="000000"/>
            <w:right w:val="single" w:sz="6" w:space="31" w:color="000000"/>
          </w:divBdr>
        </w:div>
        <w:div w:id="860171845">
          <w:marLeft w:val="0"/>
          <w:marRight w:val="0"/>
          <w:marTop w:val="0"/>
          <w:marBottom w:val="0"/>
          <w:divBdr>
            <w:top w:val="single" w:sz="6" w:space="4" w:color="000000"/>
            <w:left w:val="single" w:sz="6" w:space="4" w:color="000000"/>
            <w:bottom w:val="single" w:sz="6" w:space="4" w:color="000000"/>
            <w:right w:val="single" w:sz="6" w:space="31" w:color="000000"/>
          </w:divBdr>
        </w:div>
        <w:div w:id="1534150765">
          <w:marLeft w:val="0"/>
          <w:marRight w:val="0"/>
          <w:marTop w:val="0"/>
          <w:marBottom w:val="0"/>
          <w:divBdr>
            <w:top w:val="single" w:sz="6" w:space="4" w:color="000000"/>
            <w:left w:val="single" w:sz="6" w:space="4" w:color="000000"/>
            <w:bottom w:val="single" w:sz="6" w:space="4" w:color="000000"/>
            <w:right w:val="single" w:sz="6" w:space="31" w:color="000000"/>
          </w:divBdr>
        </w:div>
        <w:div w:id="904266783">
          <w:marLeft w:val="0"/>
          <w:marRight w:val="0"/>
          <w:marTop w:val="0"/>
          <w:marBottom w:val="0"/>
          <w:divBdr>
            <w:top w:val="single" w:sz="6" w:space="4" w:color="000000"/>
            <w:left w:val="single" w:sz="6" w:space="4" w:color="000000"/>
            <w:bottom w:val="single" w:sz="6" w:space="4" w:color="000000"/>
            <w:right w:val="single" w:sz="6" w:space="31" w:color="000000"/>
          </w:divBdr>
        </w:div>
        <w:div w:id="1609585112">
          <w:marLeft w:val="0"/>
          <w:marRight w:val="0"/>
          <w:marTop w:val="0"/>
          <w:marBottom w:val="0"/>
          <w:divBdr>
            <w:top w:val="single" w:sz="6" w:space="4" w:color="000000"/>
            <w:left w:val="single" w:sz="6" w:space="4" w:color="000000"/>
            <w:bottom w:val="single" w:sz="6" w:space="4" w:color="000000"/>
            <w:right w:val="single" w:sz="6" w:space="31" w:color="000000"/>
          </w:divBdr>
        </w:div>
        <w:div w:id="601694510">
          <w:marLeft w:val="435"/>
          <w:marRight w:val="0"/>
          <w:marTop w:val="0"/>
          <w:marBottom w:val="0"/>
          <w:divBdr>
            <w:top w:val="none" w:sz="0" w:space="0" w:color="auto"/>
            <w:left w:val="none" w:sz="0" w:space="0" w:color="auto"/>
            <w:bottom w:val="none" w:sz="0" w:space="0" w:color="auto"/>
            <w:right w:val="none" w:sz="0" w:space="0" w:color="auto"/>
          </w:divBdr>
        </w:div>
        <w:div w:id="2061048887">
          <w:marLeft w:val="435"/>
          <w:marRight w:val="0"/>
          <w:marTop w:val="0"/>
          <w:marBottom w:val="0"/>
          <w:divBdr>
            <w:top w:val="none" w:sz="0" w:space="0" w:color="auto"/>
            <w:left w:val="none" w:sz="0" w:space="0" w:color="auto"/>
            <w:bottom w:val="none" w:sz="0" w:space="0" w:color="auto"/>
            <w:right w:val="none" w:sz="0" w:space="0" w:color="auto"/>
          </w:divBdr>
        </w:div>
        <w:div w:id="1794903455">
          <w:marLeft w:val="435"/>
          <w:marRight w:val="0"/>
          <w:marTop w:val="0"/>
          <w:marBottom w:val="0"/>
          <w:divBdr>
            <w:top w:val="none" w:sz="0" w:space="0" w:color="auto"/>
            <w:left w:val="none" w:sz="0" w:space="0" w:color="auto"/>
            <w:bottom w:val="none" w:sz="0" w:space="0" w:color="auto"/>
            <w:right w:val="none" w:sz="0" w:space="0" w:color="auto"/>
          </w:divBdr>
        </w:div>
        <w:div w:id="683362957">
          <w:marLeft w:val="0"/>
          <w:marRight w:val="0"/>
          <w:marTop w:val="0"/>
          <w:marBottom w:val="0"/>
          <w:divBdr>
            <w:top w:val="single" w:sz="6" w:space="4" w:color="000000"/>
            <w:left w:val="single" w:sz="6" w:space="4" w:color="000000"/>
            <w:bottom w:val="single" w:sz="6" w:space="4" w:color="000000"/>
            <w:right w:val="single" w:sz="6" w:space="31" w:color="000000"/>
          </w:divBdr>
        </w:div>
        <w:div w:id="825631360">
          <w:marLeft w:val="0"/>
          <w:marRight w:val="0"/>
          <w:marTop w:val="0"/>
          <w:marBottom w:val="0"/>
          <w:divBdr>
            <w:top w:val="single" w:sz="6" w:space="4" w:color="000000"/>
            <w:left w:val="single" w:sz="6" w:space="4" w:color="000000"/>
            <w:bottom w:val="single" w:sz="6" w:space="4" w:color="000000"/>
            <w:right w:val="single" w:sz="6" w:space="31" w:color="000000"/>
          </w:divBdr>
        </w:div>
        <w:div w:id="1327973687">
          <w:marLeft w:val="0"/>
          <w:marRight w:val="0"/>
          <w:marTop w:val="0"/>
          <w:marBottom w:val="0"/>
          <w:divBdr>
            <w:top w:val="single" w:sz="6" w:space="4" w:color="000000"/>
            <w:left w:val="single" w:sz="6" w:space="4" w:color="000000"/>
            <w:bottom w:val="single" w:sz="6" w:space="4" w:color="000000"/>
            <w:right w:val="single" w:sz="6" w:space="31" w:color="000000"/>
          </w:divBdr>
        </w:div>
        <w:div w:id="2121871334">
          <w:marLeft w:val="0"/>
          <w:marRight w:val="0"/>
          <w:marTop w:val="0"/>
          <w:marBottom w:val="0"/>
          <w:divBdr>
            <w:top w:val="single" w:sz="6" w:space="4" w:color="000000"/>
            <w:left w:val="single" w:sz="6" w:space="4" w:color="000000"/>
            <w:bottom w:val="single" w:sz="6" w:space="4" w:color="000000"/>
            <w:right w:val="single" w:sz="6" w:space="31" w:color="000000"/>
          </w:divBdr>
        </w:div>
        <w:div w:id="846288519">
          <w:marLeft w:val="0"/>
          <w:marRight w:val="0"/>
          <w:marTop w:val="0"/>
          <w:marBottom w:val="0"/>
          <w:divBdr>
            <w:top w:val="single" w:sz="6" w:space="4" w:color="000000"/>
            <w:left w:val="single" w:sz="6" w:space="4" w:color="000000"/>
            <w:bottom w:val="single" w:sz="6" w:space="4" w:color="000000"/>
            <w:right w:val="single" w:sz="6" w:space="31" w:color="000000"/>
          </w:divBdr>
        </w:div>
        <w:div w:id="300695114">
          <w:marLeft w:val="0"/>
          <w:marRight w:val="0"/>
          <w:marTop w:val="0"/>
          <w:marBottom w:val="0"/>
          <w:divBdr>
            <w:top w:val="single" w:sz="6" w:space="4" w:color="000000"/>
            <w:left w:val="single" w:sz="6" w:space="4" w:color="000000"/>
            <w:bottom w:val="single" w:sz="6" w:space="4" w:color="000000"/>
            <w:right w:val="single" w:sz="6" w:space="31" w:color="000000"/>
          </w:divBdr>
        </w:div>
        <w:div w:id="1204706330">
          <w:marLeft w:val="0"/>
          <w:marRight w:val="0"/>
          <w:marTop w:val="0"/>
          <w:marBottom w:val="0"/>
          <w:divBdr>
            <w:top w:val="single" w:sz="6" w:space="4" w:color="000000"/>
            <w:left w:val="single" w:sz="6" w:space="4" w:color="000000"/>
            <w:bottom w:val="single" w:sz="6" w:space="4" w:color="000000"/>
            <w:right w:val="single" w:sz="6" w:space="31" w:color="000000"/>
          </w:divBdr>
        </w:div>
        <w:div w:id="172335890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openxmlformats.org/officeDocument/2006/relationships/settings" Target="settings.xml"/><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hyperlink" Target="https://content.umuc.edu/file/7bdece95-b196-4233-9313-aa904663b08e/1/MATH140-0909.zip/Modules/M2-Module_2/Lesson_5/S3-Commentary.html" TargetMode="Externa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content.umuc.edu/file/7bdece95-b196-4233-9313-aa904663b08e/1/MATH140-0909.zip/Modules/M2-Module_2/Lesson_5/S3-Commentary.html" TargetMode="External"/><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hyperlink" Target="https://content.umuc.edu/file/7bdece95-b196-4233-9313-aa904663b08e/1/MATH140-0909.zip/common/copyright.html" TargetMode="External"/><Relationship Id="rId5" Type="http://schemas.openxmlformats.org/officeDocument/2006/relationships/hyperlink" Target="https://content.umuc.edu/file/7bdece95-b196-4233-9313-aa904663b08e/1/MATH140-0909.zip/Modules/M2-Module_2/Lesson_5/S3-Commentary.html" TargetMode="Externa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png"/><Relationship Id="rId44" Type="http://schemas.openxmlformats.org/officeDocument/2006/relationships/hyperlink" Target="http://help.umuc.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hyperlink" Target="https://content.umuc.edu/file/7bdece95-b196-4233-9313-aa904663b08e/1/MATH140-0909.zip/Modules/M2-Module_2/Lesson_5/S3-Comment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2018-03-06T16:06:00Z</dcterms:created>
  <dcterms:modified xsi:type="dcterms:W3CDTF">2018-03-06T16:06:00Z</dcterms:modified>
</cp:coreProperties>
</file>