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94052" w14:textId="77777777" w:rsidR="00DC3396" w:rsidRDefault="00DC3396" w:rsidP="00DC3396">
      <w:pPr>
        <w:pStyle w:val="NormalWeb"/>
      </w:pPr>
      <w:r>
        <w:rPr>
          <w:rStyle w:val="Strong"/>
          <w:rFonts w:eastAsiaTheme="majorEastAsia"/>
        </w:rPr>
        <w:t>Shaun Lewis</w:t>
      </w:r>
    </w:p>
    <w:p w14:paraId="4D955B4F" w14:textId="2BDDD5EC" w:rsidR="00DC3396" w:rsidRDefault="00DC3396" w:rsidP="00FE5A1B">
      <w:pPr>
        <w:pStyle w:val="NormalWeb"/>
        <w:spacing w:before="0" w:beforeAutospacing="0" w:after="0" w:afterAutospacing="0"/>
      </w:pPr>
      <w:r>
        <w:rPr>
          <w:rStyle w:val="Strong"/>
          <w:rFonts w:eastAsiaTheme="majorEastAsia"/>
        </w:rPr>
        <w:t>Email:</w:t>
      </w:r>
      <w:r>
        <w:t xml:space="preserve"> lewis.shaun@budoapps.com • </w:t>
      </w:r>
      <w:r>
        <w:rPr>
          <w:rStyle w:val="Strong"/>
          <w:rFonts w:eastAsiaTheme="majorEastAsia"/>
        </w:rPr>
        <w:t>Mobile:</w:t>
      </w:r>
      <w:r>
        <w:t xml:space="preserve"> 786.783.8472</w:t>
      </w:r>
      <w:r>
        <w:br/>
      </w:r>
      <w:r>
        <w:rPr>
          <w:rStyle w:val="Strong"/>
          <w:rFonts w:eastAsiaTheme="majorEastAsia"/>
        </w:rPr>
        <w:t>GitHub:</w:t>
      </w:r>
      <w:r>
        <w:t xml:space="preserve"> https://github.com/budostylz • </w:t>
      </w:r>
      <w:r>
        <w:rPr>
          <w:rStyle w:val="Strong"/>
          <w:rFonts w:eastAsiaTheme="majorEastAsia"/>
        </w:rPr>
        <w:t>Portfolio:</w:t>
      </w:r>
      <w:r>
        <w:t xml:space="preserve"> https://home.budoapps.com/</w:t>
      </w:r>
      <w:r>
        <w:br/>
      </w:r>
    </w:p>
    <w:p w14:paraId="75DCD783" w14:textId="77777777" w:rsidR="00DC3396" w:rsidRDefault="00A32E38" w:rsidP="00DC3396">
      <w:r>
        <w:rPr>
          <w:noProof/>
        </w:rPr>
        <w:pict w14:anchorId="45836335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444B96C" w14:textId="77777777" w:rsidR="00DC3396" w:rsidRDefault="00DC3396" w:rsidP="00DC3396">
      <w:pPr>
        <w:pStyle w:val="Heading3"/>
      </w:pPr>
      <w:r>
        <w:rPr>
          <w:rStyle w:val="Strong"/>
          <w:b w:val="0"/>
          <w:bCs w:val="0"/>
        </w:rPr>
        <w:t>Professional Summary</w:t>
      </w:r>
    </w:p>
    <w:p w14:paraId="4B8A2F3D" w14:textId="77777777" w:rsidR="00DC3396" w:rsidRDefault="00DC3396" w:rsidP="00DC3396">
      <w:pPr>
        <w:pStyle w:val="NormalWeb"/>
      </w:pPr>
      <w:r>
        <w:t>Innovative mobile and web application developer with over a decade of experience delivering scalable solutions in enterprise, government, and consumer markets. Proven expertise in leading development teams, driving Agile workflows, and integrating cutting-edge technologies to create user-centric applications. Passionate about leveraging AI and automation to enhance development efficiency and application quality.</w:t>
      </w:r>
    </w:p>
    <w:p w14:paraId="0F430A2F" w14:textId="77777777" w:rsidR="00DC3396" w:rsidRDefault="00A32E38" w:rsidP="00DC3396">
      <w:r>
        <w:rPr>
          <w:noProof/>
        </w:rPr>
        <w:pict w14:anchorId="5C81C92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9EA6A71" w14:textId="77777777" w:rsidR="00DC3396" w:rsidRDefault="00DC3396" w:rsidP="00DC3396">
      <w:pPr>
        <w:pStyle w:val="Heading3"/>
      </w:pPr>
      <w:r>
        <w:rPr>
          <w:rStyle w:val="Strong"/>
          <w:b w:val="0"/>
          <w:bCs w:val="0"/>
        </w:rPr>
        <w:t>Education &amp; Certifications</w:t>
      </w:r>
    </w:p>
    <w:p w14:paraId="5EA40E26" w14:textId="77777777" w:rsidR="00DC3396" w:rsidRDefault="00DC3396" w:rsidP="00DC3396">
      <w:pPr>
        <w:pStyle w:val="NormalWeb"/>
        <w:numPr>
          <w:ilvl w:val="0"/>
          <w:numId w:val="27"/>
        </w:numPr>
      </w:pPr>
      <w:r>
        <w:rPr>
          <w:rStyle w:val="Strong"/>
          <w:rFonts w:eastAsiaTheme="majorEastAsia"/>
        </w:rPr>
        <w:t>Master of Business Administration (MBA)</w:t>
      </w:r>
      <w:r>
        <w:t xml:space="preserve"> – Devry Keller School of Management (In Progress)</w:t>
      </w:r>
    </w:p>
    <w:p w14:paraId="56BFA11E" w14:textId="77777777" w:rsidR="00DC3396" w:rsidRDefault="00DC3396" w:rsidP="00DC3396">
      <w:pPr>
        <w:pStyle w:val="NormalWeb"/>
        <w:numPr>
          <w:ilvl w:val="0"/>
          <w:numId w:val="27"/>
        </w:numPr>
      </w:pPr>
      <w:r>
        <w:rPr>
          <w:rStyle w:val="Strong"/>
          <w:rFonts w:eastAsiaTheme="majorEastAsia"/>
        </w:rPr>
        <w:t>Bachelor of Science in Computer Information Science</w:t>
      </w:r>
      <w:r>
        <w:t xml:space="preserve"> – University of Maryland Global Campus, 2013</w:t>
      </w:r>
    </w:p>
    <w:p w14:paraId="3BCF6331" w14:textId="77777777" w:rsidR="00DC3396" w:rsidRDefault="00A32E38" w:rsidP="00DC3396">
      <w:r>
        <w:rPr>
          <w:noProof/>
        </w:rPr>
        <w:pict w14:anchorId="7A0E183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E1D1A68" w14:textId="77777777" w:rsidR="00DC3396" w:rsidRDefault="00DC3396" w:rsidP="00DC3396">
      <w:pPr>
        <w:pStyle w:val="Heading3"/>
      </w:pPr>
      <w:r>
        <w:rPr>
          <w:rStyle w:val="Strong"/>
          <w:b w:val="0"/>
          <w:bCs w:val="0"/>
        </w:rPr>
        <w:t>Technical Skills</w:t>
      </w:r>
    </w:p>
    <w:p w14:paraId="5D8AC5D2" w14:textId="77777777" w:rsidR="00DC3396" w:rsidRDefault="00DC3396" w:rsidP="00DC3396">
      <w:pPr>
        <w:pStyle w:val="NormalWeb"/>
        <w:numPr>
          <w:ilvl w:val="0"/>
          <w:numId w:val="28"/>
        </w:numPr>
      </w:pPr>
      <w:r>
        <w:rPr>
          <w:rStyle w:val="Strong"/>
          <w:rFonts w:eastAsiaTheme="majorEastAsia"/>
        </w:rPr>
        <w:t>Languages</w:t>
      </w:r>
      <w:r>
        <w:t>: JavaScript (React.js, Node.js, Redux, D3.js), TypeScript, HTML5, CSS3, C#, Python, Kotlin, Objective-C, Java, PHP</w:t>
      </w:r>
    </w:p>
    <w:p w14:paraId="2FD3F26A" w14:textId="77777777" w:rsidR="00DC3396" w:rsidRDefault="00DC3396" w:rsidP="00DC3396">
      <w:pPr>
        <w:pStyle w:val="NormalWeb"/>
        <w:numPr>
          <w:ilvl w:val="0"/>
          <w:numId w:val="28"/>
        </w:numPr>
      </w:pPr>
      <w:r>
        <w:rPr>
          <w:rStyle w:val="Strong"/>
          <w:rFonts w:eastAsiaTheme="majorEastAsia"/>
        </w:rPr>
        <w:t>Frameworks</w:t>
      </w:r>
      <w:r>
        <w:t>: React Native, .NET Core, ASP.NET MVC, Angular.js, Bootstrap, Laravel, SPFx</w:t>
      </w:r>
    </w:p>
    <w:p w14:paraId="7107A046" w14:textId="77777777" w:rsidR="00DC3396" w:rsidRDefault="00DC3396" w:rsidP="00DC3396">
      <w:pPr>
        <w:pStyle w:val="NormalWeb"/>
        <w:numPr>
          <w:ilvl w:val="0"/>
          <w:numId w:val="28"/>
        </w:numPr>
      </w:pPr>
      <w:r>
        <w:rPr>
          <w:rStyle w:val="Strong"/>
          <w:rFonts w:eastAsiaTheme="majorEastAsia"/>
        </w:rPr>
        <w:t>Mobile Development</w:t>
      </w:r>
      <w:r>
        <w:t>: React Native, Xamarin</w:t>
      </w:r>
    </w:p>
    <w:p w14:paraId="4C9CA07B" w14:textId="77777777" w:rsidR="00DC3396" w:rsidRDefault="00DC3396" w:rsidP="00DC3396">
      <w:pPr>
        <w:pStyle w:val="NormalWeb"/>
        <w:numPr>
          <w:ilvl w:val="0"/>
          <w:numId w:val="28"/>
        </w:numPr>
      </w:pPr>
      <w:r>
        <w:rPr>
          <w:rStyle w:val="Strong"/>
          <w:rFonts w:eastAsiaTheme="majorEastAsia"/>
        </w:rPr>
        <w:t>Cloud Platforms</w:t>
      </w:r>
      <w:r>
        <w:t>: AWS, Azure, Firebase</w:t>
      </w:r>
    </w:p>
    <w:p w14:paraId="2FC55CAF" w14:textId="77777777" w:rsidR="00DC3396" w:rsidRDefault="00DC3396" w:rsidP="00DC3396">
      <w:pPr>
        <w:pStyle w:val="NormalWeb"/>
        <w:numPr>
          <w:ilvl w:val="0"/>
          <w:numId w:val="28"/>
        </w:numPr>
      </w:pPr>
      <w:r>
        <w:rPr>
          <w:rStyle w:val="Strong"/>
          <w:rFonts w:eastAsiaTheme="majorEastAsia"/>
        </w:rPr>
        <w:t>APIs</w:t>
      </w:r>
      <w:r>
        <w:t>: REST, Google Maps, Apple Maps</w:t>
      </w:r>
    </w:p>
    <w:p w14:paraId="418182C9" w14:textId="77777777" w:rsidR="00DC3396" w:rsidRDefault="00DC3396" w:rsidP="00DC3396">
      <w:pPr>
        <w:pStyle w:val="NormalWeb"/>
        <w:numPr>
          <w:ilvl w:val="0"/>
          <w:numId w:val="28"/>
        </w:numPr>
      </w:pPr>
      <w:r>
        <w:rPr>
          <w:rStyle w:val="Strong"/>
          <w:rFonts w:eastAsiaTheme="majorEastAsia"/>
        </w:rPr>
        <w:t>Databases</w:t>
      </w:r>
      <w:r>
        <w:t>: Firebase, MongoDB, MySQL, SQL Server, Oracle</w:t>
      </w:r>
    </w:p>
    <w:p w14:paraId="2083315D" w14:textId="77777777" w:rsidR="00DC3396" w:rsidRDefault="00DC3396" w:rsidP="00DC3396">
      <w:pPr>
        <w:pStyle w:val="NormalWeb"/>
        <w:numPr>
          <w:ilvl w:val="0"/>
          <w:numId w:val="28"/>
        </w:numPr>
      </w:pPr>
      <w:r>
        <w:rPr>
          <w:rStyle w:val="Strong"/>
          <w:rFonts w:eastAsiaTheme="majorEastAsia"/>
        </w:rPr>
        <w:t>Tools &amp; IDEs</w:t>
      </w:r>
      <w:r>
        <w:t>: Visual Studio, SharePoint Designer, Figma, GitHub, R Studio</w:t>
      </w:r>
    </w:p>
    <w:p w14:paraId="6409762E" w14:textId="77777777" w:rsidR="00DC3396" w:rsidRDefault="00DC3396" w:rsidP="00DC3396">
      <w:pPr>
        <w:pStyle w:val="NormalWeb"/>
        <w:numPr>
          <w:ilvl w:val="0"/>
          <w:numId w:val="28"/>
        </w:numPr>
      </w:pPr>
      <w:r>
        <w:rPr>
          <w:rStyle w:val="Strong"/>
          <w:rFonts w:eastAsiaTheme="majorEastAsia"/>
        </w:rPr>
        <w:t>Project Management</w:t>
      </w:r>
      <w:r>
        <w:t>: Agile, Scrum, Azure DevOps, Microsoft Teams, Asana</w:t>
      </w:r>
    </w:p>
    <w:p w14:paraId="5A07A1CB" w14:textId="77777777" w:rsidR="00DC3396" w:rsidRDefault="00DC3396" w:rsidP="00DC3396">
      <w:pPr>
        <w:pStyle w:val="NormalWeb"/>
        <w:numPr>
          <w:ilvl w:val="0"/>
          <w:numId w:val="28"/>
        </w:numPr>
      </w:pPr>
      <w:r>
        <w:rPr>
          <w:rStyle w:val="Strong"/>
          <w:rFonts w:eastAsiaTheme="majorEastAsia"/>
        </w:rPr>
        <w:t>AI Tools</w:t>
      </w:r>
      <w:r>
        <w:t>: ChatGPT, Anima-Figma AI Design Tools</w:t>
      </w:r>
    </w:p>
    <w:p w14:paraId="71D6D5D7" w14:textId="77777777" w:rsidR="00DC3396" w:rsidRDefault="00A32E38" w:rsidP="00DC3396">
      <w:r>
        <w:rPr>
          <w:noProof/>
        </w:rPr>
        <w:pict w14:anchorId="09C48B7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CC7F657" w14:textId="77777777" w:rsidR="00FE5A1B" w:rsidRDefault="00FE5A1B" w:rsidP="00DC3396">
      <w:pPr>
        <w:pStyle w:val="Heading3"/>
        <w:rPr>
          <w:rStyle w:val="Strong"/>
          <w:b w:val="0"/>
          <w:bCs w:val="0"/>
        </w:rPr>
      </w:pPr>
    </w:p>
    <w:p w14:paraId="1A073B71" w14:textId="77777777" w:rsidR="00FE5A1B" w:rsidRDefault="00FE5A1B" w:rsidP="00DC3396">
      <w:pPr>
        <w:pStyle w:val="Heading3"/>
        <w:rPr>
          <w:rStyle w:val="Strong"/>
          <w:b w:val="0"/>
          <w:bCs w:val="0"/>
        </w:rPr>
      </w:pPr>
    </w:p>
    <w:p w14:paraId="59D684ED" w14:textId="0E422161" w:rsidR="00DC3396" w:rsidRDefault="00DC3396" w:rsidP="00DC3396">
      <w:pPr>
        <w:pStyle w:val="Heading3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Professional Experience</w:t>
      </w:r>
    </w:p>
    <w:p w14:paraId="01578C52" w14:textId="77777777" w:rsidR="00FE5A1B" w:rsidRDefault="00FE5A1B" w:rsidP="00FE5A1B"/>
    <w:p w14:paraId="229401F5" w14:textId="4A00887A" w:rsidR="00FE5A1B" w:rsidRPr="00FE5A1B" w:rsidRDefault="00FE5A1B" w:rsidP="00FE5A1B">
      <w:pPr>
        <w:pStyle w:val="NormalWeb"/>
      </w:pPr>
      <w:r>
        <w:rPr>
          <w:rStyle w:val="Strong"/>
          <w:rFonts w:eastAsiaTheme="majorEastAsia"/>
        </w:rPr>
        <w:t>Office 365/SharePoint</w:t>
      </w:r>
      <w:r>
        <w:rPr>
          <w:rStyle w:val="Strong"/>
          <w:rFonts w:eastAsiaTheme="majorEastAsia"/>
        </w:rPr>
        <w:t xml:space="preserve"> Developer</w:t>
      </w:r>
      <w:r>
        <w:br/>
      </w:r>
      <w:proofErr w:type="spellStart"/>
      <w:r>
        <w:rPr>
          <w:rStyle w:val="Strong"/>
          <w:rFonts w:eastAsiaTheme="majorEastAsia"/>
        </w:rPr>
        <w:t>Armavel</w:t>
      </w:r>
      <w:proofErr w:type="spellEnd"/>
      <w:r>
        <w:rPr>
          <w:rStyle w:val="Strong"/>
          <w:rFonts w:eastAsiaTheme="majorEastAsia"/>
        </w:rPr>
        <w:t>, Remote</w:t>
      </w:r>
      <w:r>
        <w:t xml:space="preserve"> • </w:t>
      </w:r>
      <w:r>
        <w:rPr>
          <w:rStyle w:val="Strong"/>
          <w:rFonts w:eastAsiaTheme="majorEastAsia"/>
        </w:rPr>
        <w:t>Jan</w:t>
      </w:r>
      <w:r>
        <w:rPr>
          <w:rStyle w:val="Strong"/>
          <w:rFonts w:eastAsiaTheme="majorEastAsia"/>
        </w:rPr>
        <w:t xml:space="preserve"> 202</w:t>
      </w:r>
      <w:r>
        <w:rPr>
          <w:rStyle w:val="Strong"/>
          <w:rFonts w:eastAsiaTheme="majorEastAsia"/>
        </w:rPr>
        <w:t>5</w:t>
      </w:r>
      <w:r>
        <w:rPr>
          <w:rStyle w:val="Strong"/>
          <w:rFonts w:eastAsiaTheme="majorEastAsia"/>
        </w:rPr>
        <w:t>– Present</w:t>
      </w:r>
    </w:p>
    <w:p w14:paraId="01358C82" w14:textId="090B8457" w:rsidR="00FE5A1B" w:rsidRPr="00FE5A1B" w:rsidRDefault="00FE5A1B" w:rsidP="00FE5A1B">
      <w:pPr>
        <w:pStyle w:val="NormalWeb"/>
        <w:numPr>
          <w:ilvl w:val="0"/>
          <w:numId w:val="29"/>
        </w:numPr>
      </w:pPr>
      <w:r w:rsidRPr="00FE5A1B">
        <w:t>Developed an automated sync between Outlook and SharePoint for the JECC Command Calendar, enhancing real-time scheduling and decision-making efficiency for leadership.</w:t>
      </w:r>
    </w:p>
    <w:p w14:paraId="2AD17B8D" w14:textId="4B0FAF5A" w:rsidR="00FE5A1B" w:rsidRPr="00FE5A1B" w:rsidRDefault="00FE5A1B" w:rsidP="00FE5A1B">
      <w:pPr>
        <w:pStyle w:val="NormalWeb"/>
        <w:numPr>
          <w:ilvl w:val="0"/>
          <w:numId w:val="29"/>
        </w:numPr>
      </w:pPr>
      <w:r w:rsidRPr="00FE5A1B">
        <w:t>Integrated Outlook data with Power BI to generate dynamic visualizations, providing actionable insights for command-level decision-making.</w:t>
      </w:r>
    </w:p>
    <w:p w14:paraId="0909A67E" w14:textId="10F7591A" w:rsidR="00FE5A1B" w:rsidRPr="00FE5A1B" w:rsidRDefault="00FE5A1B" w:rsidP="00FE5A1B">
      <w:pPr>
        <w:pStyle w:val="NormalWeb"/>
        <w:numPr>
          <w:ilvl w:val="0"/>
          <w:numId w:val="29"/>
        </w:numPr>
      </w:pPr>
      <w:r w:rsidRPr="00FE5A1B">
        <w:t>Connected PowerApps to Microsoft Teams to enable seamless synchronization and collaboration, improving workflow automation and team communication.</w:t>
      </w:r>
    </w:p>
    <w:p w14:paraId="39F1075A" w14:textId="64E48BFB" w:rsidR="00FE5A1B" w:rsidRPr="00FE5A1B" w:rsidRDefault="00FE5A1B" w:rsidP="00FE5A1B">
      <w:pPr>
        <w:pStyle w:val="NormalWeb"/>
        <w:numPr>
          <w:ilvl w:val="0"/>
          <w:numId w:val="29"/>
        </w:numPr>
      </w:pPr>
      <w:r w:rsidRPr="00FE5A1B">
        <w:t>Optimized team productivity by introducing custom dev-tools, streamlining development workflows, and reducing operational bottlenecks.</w:t>
      </w:r>
    </w:p>
    <w:p w14:paraId="03733261" w14:textId="00A48A54" w:rsidR="00FE5A1B" w:rsidRPr="00FE5A1B" w:rsidRDefault="00FE5A1B" w:rsidP="00FE5A1B">
      <w:pPr>
        <w:pStyle w:val="NormalWeb"/>
        <w:numPr>
          <w:ilvl w:val="0"/>
          <w:numId w:val="29"/>
        </w:numPr>
      </w:pPr>
      <w:r w:rsidRPr="00FE5A1B">
        <w:t>Implemented automation solutions that minimized manual scheduling errors and improved event tracking accuracy for key stakeholders.</w:t>
      </w:r>
    </w:p>
    <w:p w14:paraId="4D982E74" w14:textId="71858F78" w:rsidR="00FE5A1B" w:rsidRPr="00FE5A1B" w:rsidRDefault="00FE5A1B" w:rsidP="00FE5A1B">
      <w:pPr>
        <w:pStyle w:val="NormalWeb"/>
        <w:numPr>
          <w:ilvl w:val="0"/>
          <w:numId w:val="29"/>
        </w:numPr>
      </w:pPr>
      <w:r w:rsidRPr="00FE5A1B">
        <w:t>Enhanced cross-platform integration between Microsoft 365 services, improving data accessibility and team coordination.</w:t>
      </w:r>
    </w:p>
    <w:p w14:paraId="15B660A0" w14:textId="77777777" w:rsidR="00DC3396" w:rsidRDefault="00DC3396" w:rsidP="00DC3396">
      <w:pPr>
        <w:pStyle w:val="NormalWeb"/>
      </w:pPr>
      <w:r>
        <w:rPr>
          <w:rStyle w:val="Strong"/>
          <w:rFonts w:eastAsiaTheme="majorEastAsia"/>
        </w:rPr>
        <w:t>Lead Mobile Developer</w:t>
      </w:r>
      <w:r>
        <w:br/>
      </w:r>
      <w:r>
        <w:rPr>
          <w:rStyle w:val="Strong"/>
          <w:rFonts w:eastAsiaTheme="majorEastAsia"/>
        </w:rPr>
        <w:t>BudoApps, Remote</w:t>
      </w:r>
      <w:r>
        <w:t xml:space="preserve"> • </w:t>
      </w:r>
      <w:r>
        <w:rPr>
          <w:rStyle w:val="Strong"/>
          <w:rFonts w:eastAsiaTheme="majorEastAsia"/>
        </w:rPr>
        <w:t>June 2020 – Present</w:t>
      </w:r>
    </w:p>
    <w:p w14:paraId="10A59C84" w14:textId="77777777" w:rsidR="00DC3396" w:rsidRDefault="00DC3396" w:rsidP="00DC3396">
      <w:pPr>
        <w:pStyle w:val="NormalWeb"/>
        <w:numPr>
          <w:ilvl w:val="0"/>
          <w:numId w:val="29"/>
        </w:numPr>
      </w:pPr>
      <w:r>
        <w:t>Directed the development of the Seafess app, a cross-platform solution for boat rentals and charters, achieving seamless functionality on both iOS and Android.</w:t>
      </w:r>
    </w:p>
    <w:p w14:paraId="3C7224E2" w14:textId="77777777" w:rsidR="00DC3396" w:rsidRDefault="00DC3396" w:rsidP="00DC3396">
      <w:pPr>
        <w:pStyle w:val="NormalWeb"/>
        <w:numPr>
          <w:ilvl w:val="0"/>
          <w:numId w:val="29"/>
        </w:numPr>
      </w:pPr>
      <w:r>
        <w:t>Implemented secure user authentication and Stripe payment integration, ensuring smooth booking transactions.</w:t>
      </w:r>
    </w:p>
    <w:p w14:paraId="01FDBD09" w14:textId="77777777" w:rsidR="00DC3396" w:rsidRDefault="00DC3396" w:rsidP="00DC3396">
      <w:pPr>
        <w:pStyle w:val="NormalWeb"/>
        <w:numPr>
          <w:ilvl w:val="0"/>
          <w:numId w:val="29"/>
        </w:numPr>
      </w:pPr>
      <w:r>
        <w:t>Optimized real-time booking management with Google Maps API for enhanced user experience.</w:t>
      </w:r>
    </w:p>
    <w:p w14:paraId="7E49A7F4" w14:textId="77777777" w:rsidR="00DC3396" w:rsidRDefault="00DC3396" w:rsidP="00DC3396">
      <w:pPr>
        <w:pStyle w:val="NormalWeb"/>
        <w:numPr>
          <w:ilvl w:val="0"/>
          <w:numId w:val="29"/>
        </w:numPr>
      </w:pPr>
      <w:r>
        <w:t>Reduced crash rates by 30% post-launch through proactive bug monitoring and resolution.</w:t>
      </w:r>
    </w:p>
    <w:p w14:paraId="6ABD49DB" w14:textId="77777777" w:rsidR="00DC3396" w:rsidRDefault="00DC3396" w:rsidP="00DC3396">
      <w:pPr>
        <w:pStyle w:val="NormalWeb"/>
        <w:numPr>
          <w:ilvl w:val="0"/>
          <w:numId w:val="29"/>
        </w:numPr>
      </w:pPr>
      <w:r>
        <w:t>Spearheaded AI integration into QA processes, achieving a 25% increase in testing accuracy.</w:t>
      </w:r>
    </w:p>
    <w:p w14:paraId="7AC73DE2" w14:textId="77777777" w:rsidR="00DC3396" w:rsidRDefault="00DC3396" w:rsidP="00DC3396">
      <w:pPr>
        <w:pStyle w:val="NormalWeb"/>
        <w:numPr>
          <w:ilvl w:val="0"/>
          <w:numId w:val="29"/>
        </w:numPr>
      </w:pPr>
      <w:r>
        <w:t>Built the Trinkess app with Uber-like delivery functionality, enhancing user engagement and operational efficiency.</w:t>
      </w:r>
    </w:p>
    <w:p w14:paraId="489DF373" w14:textId="77777777" w:rsidR="00DC3396" w:rsidRDefault="00DC3396" w:rsidP="00DC3396">
      <w:pPr>
        <w:pStyle w:val="NormalWeb"/>
        <w:numPr>
          <w:ilvl w:val="0"/>
          <w:numId w:val="29"/>
        </w:numPr>
      </w:pPr>
      <w:r>
        <w:t>Led Agile development teams, ensuring on-time delivery of high-quality mobile solutions.</w:t>
      </w:r>
    </w:p>
    <w:p w14:paraId="6E914F47" w14:textId="77777777" w:rsidR="00DC3396" w:rsidRDefault="00DC3396" w:rsidP="00DC3396">
      <w:pPr>
        <w:pStyle w:val="NormalWeb"/>
      </w:pPr>
      <w:r>
        <w:rPr>
          <w:rStyle w:val="Strong"/>
          <w:rFonts w:eastAsiaTheme="majorEastAsia"/>
        </w:rPr>
        <w:t>O365 Consultant</w:t>
      </w:r>
      <w:r>
        <w:br/>
      </w:r>
      <w:r>
        <w:rPr>
          <w:rStyle w:val="Strong"/>
          <w:rFonts w:eastAsiaTheme="majorEastAsia"/>
        </w:rPr>
        <w:t>People, Technology, &amp; Processes (PTP), SOUTHCOM Miami</w:t>
      </w:r>
      <w:r>
        <w:t xml:space="preserve"> • </w:t>
      </w:r>
      <w:r>
        <w:rPr>
          <w:rStyle w:val="Strong"/>
          <w:rFonts w:eastAsiaTheme="majorEastAsia"/>
        </w:rPr>
        <w:t>April 2023 – October 2024</w:t>
      </w:r>
    </w:p>
    <w:p w14:paraId="579B4217" w14:textId="77777777" w:rsidR="00DC3396" w:rsidRDefault="00DC3396" w:rsidP="00DC3396">
      <w:pPr>
        <w:pStyle w:val="NormalWeb"/>
        <w:numPr>
          <w:ilvl w:val="0"/>
          <w:numId w:val="30"/>
        </w:numPr>
      </w:pPr>
      <w:r>
        <w:t>Delivered an Office 365 immigrant migration app, streamlining data analytics in the Caribbean Area of Operations.</w:t>
      </w:r>
    </w:p>
    <w:p w14:paraId="7A434A63" w14:textId="77777777" w:rsidR="00DC3396" w:rsidRDefault="00DC3396" w:rsidP="00DC3396">
      <w:pPr>
        <w:pStyle w:val="NormalWeb"/>
        <w:numPr>
          <w:ilvl w:val="0"/>
          <w:numId w:val="30"/>
        </w:numPr>
      </w:pPr>
      <w:r>
        <w:lastRenderedPageBreak/>
        <w:t>Modernized legacy SharePoint applications, facilitating migration to O365 cloud infrastructure.</w:t>
      </w:r>
    </w:p>
    <w:p w14:paraId="0289B699" w14:textId="77777777" w:rsidR="00DC3396" w:rsidRDefault="00DC3396" w:rsidP="00DC3396">
      <w:pPr>
        <w:pStyle w:val="NormalWeb"/>
        <w:numPr>
          <w:ilvl w:val="0"/>
          <w:numId w:val="30"/>
        </w:numPr>
      </w:pPr>
      <w:r>
        <w:t>Reduced personnel time by 60 minutes per task with custom Power Apps, improving operational efficiency.</w:t>
      </w:r>
    </w:p>
    <w:p w14:paraId="782EBE01" w14:textId="77777777" w:rsidR="00DC3396" w:rsidRDefault="00DC3396" w:rsidP="00DC3396">
      <w:pPr>
        <w:pStyle w:val="NormalWeb"/>
      </w:pPr>
      <w:r>
        <w:rPr>
          <w:rStyle w:val="Strong"/>
          <w:rFonts w:eastAsiaTheme="majorEastAsia"/>
        </w:rPr>
        <w:t>SharePoint Consultant</w:t>
      </w:r>
      <w:r>
        <w:br/>
      </w:r>
      <w:r>
        <w:rPr>
          <w:rStyle w:val="Strong"/>
          <w:rFonts w:eastAsiaTheme="majorEastAsia"/>
        </w:rPr>
        <w:t>AFFIRMA, Remote</w:t>
      </w:r>
      <w:r>
        <w:t xml:space="preserve"> • </w:t>
      </w:r>
      <w:r>
        <w:rPr>
          <w:rStyle w:val="Strong"/>
          <w:rFonts w:eastAsiaTheme="majorEastAsia"/>
        </w:rPr>
        <w:t>Feb 2022 – Feb 2023</w:t>
      </w:r>
    </w:p>
    <w:p w14:paraId="343C35EF" w14:textId="77777777" w:rsidR="00DC3396" w:rsidRDefault="00DC3396" w:rsidP="00DC3396">
      <w:pPr>
        <w:pStyle w:val="NormalWeb"/>
        <w:numPr>
          <w:ilvl w:val="0"/>
          <w:numId w:val="31"/>
        </w:numPr>
      </w:pPr>
      <w:r>
        <w:t>Migrated enterprise clients, including Shutterfly and National Veterinary Associates, to O365, enhancing productivity and data accessibility.</w:t>
      </w:r>
    </w:p>
    <w:p w14:paraId="04EDEF1D" w14:textId="77777777" w:rsidR="00DC3396" w:rsidRDefault="00DC3396" w:rsidP="00DC3396">
      <w:pPr>
        <w:pStyle w:val="NormalWeb"/>
        <w:numPr>
          <w:ilvl w:val="0"/>
          <w:numId w:val="31"/>
        </w:numPr>
      </w:pPr>
      <w:r>
        <w:t>Designed proof-of-concept SPFx solutions to guide developers in project execution.</w:t>
      </w:r>
    </w:p>
    <w:p w14:paraId="36FAE47B" w14:textId="77777777" w:rsidR="00DC3396" w:rsidRDefault="00DC3396" w:rsidP="00DC3396">
      <w:pPr>
        <w:pStyle w:val="NormalWeb"/>
        <w:numPr>
          <w:ilvl w:val="0"/>
          <w:numId w:val="31"/>
        </w:numPr>
      </w:pPr>
      <w:r>
        <w:t>Led the creation of React dashboards for Meta (Facebook), optimizing business processes.</w:t>
      </w:r>
    </w:p>
    <w:p w14:paraId="521C1E52" w14:textId="77777777" w:rsidR="00DC3396" w:rsidRDefault="00DC3396" w:rsidP="00DC3396">
      <w:pPr>
        <w:pStyle w:val="NormalWeb"/>
      </w:pPr>
      <w:r>
        <w:rPr>
          <w:rStyle w:val="Strong"/>
          <w:rFonts w:eastAsiaTheme="majorEastAsia"/>
        </w:rPr>
        <w:t>Web/SharePoint Developer</w:t>
      </w:r>
      <w:r>
        <w:br/>
      </w:r>
      <w:r>
        <w:rPr>
          <w:rStyle w:val="Strong"/>
          <w:rFonts w:eastAsiaTheme="majorEastAsia"/>
        </w:rPr>
        <w:t>LEIDOS, Quantico</w:t>
      </w:r>
      <w:r>
        <w:t xml:space="preserve"> • </w:t>
      </w:r>
      <w:r>
        <w:rPr>
          <w:rStyle w:val="Strong"/>
          <w:rFonts w:eastAsiaTheme="majorEastAsia"/>
        </w:rPr>
        <w:t>Sept 2019 – Feb 2022</w:t>
      </w:r>
    </w:p>
    <w:p w14:paraId="1BC40F40" w14:textId="77777777" w:rsidR="00DC3396" w:rsidRDefault="00DC3396" w:rsidP="00DC3396">
      <w:pPr>
        <w:pStyle w:val="NormalWeb"/>
        <w:numPr>
          <w:ilvl w:val="0"/>
          <w:numId w:val="32"/>
        </w:numPr>
      </w:pPr>
      <w:r>
        <w:t>Developed personnel and asset tracking solutions for U.S. Marine Corps operations.</w:t>
      </w:r>
    </w:p>
    <w:p w14:paraId="4B89CD76" w14:textId="77777777" w:rsidR="00DC3396" w:rsidRDefault="00DC3396" w:rsidP="00DC3396">
      <w:pPr>
        <w:pStyle w:val="NormalWeb"/>
        <w:numPr>
          <w:ilvl w:val="0"/>
          <w:numId w:val="32"/>
        </w:numPr>
      </w:pPr>
      <w:r>
        <w:t>Created custom organizational calendars and onboarding tools, improving productivity by 20%.</w:t>
      </w:r>
    </w:p>
    <w:p w14:paraId="009BFF17" w14:textId="77777777" w:rsidR="00DC3396" w:rsidRDefault="00DC3396" w:rsidP="00DC3396">
      <w:pPr>
        <w:pStyle w:val="NormalWeb"/>
        <w:numPr>
          <w:ilvl w:val="0"/>
          <w:numId w:val="32"/>
        </w:numPr>
      </w:pPr>
      <w:r>
        <w:t>Migrated SharePoint sites to O365 environments, ensuring smooth transitions.</w:t>
      </w:r>
    </w:p>
    <w:p w14:paraId="7B95B2F3" w14:textId="77777777" w:rsidR="00DC3396" w:rsidRDefault="00DC3396" w:rsidP="00DC3396">
      <w:pPr>
        <w:pStyle w:val="NormalWeb"/>
      </w:pPr>
      <w:r>
        <w:rPr>
          <w:rStyle w:val="Strong"/>
          <w:rFonts w:eastAsiaTheme="majorEastAsia"/>
        </w:rPr>
        <w:t>SharePoint SME-Consultant/Desktop Analytics</w:t>
      </w:r>
      <w:r>
        <w:br/>
      </w:r>
      <w:r>
        <w:rPr>
          <w:rStyle w:val="Strong"/>
          <w:rFonts w:eastAsiaTheme="majorEastAsia"/>
        </w:rPr>
        <w:t>TEKSOUTH, Pentagon</w:t>
      </w:r>
      <w:r>
        <w:t xml:space="preserve"> • </w:t>
      </w:r>
      <w:r>
        <w:rPr>
          <w:rStyle w:val="Strong"/>
          <w:rFonts w:eastAsiaTheme="majorEastAsia"/>
        </w:rPr>
        <w:t>Aug 2018 – Sept 2019</w:t>
      </w:r>
    </w:p>
    <w:p w14:paraId="38FF0AD1" w14:textId="77777777" w:rsidR="00DC3396" w:rsidRDefault="00DC3396" w:rsidP="00DC3396">
      <w:pPr>
        <w:pStyle w:val="NormalWeb"/>
        <w:numPr>
          <w:ilvl w:val="0"/>
          <w:numId w:val="33"/>
        </w:numPr>
      </w:pPr>
      <w:r>
        <w:t>Designed a financial dashboard for Army G-8, streamlining financial data management.</w:t>
      </w:r>
    </w:p>
    <w:p w14:paraId="2B4EC094" w14:textId="77777777" w:rsidR="00DC3396" w:rsidRDefault="00DC3396" w:rsidP="00DC3396">
      <w:pPr>
        <w:pStyle w:val="NormalWeb"/>
        <w:numPr>
          <w:ilvl w:val="0"/>
          <w:numId w:val="33"/>
        </w:numPr>
      </w:pPr>
      <w:r>
        <w:t>Led SharePoint architecture redesigns, enhancing usability and search functionality.</w:t>
      </w:r>
    </w:p>
    <w:p w14:paraId="073EC0A4" w14:textId="77777777" w:rsidR="00DC3396" w:rsidRDefault="00DC3396" w:rsidP="00DC3396">
      <w:pPr>
        <w:pStyle w:val="NormalWeb"/>
      </w:pPr>
      <w:r>
        <w:rPr>
          <w:rStyle w:val="Strong"/>
          <w:rFonts w:eastAsiaTheme="majorEastAsia"/>
        </w:rPr>
        <w:t>SharePoint Applications Developer</w:t>
      </w:r>
      <w:r>
        <w:br/>
      </w:r>
      <w:r>
        <w:rPr>
          <w:rStyle w:val="Strong"/>
          <w:rFonts w:eastAsiaTheme="majorEastAsia"/>
        </w:rPr>
        <w:t>M.D Tech Solutions, Ft. Eustis, VA</w:t>
      </w:r>
      <w:r>
        <w:t xml:space="preserve"> • </w:t>
      </w:r>
      <w:r>
        <w:rPr>
          <w:rStyle w:val="Strong"/>
          <w:rFonts w:eastAsiaTheme="majorEastAsia"/>
        </w:rPr>
        <w:t>May 2015 – May 2016</w:t>
      </w:r>
    </w:p>
    <w:p w14:paraId="0D710303" w14:textId="77777777" w:rsidR="00DC3396" w:rsidRDefault="00DC3396" w:rsidP="00DC3396">
      <w:pPr>
        <w:pStyle w:val="NormalWeb"/>
        <w:numPr>
          <w:ilvl w:val="0"/>
          <w:numId w:val="34"/>
        </w:numPr>
      </w:pPr>
      <w:r>
        <w:t>Delivered nationwide SharePoint solutions using Agile methodologies for the U.S. Marine Corps.</w:t>
      </w:r>
    </w:p>
    <w:p w14:paraId="438D3CBE" w14:textId="77777777" w:rsidR="00DC3396" w:rsidRDefault="00DC3396" w:rsidP="00DC3396">
      <w:pPr>
        <w:pStyle w:val="NormalWeb"/>
        <w:numPr>
          <w:ilvl w:val="0"/>
          <w:numId w:val="34"/>
        </w:numPr>
      </w:pPr>
      <w:r>
        <w:t>Built REST API-driven applications to synchronize data across web applications, improving data consistency.</w:t>
      </w:r>
    </w:p>
    <w:p w14:paraId="1C6016C6" w14:textId="77777777" w:rsidR="00DC3396" w:rsidRDefault="00DC3396" w:rsidP="00DC3396">
      <w:pPr>
        <w:pStyle w:val="NormalWeb"/>
      </w:pPr>
      <w:r>
        <w:rPr>
          <w:rStyle w:val="Strong"/>
          <w:rFonts w:eastAsiaTheme="majorEastAsia"/>
        </w:rPr>
        <w:t>SharePoint Developer</w:t>
      </w:r>
      <w:r>
        <w:br/>
      </w:r>
      <w:r>
        <w:rPr>
          <w:rStyle w:val="Strong"/>
          <w:rFonts w:eastAsiaTheme="majorEastAsia"/>
        </w:rPr>
        <w:t>MC DEAN, Germany</w:t>
      </w:r>
      <w:r>
        <w:t xml:space="preserve"> • </w:t>
      </w:r>
      <w:r>
        <w:rPr>
          <w:rStyle w:val="Strong"/>
          <w:rFonts w:eastAsiaTheme="majorEastAsia"/>
        </w:rPr>
        <w:t>May 2013 – May 2015</w:t>
      </w:r>
    </w:p>
    <w:p w14:paraId="2D5663ED" w14:textId="77777777" w:rsidR="00DC3396" w:rsidRDefault="00DC3396" w:rsidP="00DC3396">
      <w:pPr>
        <w:pStyle w:val="NormalWeb"/>
        <w:numPr>
          <w:ilvl w:val="0"/>
          <w:numId w:val="35"/>
        </w:numPr>
      </w:pPr>
      <w:r>
        <w:t>Developed a JavaScript app using HTML5 local storage and modal boxes to inform users about site policies.</w:t>
      </w:r>
    </w:p>
    <w:p w14:paraId="66444533" w14:textId="77777777" w:rsidR="00DC3396" w:rsidRDefault="00DC3396" w:rsidP="00DC3396">
      <w:pPr>
        <w:pStyle w:val="NormalWeb"/>
        <w:numPr>
          <w:ilvl w:val="0"/>
          <w:numId w:val="35"/>
        </w:numPr>
      </w:pPr>
      <w:r>
        <w:t>Collaborated with system administrators to create PowerShell scripts and deploy solutions from virtual to production environments.</w:t>
      </w:r>
    </w:p>
    <w:p w14:paraId="641FA804" w14:textId="77777777" w:rsidR="00DC3396" w:rsidRDefault="00DC3396" w:rsidP="00DC3396">
      <w:pPr>
        <w:pStyle w:val="NormalWeb"/>
        <w:numPr>
          <w:ilvl w:val="0"/>
          <w:numId w:val="35"/>
        </w:numPr>
      </w:pPr>
      <w:r>
        <w:t>Led requirements gathering, visualization, and user experience discussions with government stakeholders for project startups.</w:t>
      </w:r>
    </w:p>
    <w:p w14:paraId="2D7D9046" w14:textId="77777777" w:rsidR="00DC3396" w:rsidRDefault="00DC3396" w:rsidP="00DC3396">
      <w:pPr>
        <w:pStyle w:val="NormalWeb"/>
        <w:numPr>
          <w:ilvl w:val="0"/>
          <w:numId w:val="35"/>
        </w:numPr>
      </w:pPr>
      <w:r>
        <w:t>Implemented out-of-the-box SharePoint workflow solutions for organizational needs.</w:t>
      </w:r>
    </w:p>
    <w:p w14:paraId="451499B5" w14:textId="77777777" w:rsidR="00DC3396" w:rsidRDefault="00DC3396" w:rsidP="00DC3396">
      <w:pPr>
        <w:pStyle w:val="NormalWeb"/>
        <w:numPr>
          <w:ilvl w:val="0"/>
          <w:numId w:val="35"/>
        </w:numPr>
      </w:pPr>
      <w:r>
        <w:lastRenderedPageBreak/>
        <w:t>Resolved escalated SharePoint issues, including content access controls and CCB workflow processes.</w:t>
      </w:r>
    </w:p>
    <w:p w14:paraId="42598B25" w14:textId="77777777" w:rsidR="00DC3396" w:rsidRDefault="00DC3396" w:rsidP="00DC3396">
      <w:pPr>
        <w:pStyle w:val="NormalWeb"/>
        <w:numPr>
          <w:ilvl w:val="0"/>
          <w:numId w:val="35"/>
        </w:numPr>
      </w:pPr>
      <w:r>
        <w:t>Built and configured SharePoint farms in virtual machine environments.</w:t>
      </w:r>
    </w:p>
    <w:p w14:paraId="003BF4D8" w14:textId="77777777" w:rsidR="00DC3396" w:rsidRDefault="00DC3396" w:rsidP="00DC3396">
      <w:pPr>
        <w:pStyle w:val="NormalWeb"/>
        <w:numPr>
          <w:ilvl w:val="0"/>
          <w:numId w:val="35"/>
        </w:numPr>
      </w:pPr>
      <w:r>
        <w:t>Managed source control using Team Foundation Server (TFS).</w:t>
      </w:r>
    </w:p>
    <w:p w14:paraId="172CB340" w14:textId="77777777" w:rsidR="00DC3396" w:rsidRDefault="00DC3396" w:rsidP="00DC3396">
      <w:pPr>
        <w:pStyle w:val="NormalWeb"/>
        <w:numPr>
          <w:ilvl w:val="0"/>
          <w:numId w:val="35"/>
        </w:numPr>
      </w:pPr>
      <w:r>
        <w:t>Prototyped an ASP.NET MVC 4 application to model a contract management system, replacing a SharePoint-based solution for a government client.</w:t>
      </w:r>
    </w:p>
    <w:p w14:paraId="28E55B3F" w14:textId="77777777" w:rsidR="00DC3396" w:rsidRDefault="00DC3396" w:rsidP="00DC3396">
      <w:pPr>
        <w:pStyle w:val="NormalWeb"/>
      </w:pPr>
      <w:r>
        <w:rPr>
          <w:rStyle w:val="Strong"/>
          <w:rFonts w:eastAsiaTheme="majorEastAsia"/>
        </w:rPr>
        <w:t>Information Technology Specialist</w:t>
      </w:r>
      <w:r>
        <w:br/>
      </w:r>
      <w:r>
        <w:rPr>
          <w:rStyle w:val="Strong"/>
          <w:rFonts w:eastAsiaTheme="majorEastAsia"/>
        </w:rPr>
        <w:t>United States Army</w:t>
      </w:r>
      <w:r>
        <w:t xml:space="preserve"> • </w:t>
      </w:r>
      <w:r>
        <w:rPr>
          <w:rStyle w:val="Strong"/>
          <w:rFonts w:eastAsiaTheme="majorEastAsia"/>
        </w:rPr>
        <w:t>July 1999 – May 2012</w:t>
      </w:r>
    </w:p>
    <w:p w14:paraId="01EA3C30" w14:textId="77777777" w:rsidR="00DC3396" w:rsidRDefault="00DC3396" w:rsidP="00DC3396">
      <w:pPr>
        <w:pStyle w:val="NormalWeb"/>
        <w:numPr>
          <w:ilvl w:val="0"/>
          <w:numId w:val="36"/>
        </w:numPr>
      </w:pPr>
      <w:r>
        <w:t>Supported combat operations with IT solutions during Operation Iraqi Freedom and Operation Enduring Freedom.</w:t>
      </w:r>
    </w:p>
    <w:p w14:paraId="1213C140" w14:textId="77777777" w:rsidR="00DC3396" w:rsidRDefault="00DC3396" w:rsidP="00DC3396">
      <w:pPr>
        <w:pStyle w:val="NormalWeb"/>
        <w:numPr>
          <w:ilvl w:val="0"/>
          <w:numId w:val="36"/>
        </w:numPr>
      </w:pPr>
      <w:r>
        <w:t>Developed secure SharePoint solutions for SIPR networks, enhancing communication across regions.</w:t>
      </w:r>
    </w:p>
    <w:p w14:paraId="38EA547A" w14:textId="77777777" w:rsidR="00496F71" w:rsidRDefault="00496F71" w:rsidP="00DC3396"/>
    <w:p w14:paraId="6ECA9772" w14:textId="77777777" w:rsidR="00496F71" w:rsidRDefault="00496F71" w:rsidP="00DC3396"/>
    <w:p w14:paraId="1AE9767E" w14:textId="10B79B39" w:rsidR="00DC3396" w:rsidRDefault="00A32E38" w:rsidP="00DC3396">
      <w:r>
        <w:rPr>
          <w:noProof/>
        </w:rPr>
        <w:pict w14:anchorId="5426393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97379C6" w14:textId="77777777" w:rsidR="00DC3396" w:rsidRDefault="00DC3396" w:rsidP="00DC3396">
      <w:pPr>
        <w:pStyle w:val="Heading3"/>
      </w:pPr>
      <w:r>
        <w:rPr>
          <w:rStyle w:val="Strong"/>
          <w:b w:val="0"/>
          <w:bCs w:val="0"/>
        </w:rPr>
        <w:t>Key Accomplishments</w:t>
      </w:r>
    </w:p>
    <w:p w14:paraId="2E1344AC" w14:textId="77777777" w:rsidR="00DC3396" w:rsidRDefault="00DC3396" w:rsidP="00DC3396">
      <w:pPr>
        <w:pStyle w:val="NormalWeb"/>
        <w:numPr>
          <w:ilvl w:val="0"/>
          <w:numId w:val="37"/>
        </w:numPr>
      </w:pPr>
      <w:r>
        <w:rPr>
          <w:rStyle w:val="Strong"/>
          <w:rFonts w:eastAsiaTheme="majorEastAsia"/>
        </w:rPr>
        <w:t>AI Integration</w:t>
      </w:r>
      <w:r>
        <w:t>: Introduced AI-driven quality assurance processes, boosting development efficiency.</w:t>
      </w:r>
    </w:p>
    <w:p w14:paraId="343E469D" w14:textId="77777777" w:rsidR="00DC3396" w:rsidRDefault="00DC3396" w:rsidP="00DC3396">
      <w:pPr>
        <w:pStyle w:val="NormalWeb"/>
        <w:numPr>
          <w:ilvl w:val="0"/>
          <w:numId w:val="37"/>
        </w:numPr>
      </w:pPr>
      <w:r>
        <w:rPr>
          <w:rStyle w:val="Strong"/>
          <w:rFonts w:eastAsiaTheme="majorEastAsia"/>
        </w:rPr>
        <w:t>Cross-Platform Development</w:t>
      </w:r>
      <w:r>
        <w:t>: Led multiple projects with cross-platform compatibility, ensuring scalability and robust performance.</w:t>
      </w:r>
    </w:p>
    <w:p w14:paraId="5427BD7D" w14:textId="77777777" w:rsidR="00DC3396" w:rsidRDefault="00DC3396" w:rsidP="00DC3396">
      <w:pPr>
        <w:pStyle w:val="NormalWeb"/>
        <w:numPr>
          <w:ilvl w:val="0"/>
          <w:numId w:val="37"/>
        </w:numPr>
      </w:pPr>
      <w:r>
        <w:rPr>
          <w:rStyle w:val="Strong"/>
          <w:rFonts w:eastAsiaTheme="majorEastAsia"/>
        </w:rPr>
        <w:t>Operational Efficiency</w:t>
      </w:r>
      <w:r>
        <w:t>: Delivered solutions that reduced operational bottlenecks, saving clients over 100 hours annually.</w:t>
      </w:r>
    </w:p>
    <w:p w14:paraId="139D570E" w14:textId="77777777" w:rsidR="00DC3396" w:rsidRDefault="00A32E38" w:rsidP="00DC3396">
      <w:r>
        <w:rPr>
          <w:noProof/>
        </w:rPr>
        <w:pict w14:anchorId="596D60D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621641E" w14:textId="77777777" w:rsidR="00DC3396" w:rsidRDefault="00DC3396" w:rsidP="00DC3396">
      <w:pPr>
        <w:pStyle w:val="Heading3"/>
      </w:pPr>
      <w:r>
        <w:rPr>
          <w:rStyle w:val="Strong"/>
          <w:b w:val="0"/>
          <w:bCs w:val="0"/>
        </w:rPr>
        <w:t>Leadership &amp; Management Skills</w:t>
      </w:r>
    </w:p>
    <w:p w14:paraId="1A0A96F0" w14:textId="77777777" w:rsidR="00DC3396" w:rsidRDefault="00DC3396" w:rsidP="00DC3396">
      <w:pPr>
        <w:pStyle w:val="NormalWeb"/>
        <w:numPr>
          <w:ilvl w:val="0"/>
          <w:numId w:val="38"/>
        </w:numPr>
      </w:pPr>
      <w:r>
        <w:t>Proven ability to lead remote and onsite teams in Agile environments.</w:t>
      </w:r>
    </w:p>
    <w:p w14:paraId="234D25F8" w14:textId="77777777" w:rsidR="00DC3396" w:rsidRDefault="00DC3396" w:rsidP="00DC3396">
      <w:pPr>
        <w:pStyle w:val="NormalWeb"/>
        <w:numPr>
          <w:ilvl w:val="0"/>
          <w:numId w:val="38"/>
        </w:numPr>
      </w:pPr>
      <w:r>
        <w:t>Skilled in mentoring junior developers and fostering a collaborative work culture.</w:t>
      </w:r>
    </w:p>
    <w:p w14:paraId="61B65815" w14:textId="77777777" w:rsidR="00DC3396" w:rsidRDefault="00DC3396" w:rsidP="00DC3396">
      <w:pPr>
        <w:pStyle w:val="NormalWeb"/>
        <w:numPr>
          <w:ilvl w:val="0"/>
          <w:numId w:val="38"/>
        </w:numPr>
      </w:pPr>
      <w:r>
        <w:t>Experienced in managing company operations and executing strategic initiatives.</w:t>
      </w:r>
    </w:p>
    <w:p w14:paraId="469BFACA" w14:textId="17FB655A" w:rsidR="00387E75" w:rsidRPr="005E7937" w:rsidRDefault="00387E75" w:rsidP="00DC3396">
      <w:pPr>
        <w:shd w:val="clear" w:color="auto" w:fill="FFFFFF"/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0"/>
          <w:szCs w:val="20"/>
          <w14:ligatures w14:val="none"/>
        </w:rPr>
      </w:pPr>
    </w:p>
    <w:sectPr w:rsidR="00387E75" w:rsidRPr="005E7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NewRomanPSMT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613D"/>
    <w:multiLevelType w:val="multilevel"/>
    <w:tmpl w:val="529A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F11F91"/>
    <w:multiLevelType w:val="multilevel"/>
    <w:tmpl w:val="4D7E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B006A"/>
    <w:multiLevelType w:val="multilevel"/>
    <w:tmpl w:val="BD44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541851"/>
    <w:multiLevelType w:val="multilevel"/>
    <w:tmpl w:val="2E5E1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5C0CF5"/>
    <w:multiLevelType w:val="multilevel"/>
    <w:tmpl w:val="6962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F1C39"/>
    <w:multiLevelType w:val="multilevel"/>
    <w:tmpl w:val="D654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DA1C62"/>
    <w:multiLevelType w:val="multilevel"/>
    <w:tmpl w:val="BD44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C76CAF"/>
    <w:multiLevelType w:val="multilevel"/>
    <w:tmpl w:val="9F3A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DC12FA"/>
    <w:multiLevelType w:val="multilevel"/>
    <w:tmpl w:val="77D81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901025"/>
    <w:multiLevelType w:val="multilevel"/>
    <w:tmpl w:val="BD44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0D2C88"/>
    <w:multiLevelType w:val="multilevel"/>
    <w:tmpl w:val="0D6E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3B0756"/>
    <w:multiLevelType w:val="multilevel"/>
    <w:tmpl w:val="32A8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7D6921"/>
    <w:multiLevelType w:val="multilevel"/>
    <w:tmpl w:val="D3B2C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1237C0"/>
    <w:multiLevelType w:val="multilevel"/>
    <w:tmpl w:val="1BEA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3C848B6"/>
    <w:multiLevelType w:val="multilevel"/>
    <w:tmpl w:val="BD44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E21C7C"/>
    <w:multiLevelType w:val="multilevel"/>
    <w:tmpl w:val="E772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3360AB"/>
    <w:multiLevelType w:val="multilevel"/>
    <w:tmpl w:val="AD18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2507C7"/>
    <w:multiLevelType w:val="multilevel"/>
    <w:tmpl w:val="13C03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34670D"/>
    <w:multiLevelType w:val="hybridMultilevel"/>
    <w:tmpl w:val="4894B5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A2D6974"/>
    <w:multiLevelType w:val="multilevel"/>
    <w:tmpl w:val="8AB48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AC47EAB"/>
    <w:multiLevelType w:val="multilevel"/>
    <w:tmpl w:val="774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C0142F"/>
    <w:multiLevelType w:val="multilevel"/>
    <w:tmpl w:val="1F58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3AB13B0"/>
    <w:multiLevelType w:val="hybridMultilevel"/>
    <w:tmpl w:val="F73A1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841EE3"/>
    <w:multiLevelType w:val="multilevel"/>
    <w:tmpl w:val="32B6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AB76FB2"/>
    <w:multiLevelType w:val="multilevel"/>
    <w:tmpl w:val="BD44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DF011A3"/>
    <w:multiLevelType w:val="hybridMultilevel"/>
    <w:tmpl w:val="A3BA9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2D3DF0"/>
    <w:multiLevelType w:val="multilevel"/>
    <w:tmpl w:val="BD44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F28489B"/>
    <w:multiLevelType w:val="multilevel"/>
    <w:tmpl w:val="70CE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0CB1C18"/>
    <w:multiLevelType w:val="multilevel"/>
    <w:tmpl w:val="05B4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2A23E8E"/>
    <w:multiLevelType w:val="multilevel"/>
    <w:tmpl w:val="2222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817C78"/>
    <w:multiLevelType w:val="multilevel"/>
    <w:tmpl w:val="B910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A836D5A"/>
    <w:multiLevelType w:val="multilevel"/>
    <w:tmpl w:val="DE28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896CEA"/>
    <w:multiLevelType w:val="multilevel"/>
    <w:tmpl w:val="BD44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E074F6D"/>
    <w:multiLevelType w:val="hybridMultilevel"/>
    <w:tmpl w:val="AA645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556921"/>
    <w:multiLevelType w:val="multilevel"/>
    <w:tmpl w:val="B8DA1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3085222"/>
    <w:multiLevelType w:val="hybridMultilevel"/>
    <w:tmpl w:val="78BA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AA031F"/>
    <w:multiLevelType w:val="multilevel"/>
    <w:tmpl w:val="BD44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6CB2AD8"/>
    <w:multiLevelType w:val="multilevel"/>
    <w:tmpl w:val="D3EA6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1849255">
    <w:abstractNumId w:val="7"/>
  </w:num>
  <w:num w:numId="2" w16cid:durableId="1244560042">
    <w:abstractNumId w:val="21"/>
  </w:num>
  <w:num w:numId="3" w16cid:durableId="1220168880">
    <w:abstractNumId w:val="27"/>
  </w:num>
  <w:num w:numId="4" w16cid:durableId="928268812">
    <w:abstractNumId w:val="30"/>
  </w:num>
  <w:num w:numId="5" w16cid:durableId="1867017950">
    <w:abstractNumId w:val="3"/>
  </w:num>
  <w:num w:numId="6" w16cid:durableId="1924099435">
    <w:abstractNumId w:val="28"/>
  </w:num>
  <w:num w:numId="7" w16cid:durableId="1982802113">
    <w:abstractNumId w:val="11"/>
  </w:num>
  <w:num w:numId="8" w16cid:durableId="1768689707">
    <w:abstractNumId w:val="13"/>
  </w:num>
  <w:num w:numId="9" w16cid:durableId="1942450707">
    <w:abstractNumId w:val="23"/>
  </w:num>
  <w:num w:numId="10" w16cid:durableId="1439057568">
    <w:abstractNumId w:val="24"/>
  </w:num>
  <w:num w:numId="11" w16cid:durableId="1320379854">
    <w:abstractNumId w:val="34"/>
  </w:num>
  <w:num w:numId="12" w16cid:durableId="2006782834">
    <w:abstractNumId w:val="19"/>
  </w:num>
  <w:num w:numId="13" w16cid:durableId="334770414">
    <w:abstractNumId w:val="12"/>
  </w:num>
  <w:num w:numId="14" w16cid:durableId="838812299">
    <w:abstractNumId w:val="0"/>
  </w:num>
  <w:num w:numId="15" w16cid:durableId="1249999188">
    <w:abstractNumId w:val="22"/>
  </w:num>
  <w:num w:numId="16" w16cid:durableId="14236924">
    <w:abstractNumId w:val="18"/>
  </w:num>
  <w:num w:numId="17" w16cid:durableId="1965498097">
    <w:abstractNumId w:val="14"/>
  </w:num>
  <w:num w:numId="18" w16cid:durableId="2059164873">
    <w:abstractNumId w:val="26"/>
  </w:num>
  <w:num w:numId="19" w16cid:durableId="1013847038">
    <w:abstractNumId w:val="6"/>
  </w:num>
  <w:num w:numId="20" w16cid:durableId="1923709932">
    <w:abstractNumId w:val="32"/>
  </w:num>
  <w:num w:numId="21" w16cid:durableId="119038708">
    <w:abstractNumId w:val="36"/>
  </w:num>
  <w:num w:numId="22" w16cid:durableId="1308321849">
    <w:abstractNumId w:val="2"/>
  </w:num>
  <w:num w:numId="23" w16cid:durableId="671377315">
    <w:abstractNumId w:val="9"/>
  </w:num>
  <w:num w:numId="24" w16cid:durableId="1305937632">
    <w:abstractNumId w:val="25"/>
  </w:num>
  <w:num w:numId="25" w16cid:durableId="2142571880">
    <w:abstractNumId w:val="35"/>
  </w:num>
  <w:num w:numId="26" w16cid:durableId="941885746">
    <w:abstractNumId w:val="33"/>
  </w:num>
  <w:num w:numId="27" w16cid:durableId="1766488428">
    <w:abstractNumId w:val="10"/>
  </w:num>
  <w:num w:numId="28" w16cid:durableId="1490631331">
    <w:abstractNumId w:val="5"/>
  </w:num>
  <w:num w:numId="29" w16cid:durableId="1748261483">
    <w:abstractNumId w:val="15"/>
  </w:num>
  <w:num w:numId="30" w16cid:durableId="966618395">
    <w:abstractNumId w:val="37"/>
  </w:num>
  <w:num w:numId="31" w16cid:durableId="1402211007">
    <w:abstractNumId w:val="29"/>
  </w:num>
  <w:num w:numId="32" w16cid:durableId="1973905134">
    <w:abstractNumId w:val="31"/>
  </w:num>
  <w:num w:numId="33" w16cid:durableId="1027946267">
    <w:abstractNumId w:val="4"/>
  </w:num>
  <w:num w:numId="34" w16cid:durableId="493256197">
    <w:abstractNumId w:val="16"/>
  </w:num>
  <w:num w:numId="35" w16cid:durableId="791941352">
    <w:abstractNumId w:val="17"/>
  </w:num>
  <w:num w:numId="36" w16cid:durableId="269895776">
    <w:abstractNumId w:val="20"/>
  </w:num>
  <w:num w:numId="37" w16cid:durableId="550112717">
    <w:abstractNumId w:val="1"/>
  </w:num>
  <w:num w:numId="38" w16cid:durableId="4033373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C8"/>
    <w:rsid w:val="00073DE1"/>
    <w:rsid w:val="00097B73"/>
    <w:rsid w:val="0011059F"/>
    <w:rsid w:val="001A2806"/>
    <w:rsid w:val="001C2D3D"/>
    <w:rsid w:val="001E28B4"/>
    <w:rsid w:val="00242AAE"/>
    <w:rsid w:val="00284332"/>
    <w:rsid w:val="002C4663"/>
    <w:rsid w:val="002E1274"/>
    <w:rsid w:val="003806C8"/>
    <w:rsid w:val="00387E75"/>
    <w:rsid w:val="004467C3"/>
    <w:rsid w:val="004672A9"/>
    <w:rsid w:val="00496F71"/>
    <w:rsid w:val="004B1F41"/>
    <w:rsid w:val="004C2309"/>
    <w:rsid w:val="00513E07"/>
    <w:rsid w:val="00567A36"/>
    <w:rsid w:val="00594CD8"/>
    <w:rsid w:val="005E7937"/>
    <w:rsid w:val="00686886"/>
    <w:rsid w:val="006C3DCF"/>
    <w:rsid w:val="006D0C3C"/>
    <w:rsid w:val="00740D27"/>
    <w:rsid w:val="00756294"/>
    <w:rsid w:val="007719B3"/>
    <w:rsid w:val="007E49D7"/>
    <w:rsid w:val="008A5EFD"/>
    <w:rsid w:val="008F647A"/>
    <w:rsid w:val="0092270E"/>
    <w:rsid w:val="00934DC1"/>
    <w:rsid w:val="009A2885"/>
    <w:rsid w:val="00A32E38"/>
    <w:rsid w:val="00A66E43"/>
    <w:rsid w:val="00AC069C"/>
    <w:rsid w:val="00AD5354"/>
    <w:rsid w:val="00B43B30"/>
    <w:rsid w:val="00B711EA"/>
    <w:rsid w:val="00BD1293"/>
    <w:rsid w:val="00C00535"/>
    <w:rsid w:val="00C14C36"/>
    <w:rsid w:val="00C412F0"/>
    <w:rsid w:val="00C454F9"/>
    <w:rsid w:val="00CC4EAB"/>
    <w:rsid w:val="00D7105D"/>
    <w:rsid w:val="00D91339"/>
    <w:rsid w:val="00DA6324"/>
    <w:rsid w:val="00DC3396"/>
    <w:rsid w:val="00E3471C"/>
    <w:rsid w:val="00EF72DF"/>
    <w:rsid w:val="00FE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E64C1"/>
  <w15:chartTrackingRefBased/>
  <w15:docId w15:val="{7BEAFD22-80F0-8848-8FED-5540FE2F1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332"/>
  </w:style>
  <w:style w:type="paragraph" w:styleId="Heading1">
    <w:name w:val="heading 1"/>
    <w:basedOn w:val="Normal"/>
    <w:next w:val="Normal"/>
    <w:link w:val="Heading1Char"/>
    <w:uiPriority w:val="9"/>
    <w:qFormat/>
    <w:rsid w:val="00380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0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6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6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6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6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6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6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80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6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6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6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6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6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6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6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6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6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6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6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6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6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6C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806C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806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6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6E43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C33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1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1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9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4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9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1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4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1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8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94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8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2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3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4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4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2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5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4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2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7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5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8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3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8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2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2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1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3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3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3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2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5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3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1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9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6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3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5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1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9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3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4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1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3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2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8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6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1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8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1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Lewis</dc:creator>
  <cp:keywords/>
  <dc:description/>
  <cp:lastModifiedBy>Shaun Lewis</cp:lastModifiedBy>
  <cp:revision>7</cp:revision>
  <cp:lastPrinted>2024-12-05T15:34:00Z</cp:lastPrinted>
  <dcterms:created xsi:type="dcterms:W3CDTF">2024-12-05T15:36:00Z</dcterms:created>
  <dcterms:modified xsi:type="dcterms:W3CDTF">2025-03-17T11:30:00Z</dcterms:modified>
</cp:coreProperties>
</file>