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634" w:rsidRDefault="004D6634" w:rsidP="004D6634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>BUSINESS RULES</w:t>
      </w:r>
      <w:r w:rsidR="00F31B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1B73" w:rsidRPr="00F31B73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</w:p>
    <w:p w:rsidR="00351B2D" w:rsidRPr="004D6634" w:rsidRDefault="00351B2D" w:rsidP="00351B2D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below business rules are derived from the course textbook, </w:t>
      </w:r>
      <w:r w:rsidRPr="00351B2D">
        <w:rPr>
          <w:rFonts w:ascii="Times New Roman" w:hAnsi="Times New Roman" w:cs="Times New Roman"/>
          <w:b/>
          <w:sz w:val="24"/>
          <w:szCs w:val="24"/>
        </w:rPr>
        <w:t>Database Principles Fundamentals of Design, Implementation, and Management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351B2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</w:p>
    <w:p w:rsidR="00351B2D" w:rsidRDefault="00351B2D" w:rsidP="0003296C">
      <w:pPr>
        <w:spacing w:after="0" w:line="240" w:lineRule="auto"/>
        <w:rPr>
          <w:b/>
          <w:i/>
          <w:sz w:val="24"/>
          <w:szCs w:val="24"/>
        </w:rPr>
      </w:pPr>
    </w:p>
    <w:p w:rsidR="0003296C" w:rsidRPr="0003296C" w:rsidRDefault="00D8186B" w:rsidP="0003296C">
      <w:pPr>
        <w:spacing w:after="0" w:line="240" w:lineRule="auto"/>
        <w:rPr>
          <w:b/>
          <w:i/>
          <w:sz w:val="24"/>
          <w:szCs w:val="24"/>
        </w:rPr>
      </w:pPr>
      <w:r w:rsidRPr="0003296C">
        <w:rPr>
          <w:b/>
          <w:i/>
          <w:sz w:val="24"/>
          <w:szCs w:val="24"/>
        </w:rPr>
        <w:t xml:space="preserve">1. </w:t>
      </w:r>
      <w:r w:rsidR="00B45205">
        <w:rPr>
          <w:b/>
          <w:i/>
          <w:sz w:val="24"/>
          <w:szCs w:val="24"/>
        </w:rPr>
        <w:t>“</w:t>
      </w:r>
      <w:r w:rsidR="0003296C" w:rsidRPr="0003296C">
        <w:rPr>
          <w:b/>
          <w:i/>
          <w:sz w:val="24"/>
          <w:szCs w:val="24"/>
        </w:rPr>
        <w:t>Each client is located in one region.</w:t>
      </w:r>
      <w:r w:rsidR="00351B2D" w:rsidRPr="00351B2D">
        <w:rPr>
          <w:b/>
          <w:i/>
          <w:sz w:val="24"/>
          <w:szCs w:val="24"/>
          <w:vertAlign w:val="superscript"/>
        </w:rPr>
        <w:t>1</w:t>
      </w:r>
      <w:r w:rsidR="00B45205">
        <w:rPr>
          <w:b/>
          <w:i/>
          <w:sz w:val="24"/>
          <w:szCs w:val="24"/>
          <w:vertAlign w:val="superscript"/>
        </w:rPr>
        <w:t>”</w:t>
      </w:r>
    </w:p>
    <w:p w:rsidR="00766996" w:rsidRPr="0003296C" w:rsidRDefault="00766996" w:rsidP="0003296C">
      <w:pPr>
        <w:spacing w:after="0" w:line="240" w:lineRule="auto"/>
        <w:rPr>
          <w:b/>
          <w:sz w:val="24"/>
          <w:szCs w:val="24"/>
        </w:rPr>
      </w:pPr>
      <w:r w:rsidRPr="00E90486">
        <w:rPr>
          <w:b/>
          <w:sz w:val="24"/>
          <w:szCs w:val="24"/>
        </w:rPr>
        <w:t>ONE</w:t>
      </w:r>
      <w:r w:rsidRPr="00E90486">
        <w:rPr>
          <w:sz w:val="24"/>
          <w:szCs w:val="24"/>
        </w:rPr>
        <w:t xml:space="preserve"> </w:t>
      </w:r>
      <w:r w:rsidRPr="00E90486">
        <w:rPr>
          <w:i/>
          <w:sz w:val="24"/>
          <w:szCs w:val="24"/>
        </w:rPr>
        <w:t>Client</w:t>
      </w:r>
      <w:r w:rsidRPr="00E90486">
        <w:rPr>
          <w:sz w:val="24"/>
          <w:szCs w:val="24"/>
        </w:rPr>
        <w:t xml:space="preserve"> is located in </w:t>
      </w:r>
      <w:r w:rsidRPr="00E90486">
        <w:rPr>
          <w:b/>
          <w:sz w:val="24"/>
          <w:szCs w:val="24"/>
        </w:rPr>
        <w:t>ONE</w:t>
      </w:r>
      <w:r w:rsidRPr="00E90486">
        <w:rPr>
          <w:sz w:val="24"/>
          <w:szCs w:val="24"/>
        </w:rPr>
        <w:t xml:space="preserve"> </w:t>
      </w:r>
      <w:r w:rsidRPr="00E90486">
        <w:rPr>
          <w:i/>
          <w:sz w:val="24"/>
          <w:szCs w:val="24"/>
        </w:rPr>
        <w:t>Region</w:t>
      </w:r>
    </w:p>
    <w:p w:rsidR="00E90486" w:rsidRDefault="00E90486" w:rsidP="00AE62AC">
      <w:pPr>
        <w:spacing w:after="0"/>
        <w:rPr>
          <w:sz w:val="24"/>
          <w:szCs w:val="24"/>
        </w:rPr>
      </w:pPr>
      <w:r>
        <w:rPr>
          <w:sz w:val="24"/>
          <w:szCs w:val="24"/>
        </w:rPr>
        <w:t>CLIENT (Region_ID = Foreign Key)</w:t>
      </w:r>
    </w:p>
    <w:p w:rsidR="00E90486" w:rsidRPr="00E90486" w:rsidRDefault="00E90486" w:rsidP="00AE62AC">
      <w:pPr>
        <w:spacing w:after="0"/>
        <w:rPr>
          <w:sz w:val="24"/>
          <w:szCs w:val="24"/>
        </w:rPr>
      </w:pPr>
      <w:r>
        <w:rPr>
          <w:sz w:val="24"/>
          <w:szCs w:val="24"/>
        </w:rPr>
        <w:t>REGION (Client_ID= Foreign Key)</w:t>
      </w:r>
    </w:p>
    <w:p w:rsidR="00766996" w:rsidRPr="00E90486" w:rsidRDefault="00766996" w:rsidP="00AE62AC">
      <w:pPr>
        <w:spacing w:after="0"/>
        <w:rPr>
          <w:i/>
          <w:sz w:val="24"/>
          <w:szCs w:val="24"/>
        </w:rPr>
      </w:pPr>
    </w:p>
    <w:p w:rsidR="0003296C" w:rsidRPr="0003296C" w:rsidRDefault="0003296C" w:rsidP="00AE62AC">
      <w:pPr>
        <w:spacing w:after="0"/>
        <w:rPr>
          <w:b/>
          <w:i/>
          <w:sz w:val="24"/>
          <w:szCs w:val="24"/>
        </w:rPr>
      </w:pPr>
      <w:r w:rsidRPr="0003296C">
        <w:rPr>
          <w:b/>
          <w:i/>
          <w:sz w:val="24"/>
          <w:szCs w:val="24"/>
        </w:rPr>
        <w:t xml:space="preserve">2. </w:t>
      </w:r>
      <w:r w:rsidR="00B45205">
        <w:rPr>
          <w:b/>
          <w:i/>
          <w:sz w:val="24"/>
          <w:szCs w:val="24"/>
        </w:rPr>
        <w:t>“</w:t>
      </w:r>
      <w:r w:rsidRPr="0003296C">
        <w:rPr>
          <w:b/>
          <w:i/>
          <w:sz w:val="24"/>
          <w:szCs w:val="24"/>
        </w:rPr>
        <w:t>A region can contain many clients.</w:t>
      </w:r>
      <w:r w:rsidR="00B45205" w:rsidRPr="00B45205">
        <w:rPr>
          <w:b/>
          <w:i/>
          <w:sz w:val="24"/>
          <w:szCs w:val="24"/>
          <w:vertAlign w:val="superscript"/>
        </w:rPr>
        <w:t>1</w:t>
      </w:r>
      <w:r w:rsidR="00B45205">
        <w:rPr>
          <w:b/>
          <w:i/>
          <w:sz w:val="24"/>
          <w:szCs w:val="24"/>
        </w:rPr>
        <w:t>”</w:t>
      </w:r>
    </w:p>
    <w:p w:rsidR="00766996" w:rsidRDefault="00766996" w:rsidP="00AE62AC">
      <w:pPr>
        <w:spacing w:after="0"/>
        <w:rPr>
          <w:i/>
          <w:sz w:val="24"/>
          <w:szCs w:val="24"/>
        </w:rPr>
      </w:pPr>
      <w:r w:rsidRPr="00E90486">
        <w:rPr>
          <w:b/>
          <w:sz w:val="24"/>
          <w:szCs w:val="24"/>
        </w:rPr>
        <w:t>ONE</w:t>
      </w:r>
      <w:r w:rsidRPr="00E90486">
        <w:rPr>
          <w:sz w:val="24"/>
          <w:szCs w:val="24"/>
        </w:rPr>
        <w:t xml:space="preserve"> </w:t>
      </w:r>
      <w:r w:rsidRPr="00E90486">
        <w:rPr>
          <w:i/>
          <w:sz w:val="24"/>
          <w:szCs w:val="24"/>
        </w:rPr>
        <w:t>Region</w:t>
      </w:r>
      <w:r w:rsidRPr="00E90486">
        <w:rPr>
          <w:sz w:val="24"/>
          <w:szCs w:val="24"/>
        </w:rPr>
        <w:t xml:space="preserve"> contains </w:t>
      </w:r>
      <w:r w:rsidRPr="00E90486">
        <w:rPr>
          <w:b/>
          <w:sz w:val="24"/>
          <w:szCs w:val="24"/>
        </w:rPr>
        <w:t>MANY</w:t>
      </w:r>
      <w:r w:rsidRPr="00E90486">
        <w:rPr>
          <w:sz w:val="24"/>
          <w:szCs w:val="24"/>
        </w:rPr>
        <w:t xml:space="preserve"> </w:t>
      </w:r>
      <w:r w:rsidRPr="00E90486">
        <w:rPr>
          <w:i/>
          <w:sz w:val="24"/>
          <w:szCs w:val="24"/>
        </w:rPr>
        <w:t>Clients</w:t>
      </w:r>
    </w:p>
    <w:p w:rsidR="00D8186B" w:rsidRPr="00D8186B" w:rsidRDefault="004D6634" w:rsidP="00AE62AC">
      <w:pPr>
        <w:spacing w:after="0"/>
        <w:rPr>
          <w:sz w:val="24"/>
          <w:szCs w:val="24"/>
        </w:rPr>
      </w:pPr>
      <w:r>
        <w:rPr>
          <w:sz w:val="24"/>
          <w:szCs w:val="24"/>
        </w:rPr>
        <w:t>CLIENT (</w:t>
      </w:r>
      <w:r w:rsidR="00D8186B">
        <w:rPr>
          <w:sz w:val="24"/>
          <w:szCs w:val="24"/>
        </w:rPr>
        <w:t>Region_ID = Foreign Key)</w:t>
      </w:r>
    </w:p>
    <w:p w:rsidR="00766996" w:rsidRPr="00E90486" w:rsidRDefault="00766996" w:rsidP="00AE62AC">
      <w:pPr>
        <w:spacing w:after="0"/>
        <w:rPr>
          <w:i/>
          <w:sz w:val="24"/>
          <w:szCs w:val="24"/>
        </w:rPr>
      </w:pPr>
    </w:p>
    <w:p w:rsidR="0003296C" w:rsidRPr="0003296C" w:rsidRDefault="0003296C" w:rsidP="00AE62AC">
      <w:pPr>
        <w:spacing w:after="0"/>
        <w:rPr>
          <w:b/>
          <w:i/>
          <w:sz w:val="24"/>
          <w:szCs w:val="24"/>
        </w:rPr>
      </w:pPr>
      <w:r w:rsidRPr="0003296C">
        <w:rPr>
          <w:b/>
          <w:i/>
          <w:sz w:val="24"/>
          <w:szCs w:val="24"/>
        </w:rPr>
        <w:t xml:space="preserve">3. </w:t>
      </w:r>
      <w:r w:rsidR="00B45205">
        <w:rPr>
          <w:b/>
          <w:i/>
          <w:sz w:val="24"/>
          <w:szCs w:val="24"/>
        </w:rPr>
        <w:t>“</w:t>
      </w:r>
      <w:r w:rsidRPr="0003296C">
        <w:rPr>
          <w:b/>
          <w:i/>
          <w:sz w:val="24"/>
          <w:szCs w:val="24"/>
        </w:rPr>
        <w:t>Each consultant can work on many contracts.</w:t>
      </w:r>
      <w:r w:rsidR="00B45205" w:rsidRPr="00B45205">
        <w:rPr>
          <w:b/>
          <w:i/>
          <w:sz w:val="24"/>
          <w:szCs w:val="24"/>
          <w:vertAlign w:val="superscript"/>
        </w:rPr>
        <w:t xml:space="preserve"> 1</w:t>
      </w:r>
      <w:r w:rsidR="00B45205">
        <w:rPr>
          <w:b/>
          <w:i/>
          <w:sz w:val="24"/>
          <w:szCs w:val="24"/>
          <w:vertAlign w:val="superscript"/>
        </w:rPr>
        <w:t>”</w:t>
      </w:r>
    </w:p>
    <w:p w:rsidR="00766996" w:rsidRDefault="00766996" w:rsidP="00AE62AC">
      <w:pPr>
        <w:spacing w:after="0"/>
        <w:rPr>
          <w:i/>
          <w:sz w:val="24"/>
          <w:szCs w:val="24"/>
        </w:rPr>
      </w:pPr>
      <w:r w:rsidRPr="00E90486">
        <w:rPr>
          <w:b/>
          <w:sz w:val="24"/>
          <w:szCs w:val="24"/>
        </w:rPr>
        <w:t>ONE</w:t>
      </w:r>
      <w:r w:rsidRPr="00E90486">
        <w:rPr>
          <w:sz w:val="24"/>
          <w:szCs w:val="24"/>
        </w:rPr>
        <w:t xml:space="preserve"> </w:t>
      </w:r>
      <w:r w:rsidRPr="00E90486">
        <w:rPr>
          <w:i/>
          <w:sz w:val="24"/>
          <w:szCs w:val="24"/>
        </w:rPr>
        <w:t>Consultant</w:t>
      </w:r>
      <w:r w:rsidRPr="00E90486">
        <w:rPr>
          <w:sz w:val="24"/>
          <w:szCs w:val="24"/>
        </w:rPr>
        <w:t xml:space="preserve"> work on </w:t>
      </w:r>
      <w:r w:rsidRPr="00E90486">
        <w:rPr>
          <w:b/>
          <w:sz w:val="24"/>
          <w:szCs w:val="24"/>
        </w:rPr>
        <w:t>MANY</w:t>
      </w:r>
      <w:r w:rsidRPr="00E90486">
        <w:rPr>
          <w:sz w:val="24"/>
          <w:szCs w:val="24"/>
        </w:rPr>
        <w:t xml:space="preserve"> </w:t>
      </w:r>
      <w:r w:rsidRPr="00E90486">
        <w:rPr>
          <w:i/>
          <w:sz w:val="24"/>
          <w:szCs w:val="24"/>
        </w:rPr>
        <w:t>Contracts</w:t>
      </w:r>
    </w:p>
    <w:p w:rsidR="00031339" w:rsidRPr="00031339" w:rsidRDefault="004D6634" w:rsidP="00AE62AC">
      <w:pPr>
        <w:spacing w:after="0"/>
        <w:rPr>
          <w:sz w:val="24"/>
          <w:szCs w:val="24"/>
        </w:rPr>
      </w:pPr>
      <w:r>
        <w:rPr>
          <w:sz w:val="24"/>
          <w:szCs w:val="24"/>
        </w:rPr>
        <w:t>CONTRACT (</w:t>
      </w:r>
      <w:r w:rsidR="00031339">
        <w:rPr>
          <w:sz w:val="24"/>
          <w:szCs w:val="24"/>
        </w:rPr>
        <w:t>Consultant_ID = Foreign Key)</w:t>
      </w:r>
    </w:p>
    <w:p w:rsidR="00766996" w:rsidRPr="00E90486" w:rsidRDefault="00766996" w:rsidP="00AE62AC">
      <w:pPr>
        <w:spacing w:after="0"/>
        <w:rPr>
          <w:i/>
          <w:sz w:val="24"/>
          <w:szCs w:val="24"/>
        </w:rPr>
      </w:pPr>
    </w:p>
    <w:p w:rsidR="006707C5" w:rsidRPr="006707C5" w:rsidRDefault="0003296C" w:rsidP="00AE62AC">
      <w:pPr>
        <w:spacing w:after="0"/>
        <w:rPr>
          <w:b/>
          <w:i/>
          <w:sz w:val="24"/>
          <w:szCs w:val="24"/>
        </w:rPr>
      </w:pPr>
      <w:r w:rsidRPr="005C3B2B">
        <w:rPr>
          <w:b/>
          <w:i/>
          <w:sz w:val="24"/>
          <w:szCs w:val="24"/>
        </w:rPr>
        <w:t xml:space="preserve">4. </w:t>
      </w:r>
      <w:r w:rsidR="00B45205" w:rsidRPr="005C3B2B">
        <w:rPr>
          <w:b/>
          <w:i/>
          <w:sz w:val="24"/>
          <w:szCs w:val="24"/>
        </w:rPr>
        <w:t>“</w:t>
      </w:r>
      <w:r w:rsidR="006F1459" w:rsidRPr="005C3B2B">
        <w:rPr>
          <w:b/>
          <w:i/>
          <w:sz w:val="24"/>
          <w:szCs w:val="24"/>
        </w:rPr>
        <w:t>Each contract might require th</w:t>
      </w:r>
      <w:r w:rsidRPr="005C3B2B">
        <w:rPr>
          <w:b/>
          <w:i/>
          <w:sz w:val="24"/>
          <w:szCs w:val="24"/>
        </w:rPr>
        <w:t>e services of many consultants.</w:t>
      </w:r>
      <w:r w:rsidR="00B45205" w:rsidRPr="005C3B2B">
        <w:rPr>
          <w:b/>
          <w:i/>
          <w:sz w:val="24"/>
          <w:szCs w:val="24"/>
          <w:vertAlign w:val="superscript"/>
        </w:rPr>
        <w:t xml:space="preserve"> 1”</w:t>
      </w:r>
      <w:r w:rsidR="00810E18">
        <w:rPr>
          <w:sz w:val="24"/>
          <w:szCs w:val="24"/>
        </w:rPr>
        <w:t xml:space="preserve"> </w:t>
      </w:r>
    </w:p>
    <w:p w:rsidR="00766996" w:rsidRDefault="00F31B73" w:rsidP="00AE62AC">
      <w:pPr>
        <w:spacing w:after="0"/>
        <w:rPr>
          <w:i/>
          <w:sz w:val="24"/>
          <w:szCs w:val="24"/>
        </w:rPr>
      </w:pPr>
      <w:r>
        <w:rPr>
          <w:b/>
          <w:sz w:val="24"/>
          <w:szCs w:val="24"/>
        </w:rPr>
        <w:t>4(a</w:t>
      </w:r>
      <w:r w:rsidR="00DE3FFB">
        <w:rPr>
          <w:b/>
          <w:sz w:val="24"/>
          <w:szCs w:val="24"/>
        </w:rPr>
        <w:t>)</w:t>
      </w:r>
      <w:r w:rsidR="005C3B2B">
        <w:rPr>
          <w:b/>
          <w:sz w:val="24"/>
          <w:szCs w:val="24"/>
        </w:rPr>
        <w:t xml:space="preserve"> </w:t>
      </w:r>
      <w:r w:rsidR="006F1459" w:rsidRPr="00E90486">
        <w:rPr>
          <w:b/>
          <w:sz w:val="24"/>
          <w:szCs w:val="24"/>
        </w:rPr>
        <w:t>MANY</w:t>
      </w:r>
      <w:r w:rsidR="006F1459" w:rsidRPr="00E90486">
        <w:rPr>
          <w:sz w:val="24"/>
          <w:szCs w:val="24"/>
        </w:rPr>
        <w:t xml:space="preserve"> </w:t>
      </w:r>
      <w:r w:rsidR="006F1459" w:rsidRPr="00E90486">
        <w:rPr>
          <w:i/>
          <w:sz w:val="24"/>
          <w:szCs w:val="24"/>
        </w:rPr>
        <w:t>Contracts</w:t>
      </w:r>
      <w:r w:rsidR="009A2301" w:rsidRPr="00E90486">
        <w:rPr>
          <w:i/>
          <w:sz w:val="24"/>
          <w:szCs w:val="24"/>
        </w:rPr>
        <w:t xml:space="preserve"> </w:t>
      </w:r>
      <w:r w:rsidR="009A2301" w:rsidRPr="00E90486">
        <w:rPr>
          <w:sz w:val="24"/>
          <w:szCs w:val="24"/>
        </w:rPr>
        <w:t xml:space="preserve">require </w:t>
      </w:r>
      <w:r w:rsidR="00A33A73" w:rsidRPr="00A33A73">
        <w:rPr>
          <w:b/>
          <w:sz w:val="24"/>
          <w:szCs w:val="24"/>
        </w:rPr>
        <w:t>ONE</w:t>
      </w:r>
      <w:r w:rsidR="00A33A73">
        <w:rPr>
          <w:sz w:val="24"/>
          <w:szCs w:val="24"/>
        </w:rPr>
        <w:t xml:space="preserve"> </w:t>
      </w:r>
      <w:r w:rsidR="00A33A73" w:rsidRPr="00A33A73">
        <w:rPr>
          <w:i/>
          <w:sz w:val="24"/>
          <w:szCs w:val="24"/>
        </w:rPr>
        <w:t>Service</w:t>
      </w:r>
    </w:p>
    <w:p w:rsidR="00DE3FFB" w:rsidRPr="00F31B73" w:rsidRDefault="004D6634" w:rsidP="009A2301">
      <w:pPr>
        <w:spacing w:after="0"/>
        <w:rPr>
          <w:sz w:val="24"/>
          <w:szCs w:val="24"/>
        </w:rPr>
      </w:pPr>
      <w:r>
        <w:rPr>
          <w:sz w:val="24"/>
          <w:szCs w:val="24"/>
        </w:rPr>
        <w:t>CONTRACT (</w:t>
      </w:r>
      <w:r w:rsidR="00A33A73">
        <w:rPr>
          <w:sz w:val="24"/>
          <w:szCs w:val="24"/>
        </w:rPr>
        <w:t>Service_ID = Foreign Key)</w:t>
      </w:r>
    </w:p>
    <w:p w:rsidR="006F1459" w:rsidRPr="00E90486" w:rsidRDefault="00F31B73" w:rsidP="009A2301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4(b)</w:t>
      </w:r>
      <w:r w:rsidR="005C3B2B">
        <w:rPr>
          <w:b/>
          <w:sz w:val="24"/>
          <w:szCs w:val="24"/>
        </w:rPr>
        <w:t xml:space="preserve"> </w:t>
      </w:r>
      <w:r w:rsidR="006F1459" w:rsidRPr="00E90486">
        <w:rPr>
          <w:b/>
          <w:sz w:val="24"/>
          <w:szCs w:val="24"/>
        </w:rPr>
        <w:t>ONE</w:t>
      </w:r>
      <w:r w:rsidR="006F1459" w:rsidRPr="00E90486">
        <w:rPr>
          <w:sz w:val="24"/>
          <w:szCs w:val="24"/>
        </w:rPr>
        <w:t xml:space="preserve"> Service is performed by </w:t>
      </w:r>
      <w:r w:rsidR="006F1459" w:rsidRPr="00E90486">
        <w:rPr>
          <w:b/>
          <w:sz w:val="24"/>
          <w:szCs w:val="24"/>
        </w:rPr>
        <w:t>MANY</w:t>
      </w:r>
      <w:r w:rsidR="006F1459" w:rsidRPr="00E90486">
        <w:rPr>
          <w:sz w:val="24"/>
          <w:szCs w:val="24"/>
        </w:rPr>
        <w:t xml:space="preserve"> </w:t>
      </w:r>
      <w:r w:rsidR="006F1459" w:rsidRPr="00E90486">
        <w:rPr>
          <w:i/>
          <w:sz w:val="24"/>
          <w:szCs w:val="24"/>
        </w:rPr>
        <w:t>Consultants</w:t>
      </w:r>
    </w:p>
    <w:p w:rsidR="006763A3" w:rsidRDefault="00A33A73" w:rsidP="009A2301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CONSULTANT (Service_ID = Foreign Key)</w:t>
      </w:r>
    </w:p>
    <w:p w:rsidR="00F263AE" w:rsidRPr="00A33A73" w:rsidRDefault="00F263AE" w:rsidP="009A2301">
      <w:pPr>
        <w:spacing w:after="0"/>
        <w:rPr>
          <w:sz w:val="24"/>
          <w:szCs w:val="24"/>
        </w:rPr>
      </w:pPr>
    </w:p>
    <w:p w:rsidR="00F31B73" w:rsidRPr="00F31B73" w:rsidRDefault="001D1535" w:rsidP="009A2301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5</w:t>
      </w:r>
      <w:r w:rsidR="00A33A73" w:rsidRPr="00F31B73">
        <w:rPr>
          <w:b/>
          <w:i/>
          <w:sz w:val="24"/>
          <w:szCs w:val="24"/>
        </w:rPr>
        <w:t xml:space="preserve">. </w:t>
      </w:r>
      <w:r w:rsidR="00B45205">
        <w:rPr>
          <w:b/>
          <w:i/>
          <w:sz w:val="24"/>
          <w:szCs w:val="24"/>
        </w:rPr>
        <w:t>“</w:t>
      </w:r>
      <w:r w:rsidR="00F31B73" w:rsidRPr="00F31B73">
        <w:rPr>
          <w:b/>
          <w:i/>
          <w:sz w:val="24"/>
          <w:szCs w:val="24"/>
        </w:rPr>
        <w:t>A client can sign more than one contract, b</w:t>
      </w:r>
      <w:r w:rsidR="00810E18">
        <w:rPr>
          <w:b/>
          <w:i/>
          <w:sz w:val="24"/>
          <w:szCs w:val="24"/>
        </w:rPr>
        <w:t>u</w:t>
      </w:r>
      <w:r w:rsidR="00F31B73" w:rsidRPr="00F31B73">
        <w:rPr>
          <w:b/>
          <w:i/>
          <w:sz w:val="24"/>
          <w:szCs w:val="24"/>
        </w:rPr>
        <w:t>t each contract is signed by one client.</w:t>
      </w:r>
      <w:r w:rsidR="00B45205" w:rsidRPr="00B45205">
        <w:rPr>
          <w:b/>
          <w:i/>
          <w:sz w:val="24"/>
          <w:szCs w:val="24"/>
          <w:vertAlign w:val="superscript"/>
        </w:rPr>
        <w:t xml:space="preserve"> 1</w:t>
      </w:r>
      <w:r w:rsidR="00B45205">
        <w:rPr>
          <w:b/>
          <w:i/>
          <w:sz w:val="24"/>
          <w:szCs w:val="24"/>
          <w:vertAlign w:val="superscript"/>
        </w:rPr>
        <w:t>”</w:t>
      </w:r>
    </w:p>
    <w:p w:rsidR="006763A3" w:rsidRDefault="006707C5" w:rsidP="009A2301">
      <w:pPr>
        <w:spacing w:after="0"/>
        <w:rPr>
          <w:i/>
          <w:sz w:val="24"/>
          <w:szCs w:val="24"/>
        </w:rPr>
      </w:pPr>
      <w:r>
        <w:rPr>
          <w:b/>
          <w:sz w:val="24"/>
          <w:szCs w:val="24"/>
        </w:rPr>
        <w:t>6(a)</w:t>
      </w:r>
      <w:r w:rsidR="00564331">
        <w:rPr>
          <w:b/>
          <w:sz w:val="24"/>
          <w:szCs w:val="24"/>
        </w:rPr>
        <w:t xml:space="preserve"> </w:t>
      </w:r>
      <w:r w:rsidR="006763A3" w:rsidRPr="00E90486">
        <w:rPr>
          <w:b/>
          <w:sz w:val="24"/>
          <w:szCs w:val="24"/>
        </w:rPr>
        <w:t>ONE</w:t>
      </w:r>
      <w:r w:rsidR="006763A3" w:rsidRPr="00E90486">
        <w:rPr>
          <w:sz w:val="24"/>
          <w:szCs w:val="24"/>
        </w:rPr>
        <w:t xml:space="preserve"> </w:t>
      </w:r>
      <w:r w:rsidR="006763A3" w:rsidRPr="00E90486">
        <w:rPr>
          <w:i/>
          <w:sz w:val="24"/>
          <w:szCs w:val="24"/>
        </w:rPr>
        <w:t xml:space="preserve">Client </w:t>
      </w:r>
      <w:r w:rsidR="006763A3" w:rsidRPr="00E90486">
        <w:rPr>
          <w:sz w:val="24"/>
          <w:szCs w:val="24"/>
        </w:rPr>
        <w:t xml:space="preserve">can sign </w:t>
      </w:r>
      <w:r w:rsidR="006763A3" w:rsidRPr="00E90486">
        <w:rPr>
          <w:b/>
          <w:sz w:val="24"/>
          <w:szCs w:val="24"/>
        </w:rPr>
        <w:t xml:space="preserve">MANY </w:t>
      </w:r>
      <w:r w:rsidR="006763A3" w:rsidRPr="00E90486">
        <w:rPr>
          <w:i/>
          <w:sz w:val="24"/>
          <w:szCs w:val="24"/>
        </w:rPr>
        <w:t>Contracts</w:t>
      </w:r>
    </w:p>
    <w:p w:rsidR="00DE75A7" w:rsidRDefault="00DE75A7" w:rsidP="009A2301">
      <w:pPr>
        <w:spacing w:after="0"/>
        <w:rPr>
          <w:sz w:val="24"/>
          <w:szCs w:val="24"/>
        </w:rPr>
      </w:pPr>
      <w:r>
        <w:rPr>
          <w:sz w:val="24"/>
          <w:szCs w:val="24"/>
        </w:rPr>
        <w:t>CONTRACT (Client_Id = Foreign Key)</w:t>
      </w:r>
    </w:p>
    <w:p w:rsidR="006707C5" w:rsidRDefault="006707C5" w:rsidP="009A2301">
      <w:pPr>
        <w:spacing w:after="0"/>
        <w:rPr>
          <w:i/>
          <w:sz w:val="24"/>
          <w:szCs w:val="24"/>
        </w:rPr>
      </w:pPr>
      <w:r>
        <w:rPr>
          <w:b/>
          <w:sz w:val="24"/>
          <w:szCs w:val="24"/>
        </w:rPr>
        <w:t>6(b)</w:t>
      </w:r>
      <w:r w:rsidR="00564331">
        <w:rPr>
          <w:b/>
          <w:sz w:val="24"/>
          <w:szCs w:val="24"/>
        </w:rPr>
        <w:t xml:space="preserve"> </w:t>
      </w:r>
      <w:r w:rsidRPr="006707C5">
        <w:rPr>
          <w:b/>
          <w:sz w:val="24"/>
          <w:szCs w:val="24"/>
        </w:rPr>
        <w:t>ONE</w:t>
      </w:r>
      <w:r>
        <w:rPr>
          <w:sz w:val="24"/>
          <w:szCs w:val="24"/>
        </w:rPr>
        <w:t xml:space="preserve"> </w:t>
      </w:r>
      <w:r w:rsidRPr="006707C5">
        <w:rPr>
          <w:i/>
          <w:sz w:val="24"/>
          <w:szCs w:val="24"/>
        </w:rPr>
        <w:t>Contract</w:t>
      </w:r>
      <w:r>
        <w:rPr>
          <w:sz w:val="24"/>
          <w:szCs w:val="24"/>
        </w:rPr>
        <w:t xml:space="preserve"> is signed by </w:t>
      </w:r>
      <w:r w:rsidRPr="006707C5">
        <w:rPr>
          <w:b/>
          <w:sz w:val="24"/>
          <w:szCs w:val="24"/>
        </w:rPr>
        <w:t>ONE</w:t>
      </w:r>
      <w:r>
        <w:rPr>
          <w:sz w:val="24"/>
          <w:szCs w:val="24"/>
        </w:rPr>
        <w:t xml:space="preserve"> </w:t>
      </w:r>
      <w:r w:rsidRPr="006707C5">
        <w:rPr>
          <w:i/>
          <w:sz w:val="24"/>
          <w:szCs w:val="24"/>
        </w:rPr>
        <w:t>Client</w:t>
      </w:r>
    </w:p>
    <w:p w:rsidR="006707C5" w:rsidRDefault="006707C5" w:rsidP="009A2301">
      <w:pPr>
        <w:spacing w:after="0"/>
        <w:rPr>
          <w:sz w:val="24"/>
          <w:szCs w:val="24"/>
        </w:rPr>
      </w:pPr>
      <w:r w:rsidRPr="006707C5">
        <w:rPr>
          <w:sz w:val="24"/>
          <w:szCs w:val="24"/>
        </w:rPr>
        <w:t>CONTRACT (Client_Id = Foreign Key)</w:t>
      </w:r>
    </w:p>
    <w:p w:rsidR="006707C5" w:rsidRPr="00DE75A7" w:rsidRDefault="006707C5" w:rsidP="009A2301">
      <w:pPr>
        <w:spacing w:after="0"/>
        <w:rPr>
          <w:sz w:val="24"/>
          <w:szCs w:val="24"/>
        </w:rPr>
      </w:pPr>
      <w:r w:rsidRPr="006707C5">
        <w:rPr>
          <w:sz w:val="24"/>
          <w:szCs w:val="24"/>
        </w:rPr>
        <w:t>C</w:t>
      </w:r>
      <w:r>
        <w:rPr>
          <w:sz w:val="24"/>
          <w:szCs w:val="24"/>
        </w:rPr>
        <w:t>LIENT</w:t>
      </w:r>
      <w:r w:rsidRPr="006707C5">
        <w:rPr>
          <w:sz w:val="24"/>
          <w:szCs w:val="24"/>
        </w:rPr>
        <w:t xml:space="preserve"> (C</w:t>
      </w:r>
      <w:r>
        <w:rPr>
          <w:sz w:val="24"/>
          <w:szCs w:val="24"/>
        </w:rPr>
        <w:t>ontract</w:t>
      </w:r>
      <w:r w:rsidRPr="006707C5">
        <w:rPr>
          <w:sz w:val="24"/>
          <w:szCs w:val="24"/>
        </w:rPr>
        <w:t>_Id = Foreign Key)</w:t>
      </w:r>
    </w:p>
    <w:p w:rsidR="006763A3" w:rsidRPr="00E90486" w:rsidRDefault="006763A3" w:rsidP="009A2301">
      <w:pPr>
        <w:spacing w:after="0"/>
        <w:rPr>
          <w:i/>
          <w:sz w:val="24"/>
          <w:szCs w:val="24"/>
        </w:rPr>
      </w:pPr>
    </w:p>
    <w:p w:rsidR="00F31B73" w:rsidRPr="00F31B73" w:rsidRDefault="001D1535" w:rsidP="009A2301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6</w:t>
      </w:r>
      <w:r w:rsidR="00DE75A7" w:rsidRPr="00F31B73">
        <w:rPr>
          <w:b/>
          <w:i/>
          <w:sz w:val="24"/>
          <w:szCs w:val="24"/>
        </w:rPr>
        <w:t xml:space="preserve">. </w:t>
      </w:r>
      <w:r w:rsidR="00B45205">
        <w:rPr>
          <w:b/>
          <w:i/>
          <w:sz w:val="24"/>
          <w:szCs w:val="24"/>
        </w:rPr>
        <w:t>“</w:t>
      </w:r>
      <w:r w:rsidR="00F31B73" w:rsidRPr="00F31B73">
        <w:rPr>
          <w:b/>
          <w:i/>
          <w:sz w:val="24"/>
          <w:szCs w:val="24"/>
        </w:rPr>
        <w:t>Each contract might cover multiple consulting classifications.</w:t>
      </w:r>
      <w:r w:rsidR="00B45205" w:rsidRPr="00B45205">
        <w:rPr>
          <w:b/>
          <w:i/>
          <w:sz w:val="24"/>
          <w:szCs w:val="24"/>
          <w:vertAlign w:val="superscript"/>
        </w:rPr>
        <w:t xml:space="preserve"> 1</w:t>
      </w:r>
      <w:r w:rsidR="00B45205">
        <w:rPr>
          <w:b/>
          <w:i/>
          <w:sz w:val="24"/>
          <w:szCs w:val="24"/>
          <w:vertAlign w:val="superscript"/>
        </w:rPr>
        <w:t>”</w:t>
      </w:r>
    </w:p>
    <w:p w:rsidR="00AC1923" w:rsidRDefault="00AC1923" w:rsidP="00AC1923">
      <w:pPr>
        <w:spacing w:after="0"/>
        <w:rPr>
          <w:i/>
          <w:sz w:val="24"/>
          <w:szCs w:val="24"/>
        </w:rPr>
      </w:pPr>
      <w:r w:rsidRPr="00E90486">
        <w:rPr>
          <w:b/>
          <w:sz w:val="24"/>
          <w:szCs w:val="24"/>
        </w:rPr>
        <w:t>ONE</w:t>
      </w:r>
      <w:r w:rsidRPr="00E90486">
        <w:rPr>
          <w:sz w:val="24"/>
          <w:szCs w:val="24"/>
        </w:rPr>
        <w:t xml:space="preserve"> </w:t>
      </w:r>
      <w:r w:rsidRPr="00E90486">
        <w:rPr>
          <w:i/>
          <w:sz w:val="24"/>
          <w:szCs w:val="24"/>
        </w:rPr>
        <w:t xml:space="preserve">Contract </w:t>
      </w:r>
      <w:r w:rsidRPr="00E90486">
        <w:rPr>
          <w:sz w:val="24"/>
          <w:szCs w:val="24"/>
        </w:rPr>
        <w:t xml:space="preserve">covers </w:t>
      </w:r>
      <w:r w:rsidRPr="00E90486">
        <w:rPr>
          <w:b/>
          <w:sz w:val="24"/>
          <w:szCs w:val="24"/>
        </w:rPr>
        <w:t>MANY</w:t>
      </w:r>
      <w:r w:rsidRPr="00E90486">
        <w:rPr>
          <w:sz w:val="24"/>
          <w:szCs w:val="24"/>
        </w:rPr>
        <w:t xml:space="preserve"> </w:t>
      </w:r>
      <w:r w:rsidRPr="00E90486">
        <w:rPr>
          <w:i/>
          <w:sz w:val="24"/>
          <w:szCs w:val="24"/>
        </w:rPr>
        <w:t>Services</w:t>
      </w:r>
    </w:p>
    <w:p w:rsidR="00AC1923" w:rsidRPr="00476A4E" w:rsidRDefault="00AC1923" w:rsidP="00AC1923">
      <w:pPr>
        <w:spacing w:after="0"/>
        <w:rPr>
          <w:sz w:val="24"/>
          <w:szCs w:val="24"/>
        </w:rPr>
      </w:pPr>
      <w:r w:rsidRPr="00476A4E">
        <w:rPr>
          <w:sz w:val="24"/>
          <w:szCs w:val="24"/>
        </w:rPr>
        <w:t>SERVICE (</w:t>
      </w:r>
      <w:proofErr w:type="spellStart"/>
      <w:r w:rsidRPr="00476A4E">
        <w:rPr>
          <w:sz w:val="24"/>
          <w:szCs w:val="24"/>
        </w:rPr>
        <w:t>Contract_Id</w:t>
      </w:r>
      <w:proofErr w:type="spellEnd"/>
      <w:r w:rsidRPr="00476A4E">
        <w:rPr>
          <w:sz w:val="24"/>
          <w:szCs w:val="24"/>
        </w:rPr>
        <w:t xml:space="preserve"> = Foreign Key)</w:t>
      </w:r>
    </w:p>
    <w:p w:rsidR="006763A3" w:rsidRPr="00E90486" w:rsidRDefault="006763A3" w:rsidP="009A2301">
      <w:pPr>
        <w:spacing w:after="0"/>
        <w:rPr>
          <w:sz w:val="24"/>
          <w:szCs w:val="24"/>
        </w:rPr>
      </w:pPr>
    </w:p>
    <w:p w:rsidR="00AC1923" w:rsidRDefault="00AC1923" w:rsidP="009A2301">
      <w:pPr>
        <w:spacing w:after="0"/>
        <w:rPr>
          <w:b/>
          <w:i/>
          <w:sz w:val="24"/>
          <w:szCs w:val="24"/>
        </w:rPr>
      </w:pPr>
    </w:p>
    <w:p w:rsidR="00AC1923" w:rsidRDefault="00AC1923" w:rsidP="009A2301">
      <w:pPr>
        <w:spacing w:after="0"/>
        <w:rPr>
          <w:b/>
          <w:i/>
          <w:sz w:val="24"/>
          <w:szCs w:val="24"/>
        </w:rPr>
      </w:pPr>
    </w:p>
    <w:p w:rsidR="00AC1923" w:rsidRDefault="00AC1923" w:rsidP="009A2301">
      <w:pPr>
        <w:spacing w:after="0"/>
        <w:rPr>
          <w:b/>
          <w:i/>
          <w:sz w:val="24"/>
          <w:szCs w:val="24"/>
        </w:rPr>
      </w:pPr>
    </w:p>
    <w:p w:rsidR="00F31B73" w:rsidRPr="00F31B73" w:rsidRDefault="001D1535" w:rsidP="009A2301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7</w:t>
      </w:r>
      <w:r w:rsidR="00476A4E" w:rsidRPr="00F31B73">
        <w:rPr>
          <w:b/>
          <w:i/>
          <w:sz w:val="24"/>
          <w:szCs w:val="24"/>
        </w:rPr>
        <w:t xml:space="preserve">. </w:t>
      </w:r>
      <w:r w:rsidR="00B45205">
        <w:rPr>
          <w:b/>
          <w:i/>
          <w:sz w:val="24"/>
          <w:szCs w:val="24"/>
        </w:rPr>
        <w:t>“</w:t>
      </w:r>
      <w:r w:rsidR="00F31B73" w:rsidRPr="00F31B73">
        <w:rPr>
          <w:b/>
          <w:i/>
          <w:sz w:val="24"/>
          <w:szCs w:val="24"/>
        </w:rPr>
        <w:t>Each consultant is located in one region.</w:t>
      </w:r>
      <w:r w:rsidR="00B45205" w:rsidRPr="00B45205">
        <w:rPr>
          <w:b/>
          <w:i/>
          <w:sz w:val="24"/>
          <w:szCs w:val="24"/>
          <w:vertAlign w:val="superscript"/>
        </w:rPr>
        <w:t xml:space="preserve"> 1</w:t>
      </w:r>
      <w:r w:rsidR="00B45205">
        <w:rPr>
          <w:b/>
          <w:i/>
          <w:sz w:val="24"/>
          <w:szCs w:val="24"/>
          <w:vertAlign w:val="superscript"/>
        </w:rPr>
        <w:t>”</w:t>
      </w:r>
    </w:p>
    <w:p w:rsidR="00AC1923" w:rsidRPr="00AC1923" w:rsidRDefault="00AC1923" w:rsidP="00AC1923">
      <w:pPr>
        <w:spacing w:after="0"/>
        <w:rPr>
          <w:i/>
          <w:sz w:val="24"/>
          <w:szCs w:val="24"/>
        </w:rPr>
      </w:pPr>
      <w:r w:rsidRPr="00AC1923">
        <w:rPr>
          <w:b/>
          <w:sz w:val="24"/>
          <w:szCs w:val="24"/>
        </w:rPr>
        <w:t>ONE</w:t>
      </w:r>
      <w:r w:rsidRPr="00AC1923">
        <w:rPr>
          <w:sz w:val="24"/>
          <w:szCs w:val="24"/>
        </w:rPr>
        <w:t xml:space="preserve"> </w:t>
      </w:r>
      <w:r w:rsidRPr="00AC1923">
        <w:rPr>
          <w:i/>
          <w:sz w:val="24"/>
          <w:szCs w:val="24"/>
        </w:rPr>
        <w:t>Consultant</w:t>
      </w:r>
      <w:r w:rsidRPr="00AC1923">
        <w:rPr>
          <w:sz w:val="24"/>
          <w:szCs w:val="24"/>
        </w:rPr>
        <w:t xml:space="preserve"> is located in </w:t>
      </w:r>
      <w:r w:rsidRPr="00AC1923">
        <w:rPr>
          <w:b/>
          <w:sz w:val="24"/>
          <w:szCs w:val="24"/>
        </w:rPr>
        <w:t>ONE</w:t>
      </w:r>
      <w:r w:rsidRPr="00AC1923">
        <w:rPr>
          <w:sz w:val="24"/>
          <w:szCs w:val="24"/>
        </w:rPr>
        <w:t xml:space="preserve"> </w:t>
      </w:r>
      <w:r w:rsidRPr="00AC1923">
        <w:rPr>
          <w:i/>
          <w:sz w:val="24"/>
          <w:szCs w:val="24"/>
        </w:rPr>
        <w:t>Region</w:t>
      </w:r>
    </w:p>
    <w:p w:rsidR="00AC1923" w:rsidRPr="00AC1923" w:rsidRDefault="00AC1923" w:rsidP="00AC1923">
      <w:pPr>
        <w:spacing w:after="0"/>
        <w:rPr>
          <w:sz w:val="24"/>
          <w:szCs w:val="24"/>
        </w:rPr>
      </w:pPr>
      <w:r w:rsidRPr="00AC1923">
        <w:rPr>
          <w:sz w:val="24"/>
          <w:szCs w:val="24"/>
        </w:rPr>
        <w:t>CONSULTANT (Region_ID = Foreign Key)</w:t>
      </w:r>
    </w:p>
    <w:p w:rsidR="00AC1923" w:rsidRPr="00AC1923" w:rsidRDefault="00AC1923" w:rsidP="00AC1923">
      <w:pPr>
        <w:spacing w:after="0"/>
        <w:rPr>
          <w:sz w:val="24"/>
          <w:szCs w:val="24"/>
        </w:rPr>
      </w:pPr>
      <w:r w:rsidRPr="00AC1923">
        <w:rPr>
          <w:sz w:val="24"/>
          <w:szCs w:val="24"/>
        </w:rPr>
        <w:t>REGION (Consultant_ID= Foreign Key)</w:t>
      </w:r>
    </w:p>
    <w:p w:rsidR="00F31B73" w:rsidRDefault="00F31B73" w:rsidP="00C708F6">
      <w:pPr>
        <w:spacing w:after="0"/>
        <w:rPr>
          <w:b/>
          <w:i/>
          <w:sz w:val="24"/>
          <w:szCs w:val="24"/>
        </w:rPr>
      </w:pPr>
    </w:p>
    <w:p w:rsidR="00F31B73" w:rsidRPr="00F31B73" w:rsidRDefault="001D1535" w:rsidP="00C708F6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8</w:t>
      </w:r>
      <w:r w:rsidR="00476A4E" w:rsidRPr="00F31B73">
        <w:rPr>
          <w:b/>
          <w:i/>
          <w:sz w:val="24"/>
          <w:szCs w:val="24"/>
        </w:rPr>
        <w:t xml:space="preserve">. </w:t>
      </w:r>
      <w:r w:rsidR="00B45205">
        <w:rPr>
          <w:b/>
          <w:i/>
          <w:sz w:val="24"/>
          <w:szCs w:val="24"/>
        </w:rPr>
        <w:t>“</w:t>
      </w:r>
      <w:r w:rsidR="00F31B73" w:rsidRPr="00F31B73">
        <w:rPr>
          <w:b/>
          <w:i/>
          <w:sz w:val="24"/>
          <w:szCs w:val="24"/>
        </w:rPr>
        <w:t>A region can contain many consultants.</w:t>
      </w:r>
      <w:r w:rsidR="00B45205" w:rsidRPr="00B45205">
        <w:rPr>
          <w:b/>
          <w:i/>
          <w:sz w:val="24"/>
          <w:szCs w:val="24"/>
          <w:vertAlign w:val="superscript"/>
        </w:rPr>
        <w:t xml:space="preserve"> 1</w:t>
      </w:r>
      <w:r w:rsidR="00B45205">
        <w:rPr>
          <w:b/>
          <w:i/>
          <w:sz w:val="24"/>
          <w:szCs w:val="24"/>
          <w:vertAlign w:val="superscript"/>
        </w:rPr>
        <w:t>”</w:t>
      </w:r>
    </w:p>
    <w:p w:rsidR="00AC1923" w:rsidRPr="00AC1923" w:rsidRDefault="00AC1923" w:rsidP="00AC1923">
      <w:pPr>
        <w:spacing w:after="0"/>
        <w:rPr>
          <w:i/>
          <w:sz w:val="24"/>
          <w:szCs w:val="24"/>
        </w:rPr>
      </w:pPr>
      <w:r w:rsidRPr="00AC1923">
        <w:rPr>
          <w:b/>
          <w:sz w:val="24"/>
          <w:szCs w:val="24"/>
        </w:rPr>
        <w:t xml:space="preserve">ONE </w:t>
      </w:r>
      <w:r w:rsidRPr="00AC1923">
        <w:rPr>
          <w:i/>
          <w:sz w:val="24"/>
          <w:szCs w:val="24"/>
        </w:rPr>
        <w:t>Region</w:t>
      </w:r>
      <w:r w:rsidRPr="00AC1923">
        <w:rPr>
          <w:sz w:val="24"/>
          <w:szCs w:val="24"/>
        </w:rPr>
        <w:t xml:space="preserve"> contains </w:t>
      </w:r>
      <w:r w:rsidRPr="00AC1923">
        <w:rPr>
          <w:b/>
          <w:sz w:val="24"/>
          <w:szCs w:val="24"/>
        </w:rPr>
        <w:t>MANY</w:t>
      </w:r>
      <w:r w:rsidRPr="00AC1923">
        <w:rPr>
          <w:sz w:val="24"/>
          <w:szCs w:val="24"/>
        </w:rPr>
        <w:t xml:space="preserve"> </w:t>
      </w:r>
      <w:r w:rsidRPr="00AC1923">
        <w:rPr>
          <w:i/>
          <w:sz w:val="24"/>
          <w:szCs w:val="24"/>
        </w:rPr>
        <w:t>Consultants</w:t>
      </w:r>
    </w:p>
    <w:p w:rsidR="00AC1923" w:rsidRPr="00AC1923" w:rsidRDefault="00AC1923" w:rsidP="00AC1923">
      <w:pPr>
        <w:spacing w:after="0"/>
        <w:rPr>
          <w:sz w:val="24"/>
          <w:szCs w:val="24"/>
        </w:rPr>
      </w:pPr>
      <w:r w:rsidRPr="00AC1923">
        <w:rPr>
          <w:sz w:val="24"/>
          <w:szCs w:val="24"/>
        </w:rPr>
        <w:t>CONSULTANT (Region_ID = Foreign Key)</w:t>
      </w:r>
    </w:p>
    <w:p w:rsidR="009A709B" w:rsidRPr="00E90486" w:rsidRDefault="009A709B" w:rsidP="00C708F6">
      <w:pPr>
        <w:spacing w:after="0"/>
        <w:rPr>
          <w:i/>
          <w:sz w:val="24"/>
          <w:szCs w:val="24"/>
        </w:rPr>
      </w:pPr>
    </w:p>
    <w:p w:rsidR="00F31B73" w:rsidRPr="00B45205" w:rsidRDefault="001D1535" w:rsidP="00F31B73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9</w:t>
      </w:r>
      <w:r w:rsidR="00F31B73" w:rsidRPr="00B45205">
        <w:rPr>
          <w:b/>
          <w:i/>
          <w:sz w:val="24"/>
          <w:szCs w:val="24"/>
        </w:rPr>
        <w:t xml:space="preserve">. </w:t>
      </w:r>
      <w:r w:rsidR="00B45205" w:rsidRPr="00B45205">
        <w:rPr>
          <w:b/>
          <w:i/>
          <w:sz w:val="24"/>
          <w:szCs w:val="24"/>
        </w:rPr>
        <w:t>“</w:t>
      </w:r>
      <w:r w:rsidR="00F31B73" w:rsidRPr="00B45205">
        <w:rPr>
          <w:b/>
          <w:i/>
          <w:sz w:val="24"/>
          <w:szCs w:val="24"/>
        </w:rPr>
        <w:t xml:space="preserve">Each consultant has </w:t>
      </w:r>
      <w:r w:rsidR="00F57018">
        <w:rPr>
          <w:b/>
          <w:i/>
          <w:sz w:val="24"/>
          <w:szCs w:val="24"/>
        </w:rPr>
        <w:t xml:space="preserve">one or </w:t>
      </w:r>
      <w:r w:rsidR="00F31B73" w:rsidRPr="00B45205">
        <w:rPr>
          <w:b/>
          <w:i/>
          <w:sz w:val="24"/>
          <w:szCs w:val="24"/>
        </w:rPr>
        <w:t>more area</w:t>
      </w:r>
      <w:r w:rsidR="00F57018">
        <w:rPr>
          <w:b/>
          <w:i/>
          <w:sz w:val="24"/>
          <w:szCs w:val="24"/>
        </w:rPr>
        <w:t>s</w:t>
      </w:r>
      <w:r w:rsidR="00F31B73" w:rsidRPr="00B45205">
        <w:rPr>
          <w:b/>
          <w:i/>
          <w:sz w:val="24"/>
          <w:szCs w:val="24"/>
        </w:rPr>
        <w:t xml:space="preserve"> of expertise</w:t>
      </w:r>
      <w:r w:rsidR="00351B2D" w:rsidRPr="00B45205">
        <w:rPr>
          <w:b/>
          <w:i/>
          <w:sz w:val="24"/>
          <w:szCs w:val="24"/>
        </w:rPr>
        <w:t xml:space="preserve"> </w:t>
      </w:r>
      <w:r w:rsidR="00F31B73" w:rsidRPr="00B45205">
        <w:rPr>
          <w:b/>
          <w:i/>
          <w:sz w:val="24"/>
          <w:szCs w:val="24"/>
        </w:rPr>
        <w:t>(class)</w:t>
      </w:r>
      <w:r w:rsidR="00351B2D" w:rsidRPr="00B45205">
        <w:rPr>
          <w:b/>
          <w:i/>
          <w:sz w:val="24"/>
          <w:szCs w:val="24"/>
        </w:rPr>
        <w:t>.</w:t>
      </w:r>
      <w:r w:rsidR="00B45205" w:rsidRPr="00B45205">
        <w:rPr>
          <w:b/>
          <w:i/>
          <w:sz w:val="24"/>
          <w:szCs w:val="24"/>
          <w:vertAlign w:val="superscript"/>
        </w:rPr>
        <w:t xml:space="preserve"> 1”</w:t>
      </w:r>
    </w:p>
    <w:p w:rsidR="00F57018" w:rsidRPr="00F57018" w:rsidRDefault="00F57018" w:rsidP="00C708F6">
      <w:pPr>
        <w:spacing w:after="0"/>
        <w:rPr>
          <w:b/>
          <w:sz w:val="24"/>
          <w:szCs w:val="24"/>
        </w:rPr>
      </w:pPr>
      <w:r w:rsidRPr="00F57018">
        <w:rPr>
          <w:b/>
          <w:sz w:val="24"/>
          <w:szCs w:val="24"/>
        </w:rPr>
        <w:t>(</w:t>
      </w:r>
      <w:proofErr w:type="gramStart"/>
      <w:r w:rsidRPr="00F57018">
        <w:rPr>
          <w:b/>
          <w:sz w:val="24"/>
          <w:szCs w:val="24"/>
        </w:rPr>
        <w:t>class</w:t>
      </w:r>
      <w:proofErr w:type="gramEnd"/>
      <w:r w:rsidRPr="00F57018">
        <w:rPr>
          <w:b/>
          <w:sz w:val="24"/>
          <w:szCs w:val="24"/>
        </w:rPr>
        <w:t>) = Services</w:t>
      </w:r>
    </w:p>
    <w:p w:rsidR="000F6B5E" w:rsidRDefault="004567B8" w:rsidP="00C708F6">
      <w:pPr>
        <w:spacing w:after="0"/>
        <w:rPr>
          <w:i/>
          <w:sz w:val="24"/>
          <w:szCs w:val="24"/>
        </w:rPr>
      </w:pPr>
      <w:r w:rsidRPr="00E90486">
        <w:rPr>
          <w:b/>
          <w:sz w:val="24"/>
          <w:szCs w:val="24"/>
        </w:rPr>
        <w:t>ONE</w:t>
      </w:r>
      <w:r w:rsidRPr="00E90486">
        <w:rPr>
          <w:sz w:val="24"/>
          <w:szCs w:val="24"/>
        </w:rPr>
        <w:t xml:space="preserve"> </w:t>
      </w:r>
      <w:r w:rsidRPr="00E90486">
        <w:rPr>
          <w:i/>
          <w:sz w:val="24"/>
          <w:szCs w:val="24"/>
        </w:rPr>
        <w:t>Consultant</w:t>
      </w:r>
      <w:r w:rsidRPr="00E90486">
        <w:rPr>
          <w:sz w:val="24"/>
          <w:szCs w:val="24"/>
        </w:rPr>
        <w:t xml:space="preserve"> specializes in </w:t>
      </w:r>
      <w:r w:rsidRPr="00E90486">
        <w:rPr>
          <w:b/>
          <w:sz w:val="24"/>
          <w:szCs w:val="24"/>
        </w:rPr>
        <w:t>MANY</w:t>
      </w:r>
      <w:r w:rsidRPr="00E90486">
        <w:rPr>
          <w:sz w:val="24"/>
          <w:szCs w:val="24"/>
        </w:rPr>
        <w:t xml:space="preserve"> </w:t>
      </w:r>
      <w:r w:rsidRPr="00E90486">
        <w:rPr>
          <w:i/>
          <w:sz w:val="24"/>
          <w:szCs w:val="24"/>
        </w:rPr>
        <w:t>Services</w:t>
      </w:r>
    </w:p>
    <w:p w:rsidR="00B01EF1" w:rsidRPr="00476A4E" w:rsidRDefault="004D6634" w:rsidP="00B01EF1">
      <w:pPr>
        <w:spacing w:after="0"/>
        <w:rPr>
          <w:sz w:val="24"/>
          <w:szCs w:val="24"/>
        </w:rPr>
      </w:pPr>
      <w:r w:rsidRPr="00476A4E">
        <w:rPr>
          <w:sz w:val="24"/>
          <w:szCs w:val="24"/>
        </w:rPr>
        <w:t>SERVICE (</w:t>
      </w:r>
      <w:r w:rsidR="00B01EF1">
        <w:rPr>
          <w:sz w:val="24"/>
          <w:szCs w:val="24"/>
        </w:rPr>
        <w:t>Consultant</w:t>
      </w:r>
      <w:r w:rsidR="00B01EF1" w:rsidRPr="00476A4E">
        <w:rPr>
          <w:sz w:val="24"/>
          <w:szCs w:val="24"/>
        </w:rPr>
        <w:t>_Id = Foreign Key)</w:t>
      </w:r>
    </w:p>
    <w:p w:rsidR="009A709B" w:rsidRPr="00E90486" w:rsidRDefault="009A709B" w:rsidP="00C708F6">
      <w:pPr>
        <w:spacing w:after="0"/>
        <w:rPr>
          <w:sz w:val="24"/>
          <w:szCs w:val="24"/>
        </w:rPr>
      </w:pPr>
    </w:p>
    <w:p w:rsidR="00B45205" w:rsidRPr="00B45205" w:rsidRDefault="001D1535" w:rsidP="00C708F6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10</w:t>
      </w:r>
      <w:bookmarkStart w:id="0" w:name="_GoBack"/>
      <w:bookmarkEnd w:id="0"/>
      <w:r w:rsidR="001D6B73" w:rsidRPr="00B45205">
        <w:rPr>
          <w:b/>
          <w:i/>
          <w:sz w:val="24"/>
          <w:szCs w:val="24"/>
        </w:rPr>
        <w:t xml:space="preserve">. </w:t>
      </w:r>
      <w:r w:rsidR="00B45205" w:rsidRPr="00B45205">
        <w:rPr>
          <w:b/>
          <w:i/>
          <w:sz w:val="24"/>
          <w:szCs w:val="24"/>
        </w:rPr>
        <w:t>“Each area of expertise (class) can have many consultants.</w:t>
      </w:r>
      <w:r w:rsidR="00B45205" w:rsidRPr="00B45205">
        <w:rPr>
          <w:b/>
          <w:i/>
          <w:sz w:val="24"/>
          <w:szCs w:val="24"/>
          <w:vertAlign w:val="superscript"/>
        </w:rPr>
        <w:t xml:space="preserve"> 1”</w:t>
      </w:r>
    </w:p>
    <w:p w:rsidR="000F6B5E" w:rsidRDefault="000F6B5E" w:rsidP="00C708F6">
      <w:pPr>
        <w:spacing w:after="0"/>
        <w:rPr>
          <w:sz w:val="24"/>
          <w:szCs w:val="24"/>
        </w:rPr>
      </w:pPr>
      <w:r w:rsidRPr="00E90486">
        <w:rPr>
          <w:b/>
          <w:sz w:val="24"/>
          <w:szCs w:val="24"/>
        </w:rPr>
        <w:t>ONE</w:t>
      </w:r>
      <w:r w:rsidRPr="00E90486">
        <w:rPr>
          <w:i/>
          <w:sz w:val="24"/>
          <w:szCs w:val="24"/>
        </w:rPr>
        <w:t xml:space="preserve"> Service</w:t>
      </w:r>
      <w:r w:rsidRPr="00E90486">
        <w:rPr>
          <w:sz w:val="24"/>
          <w:szCs w:val="24"/>
        </w:rPr>
        <w:t xml:space="preserve"> can have </w:t>
      </w:r>
      <w:r w:rsidRPr="00E90486">
        <w:rPr>
          <w:b/>
          <w:sz w:val="24"/>
          <w:szCs w:val="24"/>
        </w:rPr>
        <w:t>MANY</w:t>
      </w:r>
      <w:r w:rsidRPr="00E90486">
        <w:rPr>
          <w:sz w:val="24"/>
          <w:szCs w:val="24"/>
        </w:rPr>
        <w:t xml:space="preserve"> </w:t>
      </w:r>
      <w:r w:rsidRPr="00E90486">
        <w:rPr>
          <w:i/>
          <w:sz w:val="24"/>
          <w:szCs w:val="24"/>
        </w:rPr>
        <w:t>Consultants</w:t>
      </w:r>
    </w:p>
    <w:p w:rsidR="00F33313" w:rsidRDefault="00F33313" w:rsidP="00F33313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CONSULTANT (Service_ID = Foreign Key)</w:t>
      </w:r>
    </w:p>
    <w:p w:rsidR="004567B8" w:rsidRDefault="004567B8" w:rsidP="00C708F6">
      <w:pPr>
        <w:spacing w:after="0"/>
        <w:rPr>
          <w:i/>
          <w:sz w:val="24"/>
          <w:szCs w:val="24"/>
        </w:rPr>
      </w:pPr>
    </w:p>
    <w:p w:rsidR="004567B8" w:rsidRPr="004567B8" w:rsidRDefault="004567B8" w:rsidP="00C708F6">
      <w:pPr>
        <w:spacing w:after="0"/>
        <w:rPr>
          <w:sz w:val="24"/>
          <w:szCs w:val="24"/>
        </w:rPr>
      </w:pPr>
    </w:p>
    <w:p w:rsidR="004567B8" w:rsidRPr="004567B8" w:rsidRDefault="004567B8" w:rsidP="00C708F6">
      <w:pPr>
        <w:spacing w:after="0"/>
        <w:rPr>
          <w:sz w:val="24"/>
          <w:szCs w:val="24"/>
        </w:rPr>
      </w:pPr>
    </w:p>
    <w:p w:rsidR="0013066B" w:rsidRPr="00AE62AC" w:rsidRDefault="0013066B" w:rsidP="00AE62AC">
      <w:pPr>
        <w:spacing w:after="0"/>
        <w:rPr>
          <w:sz w:val="24"/>
          <w:szCs w:val="24"/>
        </w:rPr>
      </w:pPr>
    </w:p>
    <w:sectPr w:rsidR="0013066B" w:rsidRPr="00AE62A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84E" w:rsidRDefault="00F8784E" w:rsidP="008D2523">
      <w:pPr>
        <w:spacing w:after="0" w:line="240" w:lineRule="auto"/>
      </w:pPr>
      <w:r>
        <w:separator/>
      </w:r>
    </w:p>
  </w:endnote>
  <w:endnote w:type="continuationSeparator" w:id="0">
    <w:p w:rsidR="00F8784E" w:rsidRDefault="00F8784E" w:rsidP="008D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B73" w:rsidRPr="00116F39" w:rsidRDefault="00F31B73" w:rsidP="00F31B73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116F39">
      <w:rPr>
        <w:rFonts w:ascii="Times New Roman" w:eastAsia="Times New Roman" w:hAnsi="Times New Roman" w:cs="Times New Roman"/>
        <w:sz w:val="20"/>
        <w:szCs w:val="20"/>
      </w:rPr>
      <w:t xml:space="preserve">1. Coronel, Carlos, Steven Morris, and Peter Rob. 2013. </w:t>
    </w:r>
    <w:r w:rsidRPr="00116F39">
      <w:rPr>
        <w:rFonts w:ascii="Times New Roman" w:eastAsia="Times New Roman" w:hAnsi="Times New Roman" w:cs="Times New Roman"/>
        <w:i/>
        <w:sz w:val="20"/>
        <w:szCs w:val="20"/>
      </w:rPr>
      <w:t>Database Principles Fundamentals of Design, Implementation, and Management.</w:t>
    </w:r>
    <w:r w:rsidRPr="00116F39">
      <w:rPr>
        <w:rFonts w:ascii="Times New Roman" w:eastAsia="Times New Roman" w:hAnsi="Times New Roman" w:cs="Times New Roman"/>
        <w:sz w:val="20"/>
        <w:szCs w:val="20"/>
      </w:rPr>
      <w:t xml:space="preserve"> 10th International. CENGAGE Learning. Joe </w:t>
    </w:r>
    <w:proofErr w:type="spellStart"/>
    <w:r w:rsidRPr="00116F39">
      <w:rPr>
        <w:rFonts w:ascii="Times New Roman" w:eastAsia="Times New Roman" w:hAnsi="Times New Roman" w:cs="Times New Roman"/>
        <w:sz w:val="20"/>
        <w:szCs w:val="20"/>
      </w:rPr>
      <w:t>Sabatino</w:t>
    </w:r>
    <w:proofErr w:type="spellEnd"/>
    <w:r w:rsidRPr="00116F39">
      <w:rPr>
        <w:rFonts w:ascii="Times New Roman" w:eastAsia="Times New Roman" w:hAnsi="Times New Roman" w:cs="Times New Roman"/>
        <w:sz w:val="20"/>
        <w:szCs w:val="20"/>
      </w:rPr>
      <w:t>.</w:t>
    </w:r>
  </w:p>
  <w:p w:rsidR="006B1118" w:rsidRDefault="006B11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84E" w:rsidRDefault="00F8784E" w:rsidP="008D2523">
      <w:pPr>
        <w:spacing w:after="0" w:line="240" w:lineRule="auto"/>
      </w:pPr>
      <w:r>
        <w:separator/>
      </w:r>
    </w:p>
  </w:footnote>
  <w:footnote w:type="continuationSeparator" w:id="0">
    <w:p w:rsidR="00F8784E" w:rsidRDefault="00F8784E" w:rsidP="008D2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FAA" w:rsidRPr="00470BD7" w:rsidRDefault="00BE0FAA" w:rsidP="00BE0FAA">
    <w:pPr>
      <w:pStyle w:val="Header"/>
      <w:rPr>
        <w:rFonts w:ascii="Times New Roman" w:hAnsi="Times New Roman" w:cs="Times New Roman"/>
      </w:rPr>
    </w:pPr>
    <w:r w:rsidRPr="00470BD7">
      <w:rPr>
        <w:rFonts w:ascii="Times New Roman" w:hAnsi="Times New Roman" w:cs="Times New Roman"/>
      </w:rPr>
      <w:t>Shaun Lewis</w:t>
    </w:r>
  </w:p>
  <w:p w:rsidR="00BE0FAA" w:rsidRPr="00470BD7" w:rsidRDefault="00BE0FAA" w:rsidP="00BE0FAA">
    <w:pPr>
      <w:pStyle w:val="Header"/>
      <w:rPr>
        <w:rFonts w:ascii="Times New Roman" w:hAnsi="Times New Roman" w:cs="Times New Roman"/>
      </w:rPr>
    </w:pPr>
    <w:r w:rsidRPr="00470BD7">
      <w:rPr>
        <w:rFonts w:ascii="Times New Roman" w:hAnsi="Times New Roman" w:cs="Times New Roman"/>
      </w:rPr>
      <w:t>CMIS 320</w:t>
    </w:r>
  </w:p>
  <w:p w:rsidR="00BE0FAA" w:rsidRPr="00470BD7" w:rsidRDefault="006B1118" w:rsidP="00BE0FA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Database Project </w:t>
    </w:r>
  </w:p>
  <w:p w:rsidR="00BE0FAA" w:rsidRPr="00470BD7" w:rsidRDefault="00BE0FAA" w:rsidP="00BE0FAA">
    <w:pPr>
      <w:pStyle w:val="Header"/>
      <w:rPr>
        <w:rFonts w:ascii="Times New Roman" w:hAnsi="Times New Roman" w:cs="Times New Roman"/>
      </w:rPr>
    </w:pPr>
    <w:r w:rsidRPr="00470BD7">
      <w:rPr>
        <w:rFonts w:ascii="Times New Roman" w:hAnsi="Times New Roman" w:cs="Times New Roman"/>
      </w:rPr>
      <w:t>Instructor: Cristina Ethington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AC"/>
    <w:rsid w:val="00002750"/>
    <w:rsid w:val="00031339"/>
    <w:rsid w:val="0003296C"/>
    <w:rsid w:val="000D16B8"/>
    <w:rsid w:val="000F6B5E"/>
    <w:rsid w:val="00117741"/>
    <w:rsid w:val="0013066B"/>
    <w:rsid w:val="001D1535"/>
    <w:rsid w:val="001D6B73"/>
    <w:rsid w:val="00217DE2"/>
    <w:rsid w:val="00263258"/>
    <w:rsid w:val="002A146F"/>
    <w:rsid w:val="002E4B96"/>
    <w:rsid w:val="00330319"/>
    <w:rsid w:val="00351B2D"/>
    <w:rsid w:val="00356D0B"/>
    <w:rsid w:val="004567B8"/>
    <w:rsid w:val="00476A4E"/>
    <w:rsid w:val="004D6634"/>
    <w:rsid w:val="005047B5"/>
    <w:rsid w:val="00516F0C"/>
    <w:rsid w:val="00550C24"/>
    <w:rsid w:val="00564331"/>
    <w:rsid w:val="005C3B2B"/>
    <w:rsid w:val="0066616C"/>
    <w:rsid w:val="006707C5"/>
    <w:rsid w:val="006763A3"/>
    <w:rsid w:val="006B1118"/>
    <w:rsid w:val="006F1459"/>
    <w:rsid w:val="00766996"/>
    <w:rsid w:val="00810E18"/>
    <w:rsid w:val="008D2523"/>
    <w:rsid w:val="008F3765"/>
    <w:rsid w:val="00985FAF"/>
    <w:rsid w:val="009A2301"/>
    <w:rsid w:val="009A709B"/>
    <w:rsid w:val="00A23336"/>
    <w:rsid w:val="00A33A73"/>
    <w:rsid w:val="00AC1923"/>
    <w:rsid w:val="00AE62AC"/>
    <w:rsid w:val="00B01EF1"/>
    <w:rsid w:val="00B45205"/>
    <w:rsid w:val="00BE0FAA"/>
    <w:rsid w:val="00C708F6"/>
    <w:rsid w:val="00C875F6"/>
    <w:rsid w:val="00CC2264"/>
    <w:rsid w:val="00CC246A"/>
    <w:rsid w:val="00D16F36"/>
    <w:rsid w:val="00D26DBC"/>
    <w:rsid w:val="00D8186B"/>
    <w:rsid w:val="00D825B8"/>
    <w:rsid w:val="00DC060C"/>
    <w:rsid w:val="00DE3FFB"/>
    <w:rsid w:val="00DE75A7"/>
    <w:rsid w:val="00E1135F"/>
    <w:rsid w:val="00E90486"/>
    <w:rsid w:val="00F263AE"/>
    <w:rsid w:val="00F31B73"/>
    <w:rsid w:val="00F33313"/>
    <w:rsid w:val="00F57018"/>
    <w:rsid w:val="00F80226"/>
    <w:rsid w:val="00F8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23"/>
  </w:style>
  <w:style w:type="paragraph" w:styleId="Footer">
    <w:name w:val="footer"/>
    <w:basedOn w:val="Normal"/>
    <w:link w:val="FooterChar"/>
    <w:uiPriority w:val="99"/>
    <w:unhideWhenUsed/>
    <w:rsid w:val="008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5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23"/>
  </w:style>
  <w:style w:type="paragraph" w:styleId="Footer">
    <w:name w:val="footer"/>
    <w:basedOn w:val="Normal"/>
    <w:link w:val="FooterChar"/>
    <w:uiPriority w:val="99"/>
    <w:unhideWhenUsed/>
    <w:rsid w:val="008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D3D6E-C9FC-4D79-913D-582FDBAE9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</dc:creator>
  <cp:lastModifiedBy>Shaun</cp:lastModifiedBy>
  <cp:revision>23</cp:revision>
  <dcterms:created xsi:type="dcterms:W3CDTF">2013-10-01T13:54:00Z</dcterms:created>
  <dcterms:modified xsi:type="dcterms:W3CDTF">2013-10-09T05:58:00Z</dcterms:modified>
</cp:coreProperties>
</file>