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工作日迷你 · 四上第三单元（8–15 分钟）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字词 · 园地 · 仿写 · 短阅读　|　错题请勾选并记入错题档案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一、字词易错（约 4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看拼音写词语：guāng huá ______　nèn lǜ ______　pá shān hǔ ______　kòng xì 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多音字画√：投降（jiàng / xiáng）　降温（jiàng / xiáng）　曲折（qǔ / qū）　茎（jīng / jìng）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改错别字（只改错的）：痕际（　　）　平担（　　）　触脚（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字义选择正确的一项：（　　）①可怜九月初三夜（可惜）②只缘身在此山中（因为）③梅须逊雪三分白（谦逊）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二、园地（约 4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5. 俗语：一场秋雨一场寒，____________________。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6. 《题西林壁》：横看成岭侧成峰，____________________。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7. 理解：为什么说「远近高低各不同」？用自己的话答一句：________________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三、句型仿写（约 2–3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8. 照样子把观察写具体（用上比喻）：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例：枝条上冒出嫩黄色的小芽，像一个个小逗号。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写一种植物或小动物：________________________________________________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________________________________________________________________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四、短阅读（约 4–5 分钟）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米虫有时钻进米里，潜伏片刻，又从那端钻出来，出出进进，躲躲藏藏，玩得极有兴致。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9. 「潜伏」在文中的意思：________________________________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10. 判断：作者觉得米虫很笨，什么也不会。（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11. 作者主要是在（　　）A. 编故事吓唬人　B. 仔细观察并描写　C. 说明米虫有毒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0" w:after="8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———————— 参考答案（做完再看） ————————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1. 光滑　嫩绿　爬山虎　空隙　2. xiáng；jiàng；qū；jīng　3. 迹；坦；角　4. ②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5. 十场秋雨穿上棉（或：要穿棉）　6. 远近高低各不同　7. 从不同角度看庐山样子不同（意思对即可）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8. 有比喻、写具体即可　9. 隐藏、埋伏　10. ×　11. B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工作日迷你 · U3　错题 → mistakes/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