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80" w:line="276" w:lineRule="auto"/>
        <w:jc w:val="center"/>
      </w:pPr>
      <w:r>
        <w:rPr>
          <w:rFonts w:ascii="黑体" w:hAnsi="黑体" w:eastAsia="黑体"/>
          <w:b/>
          <w:color w:val="E85D04"/>
          <w:sz w:val="32"/>
        </w:rPr>
        <w:t>周末练习 · 四上第三单元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color w:val="1C1917"/>
          <w:sz w:val="20"/>
        </w:rPr>
        <w:t>学校：__________　班级：__________　姓名：__________　成绩：__________</w:t>
      </w:r>
    </w:p>
    <w:p>
      <w:pPr>
        <w:spacing w:before="0" w:after="120" w:line="276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作文仿写（观察写植物/小动物）+ 课外阅读理解　|　错题记入错题档案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一、作文仿写（约 25–40 分钟）</w:t>
      </w:r>
    </w:p>
    <w:p>
      <w:pPr>
        <w:spacing w:before="0" w:after="80" w:line="276" w:lineRule="auto"/>
      </w:pPr>
      <w:r>
        <w:rPr>
          <w:rFonts w:ascii="宋体" w:hAnsi="宋体" w:eastAsia="宋体"/>
          <w:b/>
          <w:color w:val="C2410C"/>
          <w:sz w:val="21"/>
        </w:rPr>
        <w:t>题目：观察一种植物或小动物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要求：写出外形、动作或变化；用上比喻或具体描写；条理清楚。</w:t>
      </w:r>
    </w:p>
    <w:p>
      <w:pPr>
        <w:spacing w:before="0" w:after="80" w:line="276" w:lineRule="auto"/>
      </w:pPr>
      <w:r>
        <w:rPr>
          <w:rFonts w:ascii="宋体" w:hAnsi="宋体" w:eastAsia="宋体"/>
          <w:b/>
          <w:sz w:val="21"/>
        </w:rPr>
        <w:t>仿写支架：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1. 我观察的是________，观察时间________。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2. 外形：________（颜色、形状，可用比喻）。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3. 变化/活动：刚开始……过了几天/一会儿……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4. 我的发现或感受：____________________。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C2410C"/>
          <w:sz w:val="16"/>
        </w:rPr>
        <w:t>□ 本题做错 → 记入错题档案（题号 / 类型 / 订正）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二、课外阅读理解（教委/学校书目）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书名/篇名：____________________　　日期：________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1. 主要内容：________________________________________________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2. 作者观察最仔细的一处是：________________________________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3. 解释文中一个加点词或难懂词：________ → 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4. 判断/简答：这篇主要是（说明事理 / 观察描写 / 童话想象）。我选________，因为________。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5. 摘录并仿写一句观察句：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原句：________________________________________________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仿写：________________________________________________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C2410C"/>
          <w:sz w:val="16"/>
        </w:rPr>
        <w:t>□ 本题做错 → 记入错题档案（题号 / 类型 / 订正）</w:t>
      </w:r>
    </w:p>
    <w:p>
      <w:pPr>
        <w:spacing w:before="160" w:after="0" w:line="276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语文书桌 · 周末 · U3　错题 → mistakes/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